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3A" w:rsidRPr="00D43C3A" w:rsidRDefault="00D43C3A" w:rsidP="0072316A">
      <w:pPr>
        <w:spacing w:after="0" w:line="240" w:lineRule="auto"/>
        <w:jc w:val="center"/>
        <w:rPr>
          <w:rFonts w:cs="2  Titr"/>
          <w:b/>
          <w:bCs/>
          <w:sz w:val="24"/>
          <w:szCs w:val="24"/>
          <w:rtl/>
          <w:lang w:bidi="fa-IR"/>
        </w:rPr>
      </w:pPr>
      <w:r w:rsidRPr="00D43C3A">
        <w:rPr>
          <w:rFonts w:cs="2  Titr" w:hint="cs"/>
          <w:b/>
          <w:bCs/>
          <w:sz w:val="24"/>
          <w:szCs w:val="24"/>
          <w:rtl/>
          <w:lang w:bidi="fa-IR"/>
        </w:rPr>
        <w:t>برنامه یک ماهه دوره کارورزی  دانشجویان پزشکی</w:t>
      </w:r>
    </w:p>
    <w:p w:rsidR="00D43C3A" w:rsidRPr="00D43C3A" w:rsidRDefault="00D43C3A" w:rsidP="0072316A">
      <w:pPr>
        <w:spacing w:after="0" w:line="240" w:lineRule="auto"/>
        <w:jc w:val="center"/>
        <w:rPr>
          <w:rFonts w:cs="2  Titr"/>
          <w:b/>
          <w:bCs/>
          <w:sz w:val="24"/>
          <w:szCs w:val="24"/>
          <w:rtl/>
          <w:lang w:bidi="fa-IR"/>
        </w:rPr>
      </w:pPr>
      <w:r w:rsidRPr="00D43C3A">
        <w:rPr>
          <w:rFonts w:cs="2  Titr" w:hint="cs"/>
          <w:b/>
          <w:bCs/>
          <w:sz w:val="24"/>
          <w:szCs w:val="24"/>
          <w:rtl/>
          <w:lang w:bidi="fa-IR"/>
        </w:rPr>
        <w:t>درگروه پزشکی  اجتماعی دانشکده پزشکی</w:t>
      </w:r>
    </w:p>
    <w:p w:rsidR="00BC3693" w:rsidRDefault="00D43C3A" w:rsidP="0072316A">
      <w:pPr>
        <w:spacing w:line="240" w:lineRule="auto"/>
        <w:jc w:val="center"/>
        <w:rPr>
          <w:rFonts w:cs="2  Titr"/>
          <w:lang w:bidi="fa-IR"/>
        </w:rPr>
      </w:pPr>
      <w:r w:rsidRPr="00D43C3A">
        <w:rPr>
          <w:rFonts w:cs="2  Titr" w:hint="cs"/>
          <w:b/>
          <w:bCs/>
          <w:sz w:val="24"/>
          <w:szCs w:val="24"/>
          <w:rtl/>
          <w:lang w:bidi="fa-IR"/>
        </w:rPr>
        <w:t>ویژه  انترن ها</w:t>
      </w:r>
    </w:p>
    <w:p w:rsidR="00D43C3A" w:rsidRDefault="00D43C3A" w:rsidP="0072316A">
      <w:pPr>
        <w:spacing w:line="240" w:lineRule="auto"/>
        <w:jc w:val="right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1-</w:t>
      </w:r>
      <w:r w:rsidR="00573E32">
        <w:rPr>
          <w:rFonts w:cs="2  Titr" w:hint="cs"/>
          <w:rtl/>
          <w:lang w:bidi="fa-IR"/>
        </w:rPr>
        <w:t>دریافت</w:t>
      </w:r>
      <w:r>
        <w:rPr>
          <w:rFonts w:cs="2  Titr" w:hint="cs"/>
          <w:rtl/>
          <w:lang w:bidi="fa-IR"/>
        </w:rPr>
        <w:t xml:space="preserve"> لیست اسامی دانشجویان کارورز دوره جدید </w:t>
      </w:r>
      <w:r w:rsidR="007105D0">
        <w:rPr>
          <w:rFonts w:cs="2  Titr" w:hint="cs"/>
          <w:rtl/>
          <w:lang w:bidi="fa-IR"/>
        </w:rPr>
        <w:t xml:space="preserve">ارائه شده </w:t>
      </w:r>
      <w:r>
        <w:rPr>
          <w:rFonts w:cs="2  Titr" w:hint="cs"/>
          <w:rtl/>
          <w:lang w:bidi="fa-IR"/>
        </w:rPr>
        <w:t>از واحد آموزش بالینی دانشکده</w:t>
      </w:r>
    </w:p>
    <w:p w:rsidR="00D43C3A" w:rsidRDefault="00D43C3A" w:rsidP="0072316A">
      <w:pPr>
        <w:spacing w:line="240" w:lineRule="auto"/>
        <w:jc w:val="right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2-تنظیم لیست حضور و غیاب و تنظیم برنامه کلاس های تئوری و برنامه یک ماهه کارورزان توسط مسئول آموزش گروه</w:t>
      </w:r>
    </w:p>
    <w:p w:rsidR="00D43C3A" w:rsidRDefault="00D43C3A" w:rsidP="0072316A">
      <w:pPr>
        <w:spacing w:line="240" w:lineRule="auto"/>
        <w:jc w:val="right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 xml:space="preserve">3-برگزاری یک ساعته جلسه توجیه اهداف و قوانین دوره توسط مسئول آموزش </w:t>
      </w:r>
      <w:r w:rsidR="00B51C11">
        <w:rPr>
          <w:rFonts w:cs="2  Titr" w:hint="cs"/>
          <w:rtl/>
          <w:lang w:bidi="fa-IR"/>
        </w:rPr>
        <w:t>در بدو</w:t>
      </w:r>
      <w:r>
        <w:rPr>
          <w:rFonts w:cs="2  Titr" w:hint="cs"/>
          <w:rtl/>
          <w:lang w:bidi="fa-IR"/>
        </w:rPr>
        <w:t xml:space="preserve"> شروع کلاس های تئوری</w:t>
      </w:r>
    </w:p>
    <w:p w:rsidR="00D43C3A" w:rsidRDefault="00D43C3A" w:rsidP="0072316A">
      <w:pPr>
        <w:spacing w:line="240" w:lineRule="auto"/>
        <w:jc w:val="right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4-برگزاری کلاس</w:t>
      </w:r>
      <w:r w:rsidR="00573E32">
        <w:rPr>
          <w:rFonts w:cs="2  Titr" w:hint="cs"/>
          <w:rtl/>
          <w:lang w:bidi="fa-IR"/>
        </w:rPr>
        <w:t xml:space="preserve"> </w:t>
      </w:r>
      <w:r>
        <w:rPr>
          <w:rFonts w:cs="2  Titr" w:hint="cs"/>
          <w:rtl/>
          <w:lang w:bidi="fa-IR"/>
        </w:rPr>
        <w:t xml:space="preserve">های تئوری </w:t>
      </w:r>
      <w:r w:rsidR="00B51C11">
        <w:rPr>
          <w:rFonts w:cs="2  Titr" w:hint="cs"/>
          <w:rtl/>
          <w:lang w:bidi="fa-IR"/>
        </w:rPr>
        <w:t xml:space="preserve">در دانشکده توسط اساتید گروه </w:t>
      </w:r>
      <w:r>
        <w:rPr>
          <w:rFonts w:cs="2  Titr" w:hint="cs"/>
          <w:rtl/>
          <w:lang w:bidi="fa-IR"/>
        </w:rPr>
        <w:t xml:space="preserve">به مدت </w:t>
      </w:r>
      <w:r w:rsidR="007105D0">
        <w:rPr>
          <w:rFonts w:cs="2  Titr" w:hint="cs"/>
          <w:rtl/>
          <w:lang w:bidi="fa-IR"/>
        </w:rPr>
        <w:t xml:space="preserve">تقریبی </w:t>
      </w:r>
      <w:r w:rsidR="00B51C11">
        <w:rPr>
          <w:rFonts w:cs="2  Titr" w:hint="cs"/>
          <w:rtl/>
          <w:lang w:bidi="fa-IR"/>
        </w:rPr>
        <w:t>5</w:t>
      </w:r>
      <w:r>
        <w:rPr>
          <w:rFonts w:cs="2  Titr" w:hint="cs"/>
          <w:rtl/>
          <w:lang w:bidi="fa-IR"/>
        </w:rPr>
        <w:t xml:space="preserve"> روز </w:t>
      </w:r>
    </w:p>
    <w:p w:rsidR="00D43C3A" w:rsidRDefault="00D43C3A" w:rsidP="0072316A">
      <w:pPr>
        <w:spacing w:line="240" w:lineRule="auto"/>
        <w:jc w:val="right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 xml:space="preserve">5- معرفی </w:t>
      </w:r>
      <w:r w:rsidR="007105D0">
        <w:rPr>
          <w:rFonts w:cs="2  Titr" w:hint="cs"/>
          <w:rtl/>
          <w:lang w:bidi="fa-IR"/>
        </w:rPr>
        <w:t xml:space="preserve">یک روزه </w:t>
      </w:r>
      <w:r>
        <w:rPr>
          <w:rFonts w:cs="2  Titr" w:hint="cs"/>
          <w:rtl/>
          <w:lang w:bidi="fa-IR"/>
        </w:rPr>
        <w:t>دانشجویان به معاونت بهداشت استان جهت آشنایی با واحدهای ارائه خدمت،</w:t>
      </w:r>
      <w:r w:rsidR="00B51C11">
        <w:rPr>
          <w:rFonts w:cs="2  Titr" w:hint="cs"/>
          <w:rtl/>
          <w:lang w:bidi="fa-IR"/>
        </w:rPr>
        <w:t xml:space="preserve"> </w:t>
      </w:r>
      <w:r>
        <w:rPr>
          <w:rFonts w:cs="2  Titr" w:hint="cs"/>
          <w:rtl/>
          <w:lang w:bidi="fa-IR"/>
        </w:rPr>
        <w:t>برنامه ها و پروتکل ها ی کشوری و شرح وظایف</w:t>
      </w:r>
      <w:r w:rsidR="00B51C11">
        <w:rPr>
          <w:rFonts w:cs="2  Titr" w:hint="cs"/>
          <w:rtl/>
          <w:lang w:bidi="fa-IR"/>
        </w:rPr>
        <w:t xml:space="preserve"> معاونت </w:t>
      </w:r>
      <w:r>
        <w:rPr>
          <w:rFonts w:cs="2  Titr" w:hint="cs"/>
          <w:rtl/>
          <w:lang w:bidi="fa-IR"/>
        </w:rPr>
        <w:t xml:space="preserve"> بهداشت استان</w:t>
      </w:r>
    </w:p>
    <w:p w:rsidR="00D43C3A" w:rsidRDefault="00D43C3A" w:rsidP="0072316A">
      <w:pPr>
        <w:spacing w:line="240" w:lineRule="auto"/>
        <w:jc w:val="right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6-</w:t>
      </w:r>
      <w:r w:rsidR="007105D0">
        <w:rPr>
          <w:rFonts w:cs="2  Titr" w:hint="cs"/>
          <w:rtl/>
          <w:lang w:bidi="fa-IR"/>
        </w:rPr>
        <w:t xml:space="preserve"> گروه</w:t>
      </w:r>
      <w:r w:rsidR="00FF63A9">
        <w:rPr>
          <w:rFonts w:cs="2  Titr" w:hint="cs"/>
          <w:rtl/>
          <w:lang w:bidi="fa-IR"/>
        </w:rPr>
        <w:t xml:space="preserve"> </w:t>
      </w:r>
      <w:r w:rsidR="007105D0">
        <w:rPr>
          <w:rFonts w:cs="2  Titr" w:hint="cs"/>
          <w:rtl/>
          <w:lang w:bidi="fa-IR"/>
        </w:rPr>
        <w:t>بندی</w:t>
      </w:r>
      <w:r w:rsidR="00B51C11">
        <w:rPr>
          <w:rFonts w:cs="2  Titr" w:hint="cs"/>
          <w:rtl/>
          <w:lang w:bidi="fa-IR"/>
        </w:rPr>
        <w:t xml:space="preserve"> و معرفی</w:t>
      </w:r>
      <w:r w:rsidR="007105D0">
        <w:rPr>
          <w:rFonts w:cs="2  Titr" w:hint="cs"/>
          <w:rtl/>
          <w:lang w:bidi="fa-IR"/>
        </w:rPr>
        <w:t xml:space="preserve"> </w:t>
      </w:r>
      <w:r>
        <w:rPr>
          <w:rFonts w:cs="2  Titr" w:hint="cs"/>
          <w:rtl/>
          <w:lang w:bidi="fa-IR"/>
        </w:rPr>
        <w:t xml:space="preserve">دانشجویان طی یک فرم اصلی جهت ارزیابی </w:t>
      </w:r>
      <w:r w:rsidR="00FF0BBC">
        <w:rPr>
          <w:rFonts w:cs="2  Titr" w:hint="cs"/>
          <w:rtl/>
          <w:lang w:bidi="fa-IR"/>
        </w:rPr>
        <w:t>توسط مسئولین مراکز بهداشتی معرفی شده ط</w:t>
      </w:r>
      <w:r w:rsidR="007105D0">
        <w:rPr>
          <w:rFonts w:cs="2  Titr" w:hint="cs"/>
          <w:rtl/>
          <w:lang w:bidi="fa-IR"/>
        </w:rPr>
        <w:t>ب</w:t>
      </w:r>
      <w:r w:rsidR="00FF0BBC">
        <w:rPr>
          <w:rFonts w:cs="2  Titr" w:hint="cs"/>
          <w:rtl/>
          <w:lang w:bidi="fa-IR"/>
        </w:rPr>
        <w:t xml:space="preserve">ق زمانبندی و برنامه </w:t>
      </w:r>
      <w:bookmarkStart w:id="0" w:name="_GoBack"/>
      <w:bookmarkEnd w:id="0"/>
      <w:r w:rsidR="00FF0BBC">
        <w:rPr>
          <w:rFonts w:cs="2  Titr" w:hint="cs"/>
          <w:rtl/>
          <w:lang w:bidi="fa-IR"/>
        </w:rPr>
        <w:t>مندرج در فرم توسط مسئولین واحدهای تابعه مر</w:t>
      </w:r>
      <w:r w:rsidR="007105D0">
        <w:rPr>
          <w:rFonts w:cs="2  Titr" w:hint="cs"/>
          <w:rtl/>
          <w:lang w:bidi="fa-IR"/>
        </w:rPr>
        <w:t>ا</w:t>
      </w:r>
      <w:r w:rsidR="00FF0BBC">
        <w:rPr>
          <w:rFonts w:cs="2  Titr" w:hint="cs"/>
          <w:rtl/>
          <w:lang w:bidi="fa-IR"/>
        </w:rPr>
        <w:t xml:space="preserve">کز </w:t>
      </w:r>
      <w:r w:rsidR="007105D0">
        <w:rPr>
          <w:rFonts w:cs="2  Titr" w:hint="cs"/>
          <w:rtl/>
          <w:lang w:bidi="fa-IR"/>
        </w:rPr>
        <w:t>خدمات</w:t>
      </w:r>
      <w:r w:rsidR="00E25A7A">
        <w:rPr>
          <w:rFonts w:cs="2  Titr" w:hint="cs"/>
          <w:rtl/>
          <w:lang w:bidi="fa-IR"/>
        </w:rPr>
        <w:t xml:space="preserve"> جامع </w:t>
      </w:r>
      <w:r w:rsidR="007105D0">
        <w:rPr>
          <w:rFonts w:cs="2  Titr" w:hint="cs"/>
          <w:rtl/>
          <w:lang w:bidi="fa-IR"/>
        </w:rPr>
        <w:t xml:space="preserve"> سلامت </w:t>
      </w:r>
      <w:r w:rsidR="00FF0BBC">
        <w:rPr>
          <w:rFonts w:cs="2  Titr" w:hint="cs"/>
          <w:rtl/>
          <w:lang w:bidi="fa-IR"/>
        </w:rPr>
        <w:t xml:space="preserve">(مراکز </w:t>
      </w:r>
      <w:r w:rsidR="007105D0">
        <w:rPr>
          <w:rFonts w:cs="2  Titr" w:hint="cs"/>
          <w:rtl/>
          <w:lang w:bidi="fa-IR"/>
        </w:rPr>
        <w:t xml:space="preserve">خدمات </w:t>
      </w:r>
      <w:r w:rsidR="00E25A7A">
        <w:rPr>
          <w:rFonts w:cs="2  Titr" w:hint="cs"/>
          <w:rtl/>
          <w:lang w:bidi="fa-IR"/>
        </w:rPr>
        <w:t xml:space="preserve">جامع </w:t>
      </w:r>
      <w:r w:rsidR="007105D0">
        <w:rPr>
          <w:rFonts w:cs="2  Titr" w:hint="cs"/>
          <w:rtl/>
          <w:lang w:bidi="fa-IR"/>
        </w:rPr>
        <w:t xml:space="preserve">سلامت </w:t>
      </w:r>
      <w:r w:rsidR="00FF0BBC">
        <w:rPr>
          <w:rFonts w:cs="2  Titr" w:hint="cs"/>
          <w:rtl/>
          <w:lang w:bidi="fa-IR"/>
        </w:rPr>
        <w:t>معرفی شده به صورت گردشی بوده و</w:t>
      </w:r>
      <w:r w:rsidR="00E25A7A">
        <w:rPr>
          <w:rFonts w:cs="2  Titr" w:hint="cs"/>
          <w:rtl/>
          <w:lang w:bidi="fa-IR"/>
        </w:rPr>
        <w:t xml:space="preserve"> در طول دوره</w:t>
      </w:r>
      <w:r w:rsidR="00FF0BBC">
        <w:rPr>
          <w:rFonts w:cs="2  Titr" w:hint="cs"/>
          <w:rtl/>
          <w:lang w:bidi="fa-IR"/>
        </w:rPr>
        <w:t xml:space="preserve"> یک مرکز روستائی و یک مرکز شهری در نظر گرفته می شود)</w:t>
      </w:r>
    </w:p>
    <w:p w:rsidR="00FF0BBC" w:rsidRDefault="00FF0BBC" w:rsidP="0072316A">
      <w:pPr>
        <w:spacing w:line="240" w:lineRule="auto"/>
        <w:jc w:val="right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7-شروع به فعالیت دانشجویان در مراکز معرفی شده مطابق باقوانین وبرنامه های مندر</w:t>
      </w:r>
      <w:r w:rsidR="009129F9">
        <w:rPr>
          <w:rFonts w:cs="2  Titr" w:hint="cs"/>
          <w:rtl/>
          <w:lang w:bidi="fa-IR"/>
        </w:rPr>
        <w:t>ج</w:t>
      </w:r>
      <w:r>
        <w:rPr>
          <w:rFonts w:cs="2  Titr" w:hint="cs"/>
          <w:rtl/>
          <w:lang w:bidi="fa-IR"/>
        </w:rPr>
        <w:t xml:space="preserve"> گروه</w:t>
      </w:r>
      <w:r w:rsidR="004643D8">
        <w:rPr>
          <w:rFonts w:cs="2  Titr" w:hint="cs"/>
          <w:rtl/>
          <w:lang w:bidi="fa-IR"/>
        </w:rPr>
        <w:t xml:space="preserve"> </w:t>
      </w:r>
      <w:r w:rsidR="005C0E2D">
        <w:rPr>
          <w:rFonts w:cs="2  Titr" w:hint="cs"/>
          <w:rtl/>
          <w:lang w:bidi="fa-IR"/>
        </w:rPr>
        <w:t>(همکاری با مسئولین واحد های مراکز و  آموزش از واحد ها ی تابعه مراکز بهداشتی معرفی شده)</w:t>
      </w:r>
    </w:p>
    <w:p w:rsidR="005C0E2D" w:rsidRDefault="005C0E2D" w:rsidP="0072316A">
      <w:pPr>
        <w:spacing w:line="240" w:lineRule="auto"/>
        <w:jc w:val="right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8-تکمیل چک لیست ارائه شده به دانشجویان در طی دوره زیر نظر اساتید منتخب و کارشناسان مراکز بهداشتی و  مسئول آموزش گروه</w:t>
      </w:r>
      <w:r w:rsidR="007105D0">
        <w:rPr>
          <w:rFonts w:cs="2  Titr" w:hint="cs"/>
          <w:rtl/>
          <w:lang w:bidi="fa-IR"/>
        </w:rPr>
        <w:t xml:space="preserve"> وتحویل آن از دانشجویان جهت ارزیابی </w:t>
      </w:r>
      <w:r w:rsidR="00573E32">
        <w:rPr>
          <w:rFonts w:cs="2  Titr" w:hint="cs"/>
          <w:rtl/>
          <w:lang w:bidi="fa-IR"/>
        </w:rPr>
        <w:t xml:space="preserve">و اعمال آن در نمره عملی دانشجویان </w:t>
      </w:r>
    </w:p>
    <w:p w:rsidR="005C0E2D" w:rsidRDefault="005C0E2D" w:rsidP="0072316A">
      <w:pPr>
        <w:spacing w:line="240" w:lineRule="auto"/>
        <w:jc w:val="right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9-</w:t>
      </w:r>
      <w:r w:rsidR="00B613D5">
        <w:rPr>
          <w:rFonts w:cs="2  Titr" w:hint="cs"/>
          <w:rtl/>
          <w:lang w:bidi="fa-IR"/>
        </w:rPr>
        <w:t xml:space="preserve">بازدید و </w:t>
      </w:r>
      <w:r w:rsidR="004643D8">
        <w:rPr>
          <w:rFonts w:cs="2  Titr" w:hint="cs"/>
          <w:rtl/>
          <w:lang w:bidi="fa-IR"/>
        </w:rPr>
        <w:t xml:space="preserve">پایش </w:t>
      </w:r>
      <w:r w:rsidR="00B613D5">
        <w:rPr>
          <w:rFonts w:cs="2  Titr" w:hint="cs"/>
          <w:rtl/>
          <w:lang w:bidi="fa-IR"/>
        </w:rPr>
        <w:t xml:space="preserve">مرتب دانشجویان توسط اساتید </w:t>
      </w:r>
      <w:r w:rsidR="004643D8">
        <w:rPr>
          <w:rFonts w:cs="2  Titr" w:hint="cs"/>
          <w:rtl/>
          <w:lang w:bidi="fa-IR"/>
        </w:rPr>
        <w:t xml:space="preserve">گروه </w:t>
      </w:r>
      <w:r w:rsidR="00B613D5">
        <w:rPr>
          <w:rFonts w:cs="2  Titr" w:hint="cs"/>
          <w:rtl/>
          <w:lang w:bidi="fa-IR"/>
        </w:rPr>
        <w:t xml:space="preserve"> و</w:t>
      </w:r>
      <w:r w:rsidR="004643D8">
        <w:rPr>
          <w:rFonts w:cs="2  Titr" w:hint="cs"/>
          <w:rtl/>
          <w:lang w:bidi="fa-IR"/>
        </w:rPr>
        <w:t xml:space="preserve"> </w:t>
      </w:r>
      <w:r w:rsidR="00B613D5">
        <w:rPr>
          <w:rFonts w:cs="2  Titr" w:hint="cs"/>
          <w:rtl/>
          <w:lang w:bidi="fa-IR"/>
        </w:rPr>
        <w:t>مسئول</w:t>
      </w:r>
      <w:r w:rsidR="004643D8">
        <w:rPr>
          <w:rFonts w:cs="2  Titr" w:hint="cs"/>
          <w:rtl/>
          <w:lang w:bidi="fa-IR"/>
        </w:rPr>
        <w:t xml:space="preserve">ین </w:t>
      </w:r>
      <w:r w:rsidR="00B613D5">
        <w:rPr>
          <w:rFonts w:cs="2  Titr" w:hint="cs"/>
          <w:rtl/>
          <w:lang w:bidi="fa-IR"/>
        </w:rPr>
        <w:t xml:space="preserve"> مر</w:t>
      </w:r>
      <w:r w:rsidR="004643D8">
        <w:rPr>
          <w:rFonts w:cs="2  Titr" w:hint="cs"/>
          <w:rtl/>
          <w:lang w:bidi="fa-IR"/>
        </w:rPr>
        <w:t>ا</w:t>
      </w:r>
      <w:r w:rsidR="00B613D5">
        <w:rPr>
          <w:rFonts w:cs="2  Titr" w:hint="cs"/>
          <w:rtl/>
          <w:lang w:bidi="fa-IR"/>
        </w:rPr>
        <w:t>کز و  مسئول آموزش گروه و ارزیابی دانشجویان از نظر1-دقت و احساس مسئولیت2-حضور مرتب و فعال در بخش 3-نحوه برخورد با همکاران و مراجعین  4-مشارکت در ارائه خدمات 5-میزان معلومات</w:t>
      </w:r>
    </w:p>
    <w:p w:rsidR="00B613D5" w:rsidRDefault="00B613D5" w:rsidP="0072316A">
      <w:pPr>
        <w:spacing w:line="240" w:lineRule="auto"/>
        <w:jc w:val="right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 xml:space="preserve">10-برگزاری جلسات ژورنال کلاب </w:t>
      </w:r>
      <w:r w:rsidR="001D32EF">
        <w:rPr>
          <w:rFonts w:cs="2  Titr" w:hint="cs"/>
          <w:rtl/>
          <w:lang w:bidi="fa-IR"/>
        </w:rPr>
        <w:t>دو جلسه در هردوره</w:t>
      </w:r>
      <w:r w:rsidR="007105D0">
        <w:rPr>
          <w:rFonts w:cs="2  Titr" w:hint="cs"/>
          <w:rtl/>
          <w:lang w:bidi="fa-IR"/>
        </w:rPr>
        <w:t xml:space="preserve"> یکماهه</w:t>
      </w:r>
      <w:r w:rsidR="001D32EF">
        <w:rPr>
          <w:rFonts w:cs="2  Titr" w:hint="cs"/>
          <w:rtl/>
          <w:lang w:bidi="fa-IR"/>
        </w:rPr>
        <w:t xml:space="preserve"> و ارائه و بررسی </w:t>
      </w:r>
      <w:r w:rsidR="007105D0">
        <w:rPr>
          <w:rFonts w:cs="2  Titr" w:hint="cs"/>
          <w:rtl/>
          <w:lang w:bidi="fa-IR"/>
        </w:rPr>
        <w:t>یک</w:t>
      </w:r>
      <w:r w:rsidR="001D32EF">
        <w:rPr>
          <w:rFonts w:cs="2  Titr" w:hint="cs"/>
          <w:rtl/>
          <w:lang w:bidi="fa-IR"/>
        </w:rPr>
        <w:t xml:space="preserve"> مقاله در هر جلسه  با حضور کلیه اساتید</w:t>
      </w:r>
      <w:r w:rsidR="004643D8">
        <w:rPr>
          <w:rFonts w:cs="2  Titr" w:hint="cs"/>
          <w:rtl/>
          <w:lang w:bidi="fa-IR"/>
        </w:rPr>
        <w:t xml:space="preserve"> گروه و دانشجویان معرفی شده</w:t>
      </w:r>
      <w:r w:rsidR="001D32EF">
        <w:rPr>
          <w:rFonts w:cs="2  Titr" w:hint="cs"/>
          <w:rtl/>
          <w:lang w:bidi="fa-IR"/>
        </w:rPr>
        <w:t xml:space="preserve"> آن دوره</w:t>
      </w:r>
      <w:r w:rsidR="007105D0">
        <w:rPr>
          <w:rFonts w:cs="2  Titr" w:hint="cs"/>
          <w:rtl/>
          <w:lang w:bidi="fa-IR"/>
        </w:rPr>
        <w:t xml:space="preserve"> و ارزیابی نحوه ارائه مقالات توسط استاد </w:t>
      </w:r>
      <w:r w:rsidR="00573E32">
        <w:rPr>
          <w:rFonts w:cs="2  Titr" w:hint="cs"/>
          <w:rtl/>
          <w:lang w:bidi="fa-IR"/>
        </w:rPr>
        <w:t xml:space="preserve">مربوطه </w:t>
      </w:r>
      <w:r w:rsidR="007105D0">
        <w:rPr>
          <w:rFonts w:cs="2  Titr" w:hint="cs"/>
          <w:rtl/>
          <w:lang w:bidi="fa-IR"/>
        </w:rPr>
        <w:t xml:space="preserve">و </w:t>
      </w:r>
      <w:r w:rsidR="004643D8">
        <w:rPr>
          <w:rFonts w:cs="2  Titr" w:hint="cs"/>
          <w:rtl/>
          <w:lang w:bidi="fa-IR"/>
        </w:rPr>
        <w:t xml:space="preserve">ارزیابی نهایی دانشجویان ارائه دهنده طبق فرم های مرتبط طراحی شده و ارائه گزارش نهایی مقاله توسط استاد مربوطه </w:t>
      </w:r>
    </w:p>
    <w:p w:rsidR="001D32EF" w:rsidRDefault="001D32EF" w:rsidP="0072316A">
      <w:pPr>
        <w:spacing w:line="240" w:lineRule="auto"/>
        <w:jc w:val="right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11-ارائه کنفرانس یا انجام پروژه های پیشنهادی اساتید توسط دانشجویان در هردوره</w:t>
      </w:r>
    </w:p>
    <w:p w:rsidR="001D32EF" w:rsidRDefault="001D32EF" w:rsidP="0072316A">
      <w:pPr>
        <w:spacing w:line="240" w:lineRule="auto"/>
        <w:jc w:val="right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15-ارزیابی کتبی دانشجویان از مطالب  تئوری ارائه شده در کلاس های تئوری در پایان دوره جهت کسب</w:t>
      </w:r>
      <w:r w:rsidR="0072316A">
        <w:rPr>
          <w:rFonts w:cs="2  Titr" w:hint="cs"/>
          <w:rtl/>
          <w:lang w:bidi="fa-IR"/>
        </w:rPr>
        <w:t xml:space="preserve"> 7 </w:t>
      </w:r>
      <w:r>
        <w:rPr>
          <w:rFonts w:cs="2  Titr" w:hint="cs"/>
          <w:rtl/>
          <w:lang w:bidi="fa-IR"/>
        </w:rPr>
        <w:t xml:space="preserve">نمره از نمره کل </w:t>
      </w:r>
    </w:p>
    <w:p w:rsidR="001D32EF" w:rsidRDefault="001D32EF" w:rsidP="0072316A">
      <w:pPr>
        <w:spacing w:line="240" w:lineRule="auto"/>
        <w:jc w:val="right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16-بررسی و ارزیابی چک لیست ارائه شده توسط اساتید و جمع بندی نمرات کسب شده از ارز یابی های شفاهی و ....توسط مسئولین مراکز ، اساتید بازدید کننده و مسئول آموزش و امتحان کتبی انجام گرفته در پایان دوره</w:t>
      </w:r>
    </w:p>
    <w:p w:rsidR="004458E0" w:rsidRDefault="004458E0" w:rsidP="0072316A">
      <w:pPr>
        <w:bidi/>
        <w:spacing w:line="240" w:lineRule="auto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>17-تحویل و</w:t>
      </w:r>
      <w:r w:rsidR="001D32EF">
        <w:rPr>
          <w:rFonts w:cs="2  Titr" w:hint="cs"/>
          <w:rtl/>
          <w:lang w:bidi="fa-IR"/>
        </w:rPr>
        <w:t>ارائه نتایج ارزیابی دانشجویان بعد</w:t>
      </w:r>
      <w:r w:rsidR="0072316A">
        <w:rPr>
          <w:rFonts w:cs="2  Titr" w:hint="cs"/>
          <w:rtl/>
          <w:lang w:bidi="fa-IR"/>
        </w:rPr>
        <w:t xml:space="preserve"> </w:t>
      </w:r>
      <w:r w:rsidR="001D32EF">
        <w:rPr>
          <w:rFonts w:cs="2  Titr" w:hint="cs"/>
          <w:rtl/>
          <w:lang w:bidi="fa-IR"/>
        </w:rPr>
        <w:t>از</w:t>
      </w:r>
      <w:r w:rsidR="00081DB3">
        <w:rPr>
          <w:rFonts w:cs="2  Titr" w:hint="cs"/>
          <w:rtl/>
          <w:lang w:bidi="fa-IR"/>
        </w:rPr>
        <w:t xml:space="preserve">بررسی و </w:t>
      </w:r>
      <w:r w:rsidR="001D32EF">
        <w:rPr>
          <w:rFonts w:cs="2  Titr" w:hint="cs"/>
          <w:rtl/>
          <w:lang w:bidi="fa-IR"/>
        </w:rPr>
        <w:t xml:space="preserve"> تأیید </w:t>
      </w:r>
      <w:r w:rsidR="00081DB3">
        <w:rPr>
          <w:rFonts w:cs="2  Titr" w:hint="cs"/>
          <w:rtl/>
          <w:lang w:bidi="fa-IR"/>
        </w:rPr>
        <w:t>م</w:t>
      </w:r>
      <w:r>
        <w:rPr>
          <w:rFonts w:cs="2  Titr" w:hint="cs"/>
          <w:rtl/>
          <w:lang w:bidi="fa-IR"/>
        </w:rPr>
        <w:t>دیر گروه پرشکی اجتماعی و اساتید</w:t>
      </w:r>
      <w:r w:rsidR="0072316A">
        <w:rPr>
          <w:rFonts w:cs="2  Titr" w:hint="cs"/>
          <w:rtl/>
          <w:lang w:bidi="fa-IR"/>
        </w:rPr>
        <w:t xml:space="preserve"> </w:t>
      </w:r>
      <w:r w:rsidR="00081DB3">
        <w:rPr>
          <w:rFonts w:cs="2  Titr" w:hint="cs"/>
          <w:rtl/>
          <w:lang w:bidi="fa-IR"/>
        </w:rPr>
        <w:t>و آموزش گروه به واحد آموزش بالینی دانشکد</w:t>
      </w:r>
      <w:r>
        <w:rPr>
          <w:rFonts w:cs="2  Titr" w:hint="cs"/>
          <w:rtl/>
          <w:lang w:bidi="fa-IR"/>
        </w:rPr>
        <w:t>ه</w:t>
      </w:r>
    </w:p>
    <w:p w:rsidR="004458E0" w:rsidRPr="00D43C3A" w:rsidRDefault="004458E0" w:rsidP="0072316A">
      <w:pPr>
        <w:bidi/>
        <w:spacing w:line="240" w:lineRule="auto"/>
        <w:jc w:val="both"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 xml:space="preserve">18-ارائه آمارسالانه به واحد های آموزشی دانشگاه از جمله </w:t>
      </w:r>
      <w:r w:rsidRPr="0072316A">
        <w:rPr>
          <w:rFonts w:cs="2  Titr"/>
          <w:b/>
          <w:bCs/>
          <w:lang w:bidi="fa-IR"/>
        </w:rPr>
        <w:t>EDC-ED0</w:t>
      </w:r>
      <w:r>
        <w:rPr>
          <w:rFonts w:cs="2  Titr" w:hint="cs"/>
          <w:rtl/>
          <w:lang w:bidi="fa-IR"/>
        </w:rPr>
        <w:t>و...</w:t>
      </w:r>
    </w:p>
    <w:p w:rsidR="001D32EF" w:rsidRPr="00D43C3A" w:rsidRDefault="001D32EF" w:rsidP="00722BD9">
      <w:pPr>
        <w:jc w:val="right"/>
        <w:rPr>
          <w:rFonts w:cs="2  Titr"/>
          <w:rtl/>
          <w:lang w:bidi="fa-IR"/>
        </w:rPr>
      </w:pPr>
    </w:p>
    <w:sectPr w:rsidR="001D32EF" w:rsidRPr="00D43C3A" w:rsidSect="0072316A">
      <w:headerReference w:type="default" r:id="rId7"/>
      <w:pgSz w:w="11907" w:h="16840" w:code="9"/>
      <w:pgMar w:top="1080" w:right="747" w:bottom="810" w:left="720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CB" w:rsidRDefault="00D12ACB" w:rsidP="00D43C3A">
      <w:pPr>
        <w:spacing w:after="0" w:line="240" w:lineRule="auto"/>
      </w:pPr>
      <w:r>
        <w:separator/>
      </w:r>
    </w:p>
  </w:endnote>
  <w:endnote w:type="continuationSeparator" w:id="0">
    <w:p w:rsidR="00D12ACB" w:rsidRDefault="00D12ACB" w:rsidP="00D4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CB" w:rsidRDefault="00D12ACB" w:rsidP="00D43C3A">
      <w:pPr>
        <w:spacing w:after="0" w:line="240" w:lineRule="auto"/>
      </w:pPr>
      <w:r>
        <w:separator/>
      </w:r>
    </w:p>
  </w:footnote>
  <w:footnote w:type="continuationSeparator" w:id="0">
    <w:p w:rsidR="00D12ACB" w:rsidRDefault="00D12ACB" w:rsidP="00D4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3A" w:rsidRDefault="00D43C3A" w:rsidP="00D43C3A">
    <w:pPr>
      <w:pStyle w:val="Header"/>
      <w:jc w:val="center"/>
      <w:rPr>
        <w:lang w:bidi="fa-IR"/>
      </w:rPr>
    </w:pPr>
    <w:r>
      <w:rPr>
        <w:rFonts w:hint="cs"/>
        <w:rtl/>
        <w:lang w:bidi="fa-IR"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91AB9"/>
    <w:multiLevelType w:val="hybridMultilevel"/>
    <w:tmpl w:val="2D0C69BC"/>
    <w:lvl w:ilvl="0" w:tplc="56E4D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71"/>
    <w:rsid w:val="00081DB3"/>
    <w:rsid w:val="001D32EF"/>
    <w:rsid w:val="004458E0"/>
    <w:rsid w:val="004643D8"/>
    <w:rsid w:val="00573E32"/>
    <w:rsid w:val="005C0E2D"/>
    <w:rsid w:val="007105D0"/>
    <w:rsid w:val="00722BD9"/>
    <w:rsid w:val="0072316A"/>
    <w:rsid w:val="00860EEA"/>
    <w:rsid w:val="009129F9"/>
    <w:rsid w:val="0096249A"/>
    <w:rsid w:val="00977F25"/>
    <w:rsid w:val="00A44B83"/>
    <w:rsid w:val="00B51C11"/>
    <w:rsid w:val="00B613D5"/>
    <w:rsid w:val="00BC3693"/>
    <w:rsid w:val="00BD646B"/>
    <w:rsid w:val="00BF5C37"/>
    <w:rsid w:val="00BF6B56"/>
    <w:rsid w:val="00BF6B71"/>
    <w:rsid w:val="00CB5834"/>
    <w:rsid w:val="00D12ACB"/>
    <w:rsid w:val="00D30F56"/>
    <w:rsid w:val="00D43C3A"/>
    <w:rsid w:val="00D52D33"/>
    <w:rsid w:val="00DF2BA5"/>
    <w:rsid w:val="00E25A7A"/>
    <w:rsid w:val="00FF0BBC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43827F-0E3C-429D-9F45-38F3CAFE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C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F25"/>
    <w:pPr>
      <w:bidi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3C3A"/>
    <w:pPr>
      <w:tabs>
        <w:tab w:val="center" w:pos="4513"/>
        <w:tab w:val="right" w:pos="902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43C3A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43C3A"/>
    <w:pPr>
      <w:tabs>
        <w:tab w:val="center" w:pos="4513"/>
        <w:tab w:val="right" w:pos="902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43C3A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A7A"/>
    <w:rPr>
      <w:rFonts w:ascii="Segoe UI" w:eastAsiaTheme="minorEastAsia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Golafshan Motavalli bashi</dc:creator>
  <cp:keywords/>
  <dc:description/>
  <cp:lastModifiedBy>aylin</cp:lastModifiedBy>
  <cp:revision>15</cp:revision>
  <cp:lastPrinted>2023-06-11T14:54:00Z</cp:lastPrinted>
  <dcterms:created xsi:type="dcterms:W3CDTF">2017-11-28T10:36:00Z</dcterms:created>
  <dcterms:modified xsi:type="dcterms:W3CDTF">2023-06-11T14:54:00Z</dcterms:modified>
</cp:coreProperties>
</file>