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8F158" w14:textId="77777777" w:rsidR="0093158D" w:rsidRPr="005750C0" w:rsidRDefault="0093158D" w:rsidP="009B49C4">
      <w:pPr>
        <w:bidi w:val="0"/>
        <w:spacing w:after="0" w:line="480" w:lineRule="auto"/>
        <w:rPr>
          <w:rFonts w:asciiTheme="majorBidi" w:eastAsia="Times New Roman" w:hAnsiTheme="majorBidi" w:cstheme="majorBidi"/>
          <w:b/>
          <w:bCs/>
          <w:color w:val="000000" w:themeColor="text1"/>
          <w:sz w:val="28"/>
          <w:szCs w:val="28"/>
        </w:rPr>
      </w:pPr>
      <w:bookmarkStart w:id="0" w:name="_GoBack"/>
      <w:bookmarkEnd w:id="0"/>
    </w:p>
    <w:p w14:paraId="40104F96" w14:textId="5FAE7DBA" w:rsidR="0093158D" w:rsidRPr="005750C0" w:rsidRDefault="00E71ACE" w:rsidP="00E71ACE">
      <w:pPr>
        <w:bidi w:val="0"/>
        <w:spacing w:after="0" w:line="480" w:lineRule="auto"/>
        <w:rPr>
          <w:rFonts w:asciiTheme="majorBidi" w:eastAsia="Times New Roman" w:hAnsiTheme="majorBidi" w:cstheme="majorBidi"/>
          <w:b/>
          <w:bCs/>
          <w:color w:val="000000" w:themeColor="text1"/>
          <w:sz w:val="28"/>
          <w:szCs w:val="28"/>
          <w:rtl/>
        </w:rPr>
      </w:pPr>
      <w:r w:rsidRPr="005750C0">
        <w:rPr>
          <w:rFonts w:asciiTheme="majorBidi" w:eastAsia="Times New Roman" w:hAnsiTheme="majorBidi" w:cstheme="majorBidi"/>
          <w:b/>
          <w:bCs/>
          <w:color w:val="000000" w:themeColor="text1"/>
          <w:sz w:val="28"/>
          <w:szCs w:val="28"/>
        </w:rPr>
        <w:t xml:space="preserve">A mixed method study on </w:t>
      </w:r>
      <w:r w:rsidR="0093158D" w:rsidRPr="005750C0">
        <w:rPr>
          <w:rFonts w:asciiTheme="majorBidi" w:eastAsia="Times New Roman" w:hAnsiTheme="majorBidi" w:cstheme="majorBidi"/>
          <w:b/>
          <w:bCs/>
          <w:color w:val="000000" w:themeColor="text1"/>
          <w:sz w:val="28"/>
          <w:szCs w:val="28"/>
        </w:rPr>
        <w:t xml:space="preserve">Reproductivity concerns </w:t>
      </w:r>
      <w:r w:rsidR="001146D9" w:rsidRPr="005750C0">
        <w:rPr>
          <w:rFonts w:asciiTheme="majorBidi" w:eastAsia="Times New Roman" w:hAnsiTheme="majorBidi" w:cstheme="majorBidi"/>
          <w:b/>
          <w:bCs/>
          <w:color w:val="000000" w:themeColor="text1"/>
          <w:sz w:val="28"/>
          <w:szCs w:val="28"/>
        </w:rPr>
        <w:t xml:space="preserve">among </w:t>
      </w:r>
      <w:r w:rsidR="0093158D" w:rsidRPr="005750C0">
        <w:rPr>
          <w:rFonts w:asciiTheme="majorBidi" w:eastAsia="Times New Roman" w:hAnsiTheme="majorBidi" w:cstheme="majorBidi"/>
          <w:b/>
          <w:bCs/>
          <w:color w:val="000000" w:themeColor="text1"/>
          <w:sz w:val="28"/>
          <w:szCs w:val="28"/>
        </w:rPr>
        <w:t xml:space="preserve">young women with breast cancer </w:t>
      </w:r>
    </w:p>
    <w:p w14:paraId="78B885BC" w14:textId="435F74CA" w:rsidR="009B49C4" w:rsidRPr="005750C0" w:rsidRDefault="009B49C4" w:rsidP="0093158D">
      <w:pPr>
        <w:bidi w:val="0"/>
        <w:spacing w:after="0" w:line="480" w:lineRule="auto"/>
        <w:rPr>
          <w:rFonts w:asciiTheme="majorBidi" w:eastAsia="Times New Roman" w:hAnsiTheme="majorBidi" w:cstheme="majorBidi"/>
          <w:b/>
          <w:bCs/>
          <w:color w:val="000000" w:themeColor="text1"/>
          <w:sz w:val="28"/>
          <w:szCs w:val="28"/>
        </w:rPr>
      </w:pPr>
      <w:r w:rsidRPr="005750C0">
        <w:rPr>
          <w:rFonts w:asciiTheme="majorBidi" w:eastAsia="Times New Roman" w:hAnsiTheme="majorBidi" w:cstheme="majorBidi"/>
          <w:b/>
          <w:bCs/>
          <w:color w:val="000000" w:themeColor="text1"/>
          <w:sz w:val="28"/>
          <w:szCs w:val="28"/>
        </w:rPr>
        <w:t>Abstract:</w:t>
      </w:r>
    </w:p>
    <w:p w14:paraId="025C5FBA" w14:textId="0AE198E4" w:rsidR="00B57289" w:rsidRPr="005750C0" w:rsidRDefault="0086292F" w:rsidP="00B57289">
      <w:pPr>
        <w:bidi w:val="0"/>
        <w:spacing w:after="0" w:line="480" w:lineRule="auto"/>
        <w:rPr>
          <w:rFonts w:asciiTheme="majorBidi" w:eastAsia="Times New Roman" w:hAnsiTheme="majorBidi" w:cstheme="majorBidi"/>
          <w:color w:val="000000" w:themeColor="text1"/>
          <w:sz w:val="28"/>
          <w:szCs w:val="28"/>
        </w:rPr>
      </w:pPr>
      <w:proofErr w:type="gramStart"/>
      <w:r w:rsidRPr="0086292F">
        <w:rPr>
          <w:rFonts w:asciiTheme="majorBidi" w:eastAsia="Times New Roman" w:hAnsiTheme="majorBidi" w:cstheme="majorBidi"/>
          <w:b/>
          <w:bCs/>
          <w:color w:val="000000" w:themeColor="text1"/>
          <w:sz w:val="28"/>
          <w:szCs w:val="28"/>
        </w:rPr>
        <w:t>introduction</w:t>
      </w:r>
      <w:proofErr w:type="gramEnd"/>
      <w:r w:rsidR="0069570B" w:rsidRPr="005750C0">
        <w:rPr>
          <w:rFonts w:asciiTheme="majorBidi" w:eastAsia="Times New Roman" w:hAnsiTheme="majorBidi" w:cstheme="majorBidi"/>
          <w:color w:val="000000" w:themeColor="text1"/>
          <w:sz w:val="28"/>
          <w:szCs w:val="28"/>
        </w:rPr>
        <w:t xml:space="preserve">: </w:t>
      </w:r>
      <w:proofErr w:type="spellStart"/>
      <w:r w:rsidR="009B49C4" w:rsidRPr="005750C0">
        <w:rPr>
          <w:rFonts w:asciiTheme="majorBidi" w:eastAsia="Times New Roman" w:hAnsiTheme="majorBidi" w:cstheme="majorBidi"/>
          <w:color w:val="000000" w:themeColor="text1"/>
          <w:sz w:val="28"/>
          <w:szCs w:val="28"/>
        </w:rPr>
        <w:t>reproductivity</w:t>
      </w:r>
      <w:proofErr w:type="spellEnd"/>
      <w:r w:rsidR="006118CE" w:rsidRPr="005750C0">
        <w:rPr>
          <w:rFonts w:asciiTheme="majorBidi" w:eastAsia="Times New Roman" w:hAnsiTheme="majorBidi" w:cstheme="majorBidi"/>
          <w:color w:val="000000" w:themeColor="text1"/>
          <w:sz w:val="28"/>
          <w:szCs w:val="28"/>
        </w:rPr>
        <w:t xml:space="preserve"> concern</w:t>
      </w:r>
      <w:r w:rsidR="009B49C4" w:rsidRPr="005750C0">
        <w:rPr>
          <w:rFonts w:asciiTheme="majorBidi" w:eastAsia="Times New Roman" w:hAnsiTheme="majorBidi" w:cstheme="majorBidi"/>
          <w:color w:val="000000" w:themeColor="text1"/>
          <w:sz w:val="28"/>
          <w:szCs w:val="28"/>
        </w:rPr>
        <w:t xml:space="preserve"> </w:t>
      </w:r>
      <w:r w:rsidR="001244B9" w:rsidRPr="005750C0">
        <w:rPr>
          <w:rFonts w:asciiTheme="majorBidi" w:eastAsia="Times New Roman" w:hAnsiTheme="majorBidi" w:cstheme="majorBidi"/>
          <w:color w:val="000000" w:themeColor="text1"/>
          <w:sz w:val="28"/>
          <w:szCs w:val="28"/>
        </w:rPr>
        <w:t>can be</w:t>
      </w:r>
      <w:r w:rsidR="009B49C4" w:rsidRPr="005750C0">
        <w:rPr>
          <w:rFonts w:asciiTheme="majorBidi" w:eastAsia="Times New Roman" w:hAnsiTheme="majorBidi" w:cstheme="majorBidi"/>
          <w:color w:val="000000" w:themeColor="text1"/>
          <w:sz w:val="28"/>
          <w:szCs w:val="28"/>
        </w:rPr>
        <w:t xml:space="preserve"> an important problem among </w:t>
      </w:r>
      <w:r w:rsidR="00D7012A" w:rsidRPr="005750C0">
        <w:rPr>
          <w:rFonts w:asciiTheme="majorBidi" w:eastAsia="Times New Roman" w:hAnsiTheme="majorBidi" w:cstheme="majorBidi"/>
          <w:color w:val="000000" w:themeColor="text1"/>
          <w:sz w:val="28"/>
          <w:szCs w:val="28"/>
        </w:rPr>
        <w:t xml:space="preserve">young women with </w:t>
      </w:r>
      <w:r w:rsidR="009B49C4" w:rsidRPr="005750C0">
        <w:rPr>
          <w:rFonts w:asciiTheme="majorBidi" w:eastAsia="Times New Roman" w:hAnsiTheme="majorBidi" w:cstheme="majorBidi"/>
          <w:color w:val="000000" w:themeColor="text1"/>
          <w:sz w:val="28"/>
          <w:szCs w:val="28"/>
        </w:rPr>
        <w:t>breast cancer.</w:t>
      </w:r>
      <w:r w:rsidR="006118CE" w:rsidRPr="005750C0">
        <w:rPr>
          <w:rFonts w:asciiTheme="majorBidi" w:eastAsia="Times New Roman" w:hAnsiTheme="majorBidi" w:cstheme="majorBidi"/>
          <w:color w:val="000000" w:themeColor="text1"/>
          <w:sz w:val="28"/>
          <w:szCs w:val="28"/>
        </w:rPr>
        <w:t xml:space="preserve"> familiarity with the </w:t>
      </w:r>
      <w:r w:rsidR="001244B9" w:rsidRPr="005750C0">
        <w:rPr>
          <w:rFonts w:asciiTheme="majorBidi" w:eastAsia="Times New Roman" w:hAnsiTheme="majorBidi" w:cstheme="majorBidi"/>
          <w:color w:val="000000" w:themeColor="text1"/>
          <w:sz w:val="28"/>
          <w:szCs w:val="28"/>
        </w:rPr>
        <w:t>type,</w:t>
      </w:r>
      <w:r w:rsidR="006118CE" w:rsidRPr="005750C0">
        <w:rPr>
          <w:rFonts w:asciiTheme="majorBidi" w:eastAsia="Times New Roman" w:hAnsiTheme="majorBidi" w:cstheme="majorBidi"/>
          <w:color w:val="000000" w:themeColor="text1"/>
          <w:sz w:val="28"/>
          <w:szCs w:val="28"/>
        </w:rPr>
        <w:t xml:space="preserve"> severity </w:t>
      </w:r>
      <w:r w:rsidR="00282EC1" w:rsidRPr="005750C0">
        <w:rPr>
          <w:rFonts w:asciiTheme="majorBidi" w:eastAsia="Times New Roman" w:hAnsiTheme="majorBidi" w:cstheme="majorBidi"/>
          <w:color w:val="000000" w:themeColor="text1"/>
          <w:sz w:val="28"/>
          <w:szCs w:val="28"/>
        </w:rPr>
        <w:t>and caus</w:t>
      </w:r>
      <w:r w:rsidR="001244B9" w:rsidRPr="005750C0">
        <w:rPr>
          <w:rFonts w:asciiTheme="majorBidi" w:eastAsia="Times New Roman" w:hAnsiTheme="majorBidi" w:cstheme="majorBidi"/>
          <w:color w:val="000000" w:themeColor="text1"/>
          <w:sz w:val="28"/>
          <w:szCs w:val="28"/>
        </w:rPr>
        <w:t>al roots</w:t>
      </w:r>
      <w:r w:rsidR="00282EC1" w:rsidRPr="005750C0">
        <w:rPr>
          <w:rFonts w:asciiTheme="majorBidi" w:eastAsia="Times New Roman" w:hAnsiTheme="majorBidi" w:cstheme="majorBidi"/>
          <w:color w:val="000000" w:themeColor="text1"/>
          <w:sz w:val="28"/>
          <w:szCs w:val="28"/>
        </w:rPr>
        <w:t xml:space="preserve"> </w:t>
      </w:r>
      <w:r w:rsidR="006118CE" w:rsidRPr="005750C0">
        <w:rPr>
          <w:rFonts w:asciiTheme="majorBidi" w:eastAsia="Times New Roman" w:hAnsiTheme="majorBidi" w:cstheme="majorBidi"/>
          <w:color w:val="000000" w:themeColor="text1"/>
          <w:sz w:val="28"/>
          <w:szCs w:val="28"/>
        </w:rPr>
        <w:t>of these problems</w:t>
      </w:r>
      <w:r w:rsidR="00B57289" w:rsidRPr="005750C0">
        <w:rPr>
          <w:rFonts w:asciiTheme="majorBidi" w:eastAsia="Times New Roman" w:hAnsiTheme="majorBidi" w:cstheme="majorBidi"/>
          <w:color w:val="000000" w:themeColor="text1"/>
          <w:sz w:val="28"/>
          <w:szCs w:val="28"/>
        </w:rPr>
        <w:t xml:space="preserve"> </w:t>
      </w:r>
      <w:r w:rsidR="006118CE" w:rsidRPr="005750C0">
        <w:rPr>
          <w:rFonts w:asciiTheme="majorBidi" w:eastAsia="Times New Roman" w:hAnsiTheme="majorBidi" w:cstheme="majorBidi"/>
          <w:color w:val="000000" w:themeColor="text1"/>
          <w:sz w:val="28"/>
          <w:szCs w:val="28"/>
        </w:rPr>
        <w:t>in any community can be effective in providing proper advice to patients and their families.</w:t>
      </w:r>
      <w:r w:rsidR="00B57289" w:rsidRPr="005750C0">
        <w:rPr>
          <w:rFonts w:asciiTheme="majorBidi" w:eastAsia="Times New Roman" w:hAnsiTheme="majorBidi" w:cstheme="majorBidi"/>
          <w:color w:val="000000" w:themeColor="text1"/>
          <w:sz w:val="28"/>
          <w:szCs w:val="28"/>
          <w:lang w:val="en"/>
        </w:rPr>
        <w:t xml:space="preserve"> Because these </w:t>
      </w:r>
      <w:r w:rsidR="001244B9" w:rsidRPr="005750C0">
        <w:rPr>
          <w:rFonts w:asciiTheme="majorBidi" w:eastAsia="Times New Roman" w:hAnsiTheme="majorBidi" w:cstheme="majorBidi"/>
          <w:color w:val="000000" w:themeColor="text1"/>
          <w:sz w:val="28"/>
          <w:szCs w:val="28"/>
          <w:lang w:val="en"/>
        </w:rPr>
        <w:t>problem</w:t>
      </w:r>
      <w:r w:rsidR="009E791D" w:rsidRPr="005750C0">
        <w:rPr>
          <w:rFonts w:asciiTheme="majorBidi" w:eastAsia="Times New Roman" w:hAnsiTheme="majorBidi" w:cstheme="majorBidi"/>
          <w:color w:val="000000" w:themeColor="text1"/>
          <w:sz w:val="28"/>
          <w:szCs w:val="28"/>
          <w:lang w:val="en"/>
        </w:rPr>
        <w:t>s</w:t>
      </w:r>
      <w:r w:rsidR="00B57289" w:rsidRPr="005750C0">
        <w:rPr>
          <w:rFonts w:asciiTheme="majorBidi" w:eastAsia="Times New Roman" w:hAnsiTheme="majorBidi" w:cstheme="majorBidi"/>
          <w:color w:val="000000" w:themeColor="text1"/>
          <w:sz w:val="28"/>
          <w:szCs w:val="28"/>
          <w:lang w:val="en"/>
        </w:rPr>
        <w:t xml:space="preserve"> can be influenced by the culture of the studied society.</w:t>
      </w:r>
    </w:p>
    <w:p w14:paraId="06B7EEAB" w14:textId="737E91E2" w:rsidR="00F07983" w:rsidRPr="005750C0" w:rsidRDefault="009B49C4" w:rsidP="004A0F01">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b/>
          <w:bCs/>
          <w:color w:val="000000" w:themeColor="text1"/>
          <w:sz w:val="28"/>
          <w:szCs w:val="28"/>
        </w:rPr>
        <w:t xml:space="preserve">Methods: </w:t>
      </w:r>
      <w:r w:rsidRPr="005750C0">
        <w:rPr>
          <w:rFonts w:asciiTheme="majorBidi" w:eastAsia="Times New Roman" w:hAnsiTheme="majorBidi" w:cstheme="majorBidi"/>
          <w:color w:val="000000" w:themeColor="text1"/>
          <w:sz w:val="28"/>
          <w:szCs w:val="28"/>
        </w:rPr>
        <w:t xml:space="preserve">A descriptive analytical cross-sectional study </w:t>
      </w:r>
      <w:r w:rsidR="00E47F8F" w:rsidRPr="005750C0">
        <w:rPr>
          <w:rFonts w:asciiTheme="majorBidi" w:eastAsia="Times New Roman" w:hAnsiTheme="majorBidi" w:cstheme="majorBidi"/>
          <w:color w:val="000000" w:themeColor="text1"/>
          <w:sz w:val="28"/>
          <w:szCs w:val="28"/>
        </w:rPr>
        <w:t>was followed</w:t>
      </w:r>
      <w:r w:rsidR="00C61EE0" w:rsidRPr="005750C0">
        <w:rPr>
          <w:rFonts w:asciiTheme="majorBidi" w:eastAsia="Times New Roman" w:hAnsiTheme="majorBidi" w:cstheme="majorBidi"/>
          <w:color w:val="000000" w:themeColor="text1"/>
          <w:sz w:val="28"/>
          <w:szCs w:val="28"/>
        </w:rPr>
        <w:t xml:space="preserve"> </w:t>
      </w:r>
      <w:r w:rsidR="00333767" w:rsidRPr="005750C0">
        <w:rPr>
          <w:rFonts w:asciiTheme="majorBidi" w:eastAsia="Times New Roman" w:hAnsiTheme="majorBidi" w:cstheme="majorBidi"/>
          <w:color w:val="000000" w:themeColor="text1"/>
          <w:sz w:val="28"/>
          <w:szCs w:val="28"/>
        </w:rPr>
        <w:t>by</w:t>
      </w:r>
      <w:r w:rsidR="00C61EE0" w:rsidRPr="005750C0">
        <w:rPr>
          <w:rFonts w:asciiTheme="majorBidi" w:eastAsia="Times New Roman" w:hAnsiTheme="majorBidi" w:cstheme="majorBidi"/>
          <w:color w:val="000000" w:themeColor="text1"/>
          <w:sz w:val="28"/>
          <w:szCs w:val="28"/>
        </w:rPr>
        <w:t xml:space="preserve"> a qualitative </w:t>
      </w:r>
      <w:r w:rsidR="00E47F8F" w:rsidRPr="005750C0">
        <w:rPr>
          <w:rFonts w:asciiTheme="majorBidi" w:eastAsia="Times New Roman" w:hAnsiTheme="majorBidi" w:cstheme="majorBidi"/>
          <w:color w:val="000000" w:themeColor="text1"/>
          <w:sz w:val="28"/>
          <w:szCs w:val="28"/>
        </w:rPr>
        <w:t xml:space="preserve">study </w:t>
      </w:r>
      <w:r w:rsidRPr="005750C0">
        <w:rPr>
          <w:rFonts w:asciiTheme="majorBidi" w:eastAsia="Times New Roman" w:hAnsiTheme="majorBidi" w:cstheme="majorBidi"/>
          <w:color w:val="000000" w:themeColor="text1"/>
          <w:sz w:val="28"/>
          <w:szCs w:val="28"/>
        </w:rPr>
        <w:t xml:space="preserve">performed </w:t>
      </w:r>
      <w:r w:rsidR="000714FE" w:rsidRPr="005750C0">
        <w:rPr>
          <w:rFonts w:asciiTheme="majorBidi" w:eastAsia="Times New Roman" w:hAnsiTheme="majorBidi" w:cstheme="majorBidi"/>
          <w:color w:val="000000" w:themeColor="text1"/>
          <w:sz w:val="28"/>
          <w:szCs w:val="28"/>
        </w:rPr>
        <w:t>in the 202</w:t>
      </w:r>
      <w:r w:rsidR="004A0F01">
        <w:rPr>
          <w:rFonts w:asciiTheme="majorBidi" w:eastAsia="Times New Roman" w:hAnsiTheme="majorBidi" w:cstheme="majorBidi"/>
          <w:color w:val="000000" w:themeColor="text1"/>
          <w:sz w:val="28"/>
          <w:szCs w:val="28"/>
        </w:rPr>
        <w:t>1</w:t>
      </w:r>
      <w:r w:rsidR="000714FE" w:rsidRPr="005750C0">
        <w:rPr>
          <w:rFonts w:asciiTheme="majorBidi" w:eastAsia="Times New Roman" w:hAnsiTheme="majorBidi" w:cstheme="majorBidi"/>
          <w:color w:val="000000" w:themeColor="text1"/>
          <w:sz w:val="28"/>
          <w:szCs w:val="28"/>
        </w:rPr>
        <w:t xml:space="preserve"> </w:t>
      </w:r>
      <w:r w:rsidR="00636E41" w:rsidRPr="005750C0">
        <w:rPr>
          <w:rFonts w:asciiTheme="majorBidi" w:eastAsia="Times New Roman" w:hAnsiTheme="majorBidi" w:cstheme="majorBidi"/>
          <w:color w:val="000000" w:themeColor="text1"/>
          <w:sz w:val="28"/>
          <w:szCs w:val="28"/>
        </w:rPr>
        <w:t>in the</w:t>
      </w:r>
      <w:r w:rsidRPr="005750C0">
        <w:rPr>
          <w:rFonts w:asciiTheme="majorBidi" w:eastAsia="Times New Roman" w:hAnsiTheme="majorBidi" w:cstheme="majorBidi"/>
          <w:color w:val="000000" w:themeColor="text1"/>
          <w:sz w:val="28"/>
          <w:szCs w:val="28"/>
        </w:rPr>
        <w:t xml:space="preserve"> Northwes</w:t>
      </w:r>
      <w:r w:rsidR="007D48D6" w:rsidRPr="005750C0">
        <w:rPr>
          <w:rFonts w:asciiTheme="majorBidi" w:eastAsia="Times New Roman" w:hAnsiTheme="majorBidi" w:cstheme="majorBidi"/>
          <w:color w:val="000000" w:themeColor="text1"/>
          <w:sz w:val="28"/>
          <w:szCs w:val="28"/>
        </w:rPr>
        <w:t xml:space="preserve">t of </w:t>
      </w:r>
      <w:r w:rsidRPr="005750C0">
        <w:rPr>
          <w:rFonts w:asciiTheme="majorBidi" w:eastAsia="Times New Roman" w:hAnsiTheme="majorBidi" w:cstheme="majorBidi"/>
          <w:color w:val="000000" w:themeColor="text1"/>
          <w:sz w:val="28"/>
          <w:szCs w:val="28"/>
        </w:rPr>
        <w:t>Iran</w:t>
      </w:r>
      <w:r w:rsidR="00C61EE0" w:rsidRPr="005750C0">
        <w:rPr>
          <w:rFonts w:asciiTheme="majorBidi" w:eastAsia="Times New Roman" w:hAnsiTheme="majorBidi" w:cstheme="majorBidi"/>
          <w:color w:val="000000" w:themeColor="text1"/>
          <w:sz w:val="28"/>
          <w:szCs w:val="28"/>
        </w:rPr>
        <w:t>.</w:t>
      </w:r>
      <w:r w:rsidR="00F07983" w:rsidRPr="005750C0">
        <w:rPr>
          <w:rFonts w:asciiTheme="majorBidi" w:eastAsia="Times New Roman" w:hAnsiTheme="majorBidi" w:cstheme="majorBidi"/>
          <w:color w:val="000000" w:themeColor="text1"/>
          <w:sz w:val="28"/>
          <w:szCs w:val="28"/>
          <w:lang w:val="en"/>
        </w:rPr>
        <w:t xml:space="preserve"> </w:t>
      </w:r>
      <w:bookmarkStart w:id="1" w:name="_Hlk116547164"/>
    </w:p>
    <w:bookmarkEnd w:id="1"/>
    <w:p w14:paraId="2969D154" w14:textId="4C5BA940" w:rsidR="00C564C4" w:rsidRPr="005750C0" w:rsidRDefault="009B49C4" w:rsidP="00773B77">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 </w:t>
      </w:r>
      <w:r w:rsidR="00333767" w:rsidRPr="005750C0">
        <w:rPr>
          <w:rFonts w:asciiTheme="majorBidi" w:eastAsia="Times New Roman" w:hAnsiTheme="majorBidi" w:cstheme="majorBidi"/>
          <w:color w:val="000000" w:themeColor="text1"/>
          <w:sz w:val="28"/>
          <w:szCs w:val="28"/>
        </w:rPr>
        <w:t>The number of patients</w:t>
      </w:r>
      <w:r w:rsidR="00C61EE0" w:rsidRPr="005750C0">
        <w:rPr>
          <w:rFonts w:asciiTheme="majorBidi" w:eastAsia="Times New Roman" w:hAnsiTheme="majorBidi" w:cstheme="majorBidi"/>
          <w:color w:val="000000" w:themeColor="text1"/>
          <w:sz w:val="28"/>
          <w:szCs w:val="28"/>
        </w:rPr>
        <w:t xml:space="preserve"> </w:t>
      </w:r>
      <w:r w:rsidR="00333767" w:rsidRPr="005750C0">
        <w:rPr>
          <w:rFonts w:asciiTheme="majorBidi" w:eastAsia="Times New Roman" w:hAnsiTheme="majorBidi" w:cstheme="majorBidi"/>
          <w:color w:val="000000" w:themeColor="text1"/>
          <w:sz w:val="28"/>
          <w:szCs w:val="28"/>
        </w:rPr>
        <w:t xml:space="preserve">under 45 years of age </w:t>
      </w:r>
      <w:r w:rsidR="00773B77" w:rsidRPr="005750C0">
        <w:rPr>
          <w:rFonts w:asciiTheme="majorBidi" w:eastAsia="Times New Roman" w:hAnsiTheme="majorBidi" w:cstheme="majorBidi"/>
          <w:color w:val="000000" w:themeColor="text1"/>
          <w:sz w:val="28"/>
          <w:szCs w:val="28"/>
        </w:rPr>
        <w:t xml:space="preserve">was 139 </w:t>
      </w:r>
      <w:r w:rsidR="00E47F8F" w:rsidRPr="005750C0">
        <w:rPr>
          <w:rFonts w:asciiTheme="majorBidi" w:eastAsia="Times New Roman" w:hAnsiTheme="majorBidi" w:cstheme="majorBidi"/>
          <w:color w:val="000000" w:themeColor="text1"/>
          <w:sz w:val="28"/>
          <w:szCs w:val="28"/>
        </w:rPr>
        <w:t xml:space="preserve">in </w:t>
      </w:r>
      <w:r w:rsidR="00773B77" w:rsidRPr="005750C0">
        <w:rPr>
          <w:rFonts w:asciiTheme="majorBidi" w:eastAsia="Times New Roman" w:hAnsiTheme="majorBidi" w:cstheme="majorBidi"/>
          <w:color w:val="000000" w:themeColor="text1"/>
          <w:sz w:val="28"/>
          <w:szCs w:val="28"/>
        </w:rPr>
        <w:t xml:space="preserve">the </w:t>
      </w:r>
      <w:r w:rsidR="00E47F8F" w:rsidRPr="005750C0">
        <w:rPr>
          <w:rFonts w:asciiTheme="majorBidi" w:eastAsia="Times New Roman" w:hAnsiTheme="majorBidi" w:cstheme="majorBidi"/>
          <w:color w:val="000000" w:themeColor="text1"/>
          <w:sz w:val="28"/>
          <w:szCs w:val="28"/>
        </w:rPr>
        <w:t>quantitative section</w:t>
      </w:r>
      <w:r w:rsidR="00773B77" w:rsidRPr="005750C0">
        <w:rPr>
          <w:rFonts w:asciiTheme="majorBidi" w:eastAsia="Times New Roman" w:hAnsiTheme="majorBidi" w:cstheme="majorBidi"/>
          <w:color w:val="000000" w:themeColor="text1"/>
          <w:sz w:val="28"/>
          <w:szCs w:val="28"/>
        </w:rPr>
        <w:t xml:space="preserve"> of the study</w:t>
      </w:r>
      <w:r w:rsidR="00333767" w:rsidRPr="005750C0">
        <w:rPr>
          <w:rFonts w:asciiTheme="majorBidi" w:eastAsia="Times New Roman" w:hAnsiTheme="majorBidi" w:cstheme="majorBidi"/>
          <w:color w:val="000000" w:themeColor="text1"/>
          <w:sz w:val="28"/>
          <w:szCs w:val="28"/>
        </w:rPr>
        <w:t>, and</w:t>
      </w:r>
      <w:r w:rsidR="00C84E61" w:rsidRPr="005750C0">
        <w:rPr>
          <w:rFonts w:asciiTheme="majorBidi" w:eastAsia="Times New Roman" w:hAnsiTheme="majorBidi" w:cstheme="majorBidi"/>
          <w:color w:val="000000" w:themeColor="text1"/>
          <w:sz w:val="28"/>
          <w:szCs w:val="28"/>
        </w:rPr>
        <w:t xml:space="preserve"> </w:t>
      </w:r>
      <w:r w:rsidR="00E47F8F" w:rsidRPr="005750C0">
        <w:rPr>
          <w:rFonts w:asciiTheme="majorBidi" w:eastAsia="Times New Roman" w:hAnsiTheme="majorBidi" w:cstheme="majorBidi"/>
          <w:color w:val="000000" w:themeColor="text1"/>
          <w:sz w:val="28"/>
          <w:szCs w:val="28"/>
        </w:rPr>
        <w:t xml:space="preserve">30 </w:t>
      </w:r>
      <w:r w:rsidR="00333767" w:rsidRPr="005750C0">
        <w:rPr>
          <w:rFonts w:asciiTheme="majorBidi" w:eastAsia="Times New Roman" w:hAnsiTheme="majorBidi" w:cstheme="majorBidi"/>
          <w:color w:val="000000" w:themeColor="text1"/>
          <w:sz w:val="28"/>
          <w:szCs w:val="28"/>
        </w:rPr>
        <w:t xml:space="preserve">in the </w:t>
      </w:r>
      <w:r w:rsidR="00C84E61" w:rsidRPr="005750C0">
        <w:rPr>
          <w:rFonts w:asciiTheme="majorBidi" w:eastAsia="Times New Roman" w:hAnsiTheme="majorBidi" w:cstheme="majorBidi"/>
          <w:color w:val="000000" w:themeColor="text1"/>
          <w:sz w:val="28"/>
          <w:szCs w:val="28"/>
        </w:rPr>
        <w:t xml:space="preserve">qualitative </w:t>
      </w:r>
      <w:r w:rsidR="00E47F8F" w:rsidRPr="005750C0">
        <w:rPr>
          <w:rFonts w:asciiTheme="majorBidi" w:eastAsia="Times New Roman" w:hAnsiTheme="majorBidi" w:cstheme="majorBidi"/>
          <w:color w:val="000000" w:themeColor="text1"/>
          <w:sz w:val="28"/>
          <w:szCs w:val="28"/>
        </w:rPr>
        <w:t>section</w:t>
      </w:r>
      <w:r w:rsidR="00C564C4" w:rsidRPr="005750C0">
        <w:rPr>
          <w:rFonts w:asciiTheme="majorBidi" w:eastAsia="Times New Roman" w:hAnsiTheme="majorBidi" w:cstheme="majorBidi"/>
          <w:color w:val="000000" w:themeColor="text1"/>
          <w:sz w:val="28"/>
          <w:szCs w:val="28"/>
        </w:rPr>
        <w:t>.</w:t>
      </w:r>
      <w:r w:rsidR="00C564C4" w:rsidRPr="005750C0">
        <w:rPr>
          <w:rFonts w:asciiTheme="majorBidi" w:hAnsiTheme="majorBidi" w:cstheme="majorBidi"/>
          <w:color w:val="000000" w:themeColor="text1"/>
          <w:sz w:val="28"/>
          <w:szCs w:val="28"/>
          <w:lang w:val="en"/>
        </w:rPr>
        <w:t xml:space="preserve"> </w:t>
      </w:r>
    </w:p>
    <w:p w14:paraId="59EF66CB" w14:textId="6BBAA10D" w:rsidR="009B49C4" w:rsidRPr="005750C0" w:rsidRDefault="009B49C4" w:rsidP="00773B77">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 Data were analyzed using SPSS 25 software at a significance level of 95%</w:t>
      </w:r>
      <w:r w:rsidR="007F0F01" w:rsidRPr="005750C0">
        <w:rPr>
          <w:rFonts w:asciiTheme="majorBidi" w:eastAsia="Times New Roman" w:hAnsiTheme="majorBidi" w:cstheme="majorBidi"/>
          <w:color w:val="000000" w:themeColor="text1"/>
          <w:sz w:val="28"/>
          <w:szCs w:val="28"/>
        </w:rPr>
        <w:t xml:space="preserve"> in quantitative section and </w:t>
      </w:r>
      <w:r w:rsidR="00013B70" w:rsidRPr="005750C0">
        <w:rPr>
          <w:rFonts w:asciiTheme="majorBidi" w:eastAsia="Times New Roman" w:hAnsiTheme="majorBidi" w:cstheme="majorBidi"/>
          <w:color w:val="000000" w:themeColor="text1"/>
          <w:sz w:val="28"/>
          <w:szCs w:val="28"/>
        </w:rPr>
        <w:t>content analysis</w:t>
      </w:r>
      <w:r w:rsidR="007F0F01" w:rsidRPr="005750C0">
        <w:rPr>
          <w:rFonts w:asciiTheme="majorBidi" w:eastAsia="Times New Roman" w:hAnsiTheme="majorBidi" w:cstheme="majorBidi"/>
          <w:color w:val="000000" w:themeColor="text1"/>
          <w:sz w:val="28"/>
          <w:szCs w:val="28"/>
        </w:rPr>
        <w:t xml:space="preserve"> </w:t>
      </w:r>
      <w:r w:rsidR="000714FE" w:rsidRPr="005750C0">
        <w:rPr>
          <w:rFonts w:asciiTheme="majorBidi" w:eastAsia="Times New Roman" w:hAnsiTheme="majorBidi" w:cstheme="majorBidi"/>
          <w:color w:val="000000" w:themeColor="text1"/>
          <w:sz w:val="28"/>
          <w:szCs w:val="28"/>
        </w:rPr>
        <w:t xml:space="preserve">used </w:t>
      </w:r>
      <w:r w:rsidR="007F0F01" w:rsidRPr="005750C0">
        <w:rPr>
          <w:rFonts w:asciiTheme="majorBidi" w:eastAsia="Times New Roman" w:hAnsiTheme="majorBidi" w:cstheme="majorBidi"/>
          <w:color w:val="000000" w:themeColor="text1"/>
          <w:sz w:val="28"/>
          <w:szCs w:val="28"/>
        </w:rPr>
        <w:t>in qualitative section of study</w:t>
      </w:r>
      <w:r w:rsidR="00BF3223" w:rsidRPr="005750C0">
        <w:rPr>
          <w:rFonts w:asciiTheme="majorBidi" w:eastAsia="Times New Roman" w:hAnsiTheme="majorBidi" w:cstheme="majorBidi"/>
          <w:color w:val="000000" w:themeColor="text1"/>
          <w:sz w:val="28"/>
          <w:szCs w:val="28"/>
        </w:rPr>
        <w:t>.</w:t>
      </w:r>
    </w:p>
    <w:p w14:paraId="2B342E63" w14:textId="0CB4C6D8" w:rsidR="0024414A" w:rsidRPr="005750C0" w:rsidRDefault="00351B05" w:rsidP="00E73CF9">
      <w:pPr>
        <w:spacing w:line="480" w:lineRule="auto"/>
        <w:jc w:val="right"/>
        <w:rPr>
          <w:rFonts w:asciiTheme="majorBidi" w:eastAsia="Times New Roman" w:hAnsiTheme="majorBidi" w:cstheme="majorBidi"/>
          <w:color w:val="000000" w:themeColor="text1"/>
          <w:sz w:val="28"/>
          <w:szCs w:val="28"/>
          <w:rtl/>
        </w:rPr>
      </w:pPr>
      <w:r w:rsidRPr="005750C0">
        <w:rPr>
          <w:rFonts w:asciiTheme="majorBidi" w:eastAsia="Times New Roman" w:hAnsiTheme="majorBidi" w:cstheme="majorBidi"/>
          <w:b/>
          <w:bCs/>
          <w:color w:val="000000" w:themeColor="text1"/>
          <w:sz w:val="28"/>
          <w:szCs w:val="28"/>
        </w:rPr>
        <w:t>results</w:t>
      </w:r>
      <w:r w:rsidR="009B49C4" w:rsidRPr="005750C0">
        <w:rPr>
          <w:rFonts w:asciiTheme="majorBidi" w:eastAsia="Times New Roman" w:hAnsiTheme="majorBidi" w:cstheme="majorBidi"/>
          <w:b/>
          <w:bCs/>
          <w:color w:val="000000" w:themeColor="text1"/>
          <w:sz w:val="28"/>
          <w:szCs w:val="28"/>
        </w:rPr>
        <w:t xml:space="preserve">: </w:t>
      </w:r>
      <w:r w:rsidR="009B49C4" w:rsidRPr="005750C0">
        <w:rPr>
          <w:rFonts w:asciiTheme="majorBidi" w:eastAsia="Times New Roman" w:hAnsiTheme="majorBidi" w:cstheme="majorBidi"/>
          <w:color w:val="000000" w:themeColor="text1"/>
          <w:sz w:val="28"/>
          <w:szCs w:val="28"/>
        </w:rPr>
        <w:t>The mean age of participants was 37.55</w:t>
      </w:r>
      <w:r w:rsidR="00FF3CD8" w:rsidRPr="005750C0">
        <w:rPr>
          <w:rFonts w:asciiTheme="majorBidi" w:eastAsia="Times New Roman" w:hAnsiTheme="majorBidi" w:cstheme="majorBidi"/>
          <w:color w:val="000000" w:themeColor="text1"/>
          <w:sz w:val="28"/>
          <w:szCs w:val="28"/>
        </w:rPr>
        <w:t>±</w:t>
      </w:r>
      <w:r w:rsidR="00777EE4" w:rsidRPr="005750C0">
        <w:rPr>
          <w:rFonts w:asciiTheme="majorBidi" w:eastAsia="Times New Roman" w:hAnsiTheme="majorBidi" w:cstheme="majorBidi"/>
          <w:color w:val="000000" w:themeColor="text1"/>
          <w:sz w:val="28"/>
          <w:szCs w:val="28"/>
        </w:rPr>
        <w:t xml:space="preserve">5.95 years. </w:t>
      </w:r>
      <w:r w:rsidR="009B49C4" w:rsidRPr="005750C0">
        <w:rPr>
          <w:rFonts w:asciiTheme="majorBidi" w:eastAsia="Times New Roman" w:hAnsiTheme="majorBidi" w:cstheme="majorBidi"/>
          <w:color w:val="000000" w:themeColor="text1"/>
          <w:sz w:val="28"/>
          <w:szCs w:val="28"/>
        </w:rPr>
        <w:t xml:space="preserve">The mean total score of the perceived </w:t>
      </w:r>
      <w:r w:rsidR="002574A0" w:rsidRPr="005750C0">
        <w:rPr>
          <w:rFonts w:asciiTheme="majorBidi" w:eastAsia="Times New Roman" w:hAnsiTheme="majorBidi" w:cstheme="majorBidi"/>
          <w:color w:val="000000" w:themeColor="text1"/>
          <w:sz w:val="28"/>
          <w:szCs w:val="28"/>
        </w:rPr>
        <w:t xml:space="preserve">reproductivity concern </w:t>
      </w:r>
      <w:r w:rsidR="009B49C4" w:rsidRPr="005750C0">
        <w:rPr>
          <w:rFonts w:asciiTheme="majorBidi" w:eastAsia="Times New Roman" w:hAnsiTheme="majorBidi" w:cstheme="majorBidi"/>
          <w:color w:val="000000" w:themeColor="text1"/>
          <w:sz w:val="28"/>
          <w:szCs w:val="28"/>
        </w:rPr>
        <w:t>in patients was 48.5</w:t>
      </w:r>
      <w:r w:rsidR="00F67603" w:rsidRPr="005750C0">
        <w:rPr>
          <w:rFonts w:asciiTheme="majorBidi" w:eastAsia="Times New Roman" w:hAnsiTheme="majorBidi" w:cstheme="majorBidi"/>
          <w:color w:val="000000" w:themeColor="text1"/>
          <w:sz w:val="28"/>
          <w:szCs w:val="28"/>
        </w:rPr>
        <w:t>±</w:t>
      </w:r>
      <w:r w:rsidR="009B49C4" w:rsidRPr="005750C0">
        <w:rPr>
          <w:rFonts w:asciiTheme="majorBidi" w:eastAsia="Times New Roman" w:hAnsiTheme="majorBidi" w:cstheme="majorBidi"/>
          <w:color w:val="000000" w:themeColor="text1"/>
          <w:sz w:val="28"/>
          <w:szCs w:val="28"/>
        </w:rPr>
        <w:t xml:space="preserve"> </w:t>
      </w:r>
      <w:r w:rsidR="00DC1CB1" w:rsidRPr="005750C0">
        <w:rPr>
          <w:rFonts w:asciiTheme="majorBidi" w:eastAsia="Times New Roman" w:hAnsiTheme="majorBidi" w:cstheme="majorBidi"/>
          <w:color w:val="000000" w:themeColor="text1"/>
          <w:sz w:val="28"/>
          <w:szCs w:val="28"/>
        </w:rPr>
        <w:t>6</w:t>
      </w:r>
      <w:r w:rsidR="009B49C4" w:rsidRPr="005750C0">
        <w:rPr>
          <w:rFonts w:asciiTheme="majorBidi" w:eastAsia="Times New Roman" w:hAnsiTheme="majorBidi" w:cstheme="majorBidi"/>
          <w:color w:val="000000" w:themeColor="text1"/>
          <w:sz w:val="28"/>
          <w:szCs w:val="28"/>
        </w:rPr>
        <w:t>. Those who had undergone complementary therapy had a higher level of total concern. The highest level of Reproductive Concerns related to the "personal health"</w:t>
      </w:r>
      <w:r w:rsidR="00E73CF9" w:rsidRPr="005750C0">
        <w:rPr>
          <w:rFonts w:asciiTheme="majorBidi" w:eastAsia="Times New Roman" w:hAnsiTheme="majorBidi" w:cstheme="majorBidi"/>
          <w:color w:val="000000" w:themeColor="text1"/>
          <w:sz w:val="28"/>
          <w:szCs w:val="28"/>
        </w:rPr>
        <w:t>,</w:t>
      </w:r>
      <w:r w:rsidR="00773B77" w:rsidRPr="005750C0">
        <w:rPr>
          <w:rFonts w:asciiTheme="majorBidi" w:eastAsia="Times New Roman" w:hAnsiTheme="majorBidi" w:cstheme="majorBidi"/>
          <w:color w:val="000000" w:themeColor="text1"/>
          <w:sz w:val="28"/>
          <w:szCs w:val="28"/>
        </w:rPr>
        <w:t xml:space="preserve"> and</w:t>
      </w:r>
      <w:r w:rsidR="001302F8" w:rsidRPr="005750C0">
        <w:rPr>
          <w:rFonts w:asciiTheme="majorBidi" w:eastAsia="Times New Roman" w:hAnsiTheme="majorBidi" w:cstheme="majorBidi"/>
          <w:color w:val="000000" w:themeColor="text1"/>
          <w:sz w:val="28"/>
          <w:szCs w:val="28"/>
        </w:rPr>
        <w:t xml:space="preserve"> the</w:t>
      </w:r>
      <w:r w:rsidR="002A4409" w:rsidRPr="005750C0">
        <w:rPr>
          <w:rFonts w:asciiTheme="majorBidi" w:eastAsia="Times New Roman" w:hAnsiTheme="majorBidi" w:cstheme="majorBidi"/>
          <w:color w:val="000000" w:themeColor="text1"/>
          <w:sz w:val="28"/>
          <w:szCs w:val="28"/>
        </w:rPr>
        <w:t xml:space="preserve"> </w:t>
      </w:r>
      <w:r w:rsidR="0004177F" w:rsidRPr="005750C0">
        <w:rPr>
          <w:rFonts w:asciiTheme="majorBidi" w:eastAsia="Times New Roman" w:hAnsiTheme="majorBidi" w:cstheme="majorBidi"/>
          <w:color w:val="000000" w:themeColor="text1"/>
          <w:sz w:val="28"/>
          <w:szCs w:val="28"/>
        </w:rPr>
        <w:t>casual roots</w:t>
      </w:r>
      <w:r w:rsidR="00EB51F7" w:rsidRPr="005750C0">
        <w:rPr>
          <w:rFonts w:asciiTheme="majorBidi" w:eastAsia="Times New Roman" w:hAnsiTheme="majorBidi" w:cstheme="majorBidi"/>
          <w:color w:val="000000" w:themeColor="text1"/>
          <w:sz w:val="28"/>
          <w:szCs w:val="28"/>
        </w:rPr>
        <w:t xml:space="preserve"> </w:t>
      </w:r>
      <w:r w:rsidR="0004177F" w:rsidRPr="005750C0">
        <w:rPr>
          <w:rFonts w:asciiTheme="majorBidi" w:eastAsia="Times New Roman" w:hAnsiTheme="majorBidi" w:cstheme="majorBidi"/>
          <w:color w:val="000000" w:themeColor="text1"/>
          <w:sz w:val="28"/>
          <w:szCs w:val="28"/>
        </w:rPr>
        <w:t>of this</w:t>
      </w:r>
      <w:r w:rsidR="002A4409" w:rsidRPr="005750C0">
        <w:rPr>
          <w:rFonts w:asciiTheme="majorBidi" w:eastAsia="Times New Roman" w:hAnsiTheme="majorBidi" w:cstheme="majorBidi"/>
          <w:color w:val="000000" w:themeColor="text1"/>
          <w:sz w:val="28"/>
          <w:szCs w:val="28"/>
        </w:rPr>
        <w:t xml:space="preserve"> major </w:t>
      </w:r>
      <w:r w:rsidR="00C84E61" w:rsidRPr="005750C0">
        <w:rPr>
          <w:rFonts w:asciiTheme="majorBidi" w:eastAsia="Times New Roman" w:hAnsiTheme="majorBidi" w:cstheme="majorBidi"/>
          <w:color w:val="000000" w:themeColor="text1"/>
          <w:sz w:val="28"/>
          <w:szCs w:val="28"/>
        </w:rPr>
        <w:t xml:space="preserve">Concern </w:t>
      </w:r>
      <w:r w:rsidR="00013B70" w:rsidRPr="005750C0">
        <w:rPr>
          <w:rFonts w:asciiTheme="majorBidi" w:eastAsia="Times New Roman" w:hAnsiTheme="majorBidi" w:cstheme="majorBidi"/>
          <w:color w:val="000000" w:themeColor="text1"/>
          <w:sz w:val="28"/>
          <w:szCs w:val="28"/>
        </w:rPr>
        <w:t xml:space="preserve">were </w:t>
      </w:r>
      <w:r w:rsidR="00C84E61" w:rsidRPr="005750C0">
        <w:rPr>
          <w:rFonts w:asciiTheme="majorBidi" w:eastAsia="Times New Roman" w:hAnsiTheme="majorBidi" w:cstheme="majorBidi"/>
          <w:color w:val="000000" w:themeColor="text1"/>
          <w:sz w:val="28"/>
          <w:szCs w:val="28"/>
        </w:rPr>
        <w:t>categorized in</w:t>
      </w:r>
      <w:r w:rsidR="00E73CF9" w:rsidRPr="005750C0">
        <w:rPr>
          <w:rFonts w:asciiTheme="majorBidi" w:eastAsia="Times New Roman" w:hAnsiTheme="majorBidi" w:cstheme="majorBidi"/>
          <w:color w:val="000000" w:themeColor="text1"/>
          <w:sz w:val="28"/>
          <w:szCs w:val="28"/>
        </w:rPr>
        <w:t>to</w:t>
      </w:r>
      <w:r w:rsidR="00C84E61" w:rsidRPr="005750C0">
        <w:rPr>
          <w:rFonts w:asciiTheme="majorBidi" w:eastAsia="Times New Roman" w:hAnsiTheme="majorBidi" w:cstheme="majorBidi"/>
          <w:color w:val="000000" w:themeColor="text1"/>
          <w:sz w:val="28"/>
          <w:szCs w:val="28"/>
        </w:rPr>
        <w:t xml:space="preserve"> two </w:t>
      </w:r>
      <w:r w:rsidR="0004177F" w:rsidRPr="005750C0">
        <w:rPr>
          <w:rFonts w:asciiTheme="majorBidi" w:eastAsia="Times New Roman" w:hAnsiTheme="majorBidi" w:cstheme="majorBidi"/>
          <w:color w:val="000000" w:themeColor="text1"/>
          <w:sz w:val="28"/>
          <w:szCs w:val="28"/>
        </w:rPr>
        <w:t xml:space="preserve">main </w:t>
      </w:r>
      <w:r w:rsidR="00E73CF9" w:rsidRPr="005750C0">
        <w:rPr>
          <w:rFonts w:asciiTheme="majorBidi" w:eastAsia="Times New Roman" w:hAnsiTheme="majorBidi" w:cstheme="majorBidi"/>
          <w:color w:val="000000" w:themeColor="text1"/>
          <w:sz w:val="28"/>
          <w:szCs w:val="28"/>
        </w:rPr>
        <w:t>group</w:t>
      </w:r>
      <w:r w:rsidR="0004177F" w:rsidRPr="005750C0">
        <w:rPr>
          <w:rFonts w:asciiTheme="majorBidi" w:eastAsia="Times New Roman" w:hAnsiTheme="majorBidi" w:cstheme="majorBidi"/>
          <w:color w:val="000000" w:themeColor="text1"/>
          <w:sz w:val="28"/>
          <w:szCs w:val="28"/>
        </w:rPr>
        <w:t xml:space="preserve"> by qualitative study </w:t>
      </w:r>
      <w:r w:rsidR="00E73CF9" w:rsidRPr="005750C0">
        <w:rPr>
          <w:rFonts w:asciiTheme="majorBidi" w:eastAsia="Times New Roman" w:hAnsiTheme="majorBidi" w:cstheme="majorBidi"/>
          <w:color w:val="000000" w:themeColor="text1"/>
          <w:sz w:val="28"/>
          <w:szCs w:val="28"/>
        </w:rPr>
        <w:t>: Physical</w:t>
      </w:r>
      <w:r w:rsidR="0024414A" w:rsidRPr="005750C0">
        <w:rPr>
          <w:rFonts w:asciiTheme="majorBidi" w:eastAsia="Times New Roman" w:hAnsiTheme="majorBidi" w:cstheme="majorBidi"/>
          <w:color w:val="000000" w:themeColor="text1"/>
          <w:sz w:val="28"/>
          <w:szCs w:val="28"/>
        </w:rPr>
        <w:t xml:space="preserve"> and psychological</w:t>
      </w:r>
      <w:r w:rsidR="005B0D2E" w:rsidRPr="005750C0">
        <w:rPr>
          <w:rFonts w:asciiTheme="majorBidi" w:eastAsia="Times New Roman" w:hAnsiTheme="majorBidi" w:cstheme="majorBidi"/>
          <w:color w:val="000000" w:themeColor="text1"/>
          <w:sz w:val="28"/>
          <w:szCs w:val="28"/>
        </w:rPr>
        <w:t>.</w:t>
      </w:r>
    </w:p>
    <w:p w14:paraId="2776A567" w14:textId="1917695F" w:rsidR="00637554" w:rsidRPr="005750C0" w:rsidRDefault="009B49C4" w:rsidP="00CB5BED">
      <w:pPr>
        <w:spacing w:line="480" w:lineRule="auto"/>
        <w:jc w:val="right"/>
        <w:rPr>
          <w:rFonts w:asciiTheme="majorBidi" w:eastAsia="Times New Roman" w:hAnsiTheme="majorBidi" w:cstheme="majorBidi"/>
          <w:color w:val="000000" w:themeColor="text1"/>
          <w:sz w:val="28"/>
          <w:szCs w:val="28"/>
          <w:lang w:val="en"/>
        </w:rPr>
      </w:pPr>
      <w:r w:rsidRPr="005750C0">
        <w:rPr>
          <w:rFonts w:asciiTheme="majorBidi" w:eastAsia="Times New Roman" w:hAnsiTheme="majorBidi" w:cstheme="majorBidi"/>
          <w:b/>
          <w:bCs/>
          <w:color w:val="000000" w:themeColor="text1"/>
          <w:sz w:val="28"/>
          <w:szCs w:val="28"/>
        </w:rPr>
        <w:lastRenderedPageBreak/>
        <w:t>Conclusion</w:t>
      </w:r>
      <w:r w:rsidR="006118CE" w:rsidRPr="005750C0">
        <w:rPr>
          <w:rFonts w:asciiTheme="majorBidi" w:eastAsia="Times New Roman" w:hAnsiTheme="majorBidi" w:cstheme="majorBidi"/>
          <w:b/>
          <w:bCs/>
          <w:color w:val="000000" w:themeColor="text1"/>
          <w:sz w:val="28"/>
          <w:szCs w:val="28"/>
        </w:rPr>
        <w:t>s</w:t>
      </w:r>
      <w:r w:rsidRPr="005750C0">
        <w:rPr>
          <w:rFonts w:asciiTheme="majorBidi" w:eastAsia="Times New Roman" w:hAnsiTheme="majorBidi" w:cstheme="majorBidi"/>
          <w:b/>
          <w:bCs/>
          <w:color w:val="000000" w:themeColor="text1"/>
          <w:sz w:val="28"/>
          <w:szCs w:val="28"/>
        </w:rPr>
        <w:t>:</w:t>
      </w:r>
      <w:r w:rsidRPr="005750C0">
        <w:rPr>
          <w:rFonts w:asciiTheme="majorBidi" w:eastAsia="Times New Roman" w:hAnsiTheme="majorBidi" w:cstheme="majorBidi"/>
          <w:color w:val="000000" w:themeColor="text1"/>
          <w:sz w:val="28"/>
          <w:szCs w:val="28"/>
        </w:rPr>
        <w:t xml:space="preserve"> </w:t>
      </w:r>
      <w:r w:rsidR="0066209E" w:rsidRPr="005750C0">
        <w:rPr>
          <w:rFonts w:asciiTheme="majorBidi" w:eastAsia="Times New Roman" w:hAnsiTheme="majorBidi" w:cstheme="majorBidi"/>
          <w:color w:val="000000" w:themeColor="text1"/>
          <w:sz w:val="28"/>
          <w:szCs w:val="28"/>
          <w:lang w:val="en"/>
        </w:rPr>
        <w:t>Young women had some degree of concern in all areas, especially in the area of ​​personal health</w:t>
      </w:r>
      <w:r w:rsidR="007F0F01" w:rsidRPr="005750C0">
        <w:rPr>
          <w:rFonts w:asciiTheme="majorBidi" w:eastAsia="Times New Roman" w:hAnsiTheme="majorBidi" w:cstheme="majorBidi"/>
          <w:color w:val="000000" w:themeColor="text1"/>
          <w:sz w:val="28"/>
          <w:szCs w:val="28"/>
          <w:lang w:val="en"/>
        </w:rPr>
        <w:t>.</w:t>
      </w:r>
      <w:r w:rsidR="00637554" w:rsidRPr="005750C0">
        <w:rPr>
          <w:rFonts w:asciiTheme="majorBidi" w:eastAsia="Times New Roman" w:hAnsiTheme="majorBidi" w:cstheme="majorBidi"/>
          <w:color w:val="000000" w:themeColor="text1"/>
          <w:sz w:val="28"/>
          <w:szCs w:val="28"/>
          <w:lang w:val="en"/>
        </w:rPr>
        <w:t xml:space="preserve"> </w:t>
      </w:r>
      <w:r w:rsidR="00CB5BED" w:rsidRPr="005750C0">
        <w:rPr>
          <w:rFonts w:asciiTheme="majorBidi" w:eastAsia="Times New Roman" w:hAnsiTheme="majorBidi" w:cstheme="majorBidi"/>
          <w:color w:val="000000" w:themeColor="text1"/>
          <w:sz w:val="28"/>
          <w:szCs w:val="28"/>
          <w:lang w:val="en"/>
        </w:rPr>
        <w:t>According</w:t>
      </w:r>
      <w:r w:rsidR="00D04445" w:rsidRPr="005750C0">
        <w:rPr>
          <w:rFonts w:asciiTheme="majorBidi" w:eastAsia="Times New Roman" w:hAnsiTheme="majorBidi" w:cstheme="majorBidi"/>
          <w:color w:val="000000" w:themeColor="text1"/>
          <w:sz w:val="28"/>
          <w:szCs w:val="28"/>
          <w:lang w:val="en"/>
        </w:rPr>
        <w:t xml:space="preserve"> to study results it</w:t>
      </w:r>
      <w:r w:rsidR="00637554" w:rsidRPr="005750C0">
        <w:rPr>
          <w:rFonts w:asciiTheme="majorBidi" w:eastAsia="Times New Roman" w:hAnsiTheme="majorBidi" w:cstheme="majorBidi"/>
          <w:color w:val="000000" w:themeColor="text1"/>
          <w:sz w:val="28"/>
          <w:szCs w:val="28"/>
          <w:lang w:val="en"/>
        </w:rPr>
        <w:t xml:space="preserve"> is recommended that patients and their families </w:t>
      </w:r>
      <w:r w:rsidR="00E73CF9" w:rsidRPr="005750C0">
        <w:rPr>
          <w:rFonts w:asciiTheme="majorBidi" w:eastAsia="Times New Roman" w:hAnsiTheme="majorBidi" w:cstheme="majorBidi"/>
          <w:color w:val="000000" w:themeColor="text1"/>
          <w:sz w:val="28"/>
          <w:szCs w:val="28"/>
          <w:lang w:val="en"/>
        </w:rPr>
        <w:t>receive</w:t>
      </w:r>
      <w:r w:rsidR="00637554" w:rsidRPr="005750C0">
        <w:rPr>
          <w:rFonts w:asciiTheme="majorBidi" w:eastAsia="Times New Roman" w:hAnsiTheme="majorBidi" w:cstheme="majorBidi"/>
          <w:color w:val="000000" w:themeColor="text1"/>
          <w:sz w:val="28"/>
          <w:szCs w:val="28"/>
          <w:lang w:val="en"/>
        </w:rPr>
        <w:t xml:space="preserve"> appropriate support and educational programs.</w:t>
      </w:r>
    </w:p>
    <w:p w14:paraId="2C3378D6" w14:textId="61439DB4" w:rsidR="00CE4F79" w:rsidRDefault="00CE4F79" w:rsidP="00CE4F79">
      <w:pPr>
        <w:bidi w:val="0"/>
        <w:spacing w:after="0" w:line="480" w:lineRule="auto"/>
        <w:rPr>
          <w:rFonts w:asciiTheme="majorBidi" w:eastAsia="Times New Roman" w:hAnsiTheme="majorBidi" w:cstheme="majorBidi"/>
          <w:b/>
          <w:bCs/>
          <w:color w:val="000000" w:themeColor="text1"/>
          <w:sz w:val="28"/>
          <w:szCs w:val="28"/>
        </w:rPr>
      </w:pPr>
      <w:r w:rsidRPr="00CE4F79">
        <w:rPr>
          <w:rFonts w:asciiTheme="majorBidi" w:eastAsia="Times New Roman" w:hAnsiTheme="majorBidi" w:cstheme="majorBidi"/>
          <w:b/>
          <w:bCs/>
          <w:color w:val="000000" w:themeColor="text1"/>
          <w:sz w:val="28"/>
          <w:szCs w:val="28"/>
        </w:rPr>
        <w:t>I</w:t>
      </w:r>
      <w:r w:rsidR="005D2C33" w:rsidRPr="00CE4F79">
        <w:rPr>
          <w:rFonts w:asciiTheme="majorBidi" w:eastAsia="Times New Roman" w:hAnsiTheme="majorBidi" w:cstheme="majorBidi"/>
          <w:b/>
          <w:bCs/>
          <w:color w:val="000000" w:themeColor="text1"/>
          <w:sz w:val="28"/>
          <w:szCs w:val="28"/>
        </w:rPr>
        <w:t>ntroduction</w:t>
      </w:r>
    </w:p>
    <w:p w14:paraId="7CEEA659" w14:textId="2F0D4C43" w:rsidR="00E10246" w:rsidRPr="00E10246" w:rsidRDefault="00491C46" w:rsidP="00CE4F79">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 </w:t>
      </w:r>
      <w:r w:rsidR="00E10246" w:rsidRPr="00E10246">
        <w:rPr>
          <w:rFonts w:asciiTheme="majorBidi" w:eastAsia="Times New Roman" w:hAnsiTheme="majorBidi" w:cstheme="majorBidi"/>
          <w:color w:val="000000" w:themeColor="text1"/>
          <w:sz w:val="28"/>
          <w:szCs w:val="28"/>
        </w:rPr>
        <w:t xml:space="preserve">Breast cancer is the most common non-skin malignancy among </w:t>
      </w:r>
      <w:proofErr w:type="gramStart"/>
      <w:r w:rsidR="00E10246" w:rsidRPr="00E10246">
        <w:rPr>
          <w:rFonts w:asciiTheme="majorBidi" w:eastAsia="Times New Roman" w:hAnsiTheme="majorBidi" w:cstheme="majorBidi"/>
          <w:color w:val="000000" w:themeColor="text1"/>
          <w:sz w:val="28"/>
          <w:szCs w:val="28"/>
        </w:rPr>
        <w:t>women</w:t>
      </w:r>
      <w:proofErr w:type="gramEnd"/>
      <w:r w:rsidR="00E10246" w:rsidRPr="00E10246">
        <w:rPr>
          <w:rFonts w:asciiTheme="majorBidi" w:eastAsia="Times New Roman" w:hAnsiTheme="majorBidi" w:cstheme="majorBidi"/>
          <w:color w:val="000000" w:themeColor="text1"/>
          <w:sz w:val="28"/>
          <w:szCs w:val="28"/>
        </w:rPr>
        <w:fldChar w:fldCharType="begin">
          <w:fldData xml:space="preserve">PEVuZE5vdGU+PENpdGU+PEF1dGhvcj5NaWxsZXI8L0F1dGhvcj48WWVhcj4yMDE5PC9ZZWFyPjxS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</w:fldData>
        </w:fldChar>
      </w:r>
      <w:r w:rsidR="00E10246" w:rsidRPr="00E10246">
        <w:rPr>
          <w:rFonts w:asciiTheme="majorBidi" w:eastAsia="Times New Roman" w:hAnsiTheme="majorBidi" w:cstheme="majorBidi"/>
          <w:color w:val="000000" w:themeColor="text1"/>
          <w:sz w:val="28"/>
          <w:szCs w:val="28"/>
        </w:rPr>
        <w:instrText xml:space="preserve"> ADDIN EN.CITE </w:instrText>
      </w:r>
      <w:r w:rsidR="00E10246" w:rsidRPr="00E10246">
        <w:rPr>
          <w:rFonts w:asciiTheme="majorBidi" w:eastAsia="Times New Roman" w:hAnsiTheme="majorBidi" w:cstheme="majorBidi"/>
          <w:color w:val="000000" w:themeColor="text1"/>
          <w:sz w:val="28"/>
          <w:szCs w:val="28"/>
        </w:rPr>
        <w:fldChar w:fldCharType="begin">
          <w:fldData xml:space="preserve">PEVuZE5vdGU+PENpdGU+PEF1dGhvcj5NaWxsZXI8L0F1dGhvcj48WWVhcj4yMDE5PC9ZZWFyPjxS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</w:fldData>
        </w:fldChar>
      </w:r>
      <w:r w:rsidR="00E10246" w:rsidRPr="00E10246">
        <w:rPr>
          <w:rFonts w:asciiTheme="majorBidi" w:eastAsia="Times New Roman" w:hAnsiTheme="majorBidi" w:cstheme="majorBidi"/>
          <w:color w:val="000000" w:themeColor="text1"/>
          <w:sz w:val="28"/>
          <w:szCs w:val="28"/>
        </w:rPr>
        <w:instrText xml:space="preserve"> ADDIN EN.CITE.DATA </w:instrText>
      </w:r>
      <w:r w:rsidR="00E10246" w:rsidRPr="00E10246">
        <w:rPr>
          <w:rFonts w:asciiTheme="majorBidi" w:eastAsia="Times New Roman" w:hAnsiTheme="majorBidi" w:cstheme="majorBidi"/>
          <w:color w:val="000000" w:themeColor="text1"/>
          <w:sz w:val="28"/>
          <w:szCs w:val="28"/>
        </w:rPr>
      </w:r>
      <w:r w:rsidR="00E10246" w:rsidRPr="00E10246">
        <w:rPr>
          <w:rFonts w:asciiTheme="majorBidi" w:eastAsia="Times New Roman" w:hAnsiTheme="majorBidi" w:cstheme="majorBidi"/>
          <w:color w:val="000000" w:themeColor="text1"/>
          <w:sz w:val="28"/>
          <w:szCs w:val="28"/>
        </w:rPr>
        <w:fldChar w:fldCharType="end"/>
      </w:r>
      <w:r w:rsidR="00E10246" w:rsidRPr="00E10246">
        <w:rPr>
          <w:rFonts w:asciiTheme="majorBidi" w:eastAsia="Times New Roman" w:hAnsiTheme="majorBidi" w:cstheme="majorBidi"/>
          <w:color w:val="000000" w:themeColor="text1"/>
          <w:sz w:val="28"/>
          <w:szCs w:val="28"/>
        </w:rPr>
      </w:r>
      <w:r w:rsidR="00E10246" w:rsidRPr="00E10246">
        <w:rPr>
          <w:rFonts w:asciiTheme="majorBidi" w:eastAsia="Times New Roman" w:hAnsiTheme="majorBidi" w:cstheme="majorBidi"/>
          <w:color w:val="000000" w:themeColor="text1"/>
          <w:sz w:val="28"/>
          <w:szCs w:val="28"/>
        </w:rPr>
        <w:fldChar w:fldCharType="separate"/>
      </w:r>
      <w:r w:rsidR="00E10246" w:rsidRPr="00E10246">
        <w:rPr>
          <w:rFonts w:asciiTheme="majorBidi" w:eastAsia="Times New Roman" w:hAnsiTheme="majorBidi" w:cstheme="majorBidi"/>
          <w:color w:val="000000" w:themeColor="text1"/>
          <w:sz w:val="28"/>
          <w:szCs w:val="28"/>
        </w:rPr>
        <w:t>(</w:t>
      </w:r>
      <w:hyperlink w:anchor="_ENREF_1" w:tooltip="Miller, 2019 #1" w:history="1">
        <w:r w:rsidR="00E10246" w:rsidRPr="00E10246">
          <w:rPr>
            <w:rStyle w:val="Hyperlink"/>
            <w:rFonts w:asciiTheme="majorBidi" w:eastAsia="Times New Roman" w:hAnsiTheme="majorBidi" w:cstheme="majorBidi"/>
            <w:sz w:val="28"/>
            <w:szCs w:val="28"/>
          </w:rPr>
          <w:t>1</w:t>
        </w:r>
      </w:hyperlink>
      <w:r w:rsidR="00E10246" w:rsidRPr="00E10246">
        <w:rPr>
          <w:rFonts w:asciiTheme="majorBidi" w:eastAsia="Times New Roman" w:hAnsiTheme="majorBidi" w:cstheme="majorBidi"/>
          <w:color w:val="000000" w:themeColor="text1"/>
          <w:sz w:val="28"/>
          <w:szCs w:val="28"/>
        </w:rPr>
        <w:t xml:space="preserve">, </w:t>
      </w:r>
      <w:hyperlink w:anchor="_ENREF_2" w:tooltip="Miller, 2016 #2" w:history="1">
        <w:r w:rsidR="00E10246" w:rsidRPr="00E10246">
          <w:rPr>
            <w:rStyle w:val="Hyperlink"/>
            <w:rFonts w:asciiTheme="majorBidi" w:eastAsia="Times New Roman" w:hAnsiTheme="majorBidi" w:cstheme="majorBidi"/>
            <w:sz w:val="28"/>
            <w:szCs w:val="28"/>
          </w:rPr>
          <w:t>2</w:t>
        </w:r>
      </w:hyperlink>
      <w:r w:rsidR="00E10246" w:rsidRPr="00E10246">
        <w:rPr>
          <w:rFonts w:asciiTheme="majorBidi" w:eastAsia="Times New Roman" w:hAnsiTheme="majorBidi" w:cstheme="majorBidi"/>
          <w:color w:val="000000" w:themeColor="text1"/>
          <w:sz w:val="28"/>
          <w:szCs w:val="28"/>
        </w:rPr>
        <w:t>)</w:t>
      </w:r>
      <w:r w:rsidR="00E10246" w:rsidRPr="00E10246">
        <w:rPr>
          <w:rFonts w:asciiTheme="majorBidi" w:eastAsia="Times New Roman" w:hAnsiTheme="majorBidi" w:cstheme="majorBidi"/>
          <w:color w:val="000000" w:themeColor="text1"/>
          <w:sz w:val="28"/>
          <w:szCs w:val="28"/>
        </w:rPr>
        <w:fldChar w:fldCharType="end"/>
      </w:r>
      <w:r w:rsidR="00E10246" w:rsidRPr="00E10246">
        <w:rPr>
          <w:rFonts w:asciiTheme="majorBidi" w:eastAsia="Times New Roman" w:hAnsiTheme="majorBidi" w:cstheme="majorBidi"/>
          <w:color w:val="000000" w:themeColor="text1"/>
          <w:sz w:val="28"/>
          <w:szCs w:val="28"/>
        </w:rPr>
        <w:t xml:space="preserve">. Although the prevalence of breast cancer in Europe and North America has had a steady or negative trend; there has been a growing incline in the developing countries </w:t>
      </w:r>
      <w:r w:rsidR="00E10246" w:rsidRPr="00E10246">
        <w:rPr>
          <w:rFonts w:asciiTheme="majorBidi" w:eastAsia="Times New Roman" w:hAnsiTheme="majorBidi" w:cstheme="majorBidi"/>
          <w:color w:val="000000" w:themeColor="text1"/>
          <w:sz w:val="28"/>
          <w:szCs w:val="28"/>
        </w:rPr>
        <w:fldChar w:fldCharType="begin">
          <w:fldData xml:space="preserve">PEVuZE5vdGU+PENpdGU+PEF1dGhvcj5NaWxsZXI8L0F1dGhvcj48WWVhcj4yMDE2PC9ZZWFyPjxS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</w:fldData>
        </w:fldChar>
      </w:r>
      <w:r w:rsidR="00E10246" w:rsidRPr="00E10246">
        <w:rPr>
          <w:rFonts w:asciiTheme="majorBidi" w:eastAsia="Times New Roman" w:hAnsiTheme="majorBidi" w:cstheme="majorBidi"/>
          <w:color w:val="000000" w:themeColor="text1"/>
          <w:sz w:val="28"/>
          <w:szCs w:val="28"/>
        </w:rPr>
        <w:instrText xml:space="preserve"> ADDIN EN.CITE </w:instrText>
      </w:r>
      <w:r w:rsidR="00E10246" w:rsidRPr="00E10246">
        <w:rPr>
          <w:rFonts w:asciiTheme="majorBidi" w:eastAsia="Times New Roman" w:hAnsiTheme="majorBidi" w:cstheme="majorBidi"/>
          <w:color w:val="000000" w:themeColor="text1"/>
          <w:sz w:val="28"/>
          <w:szCs w:val="28"/>
        </w:rPr>
        <w:fldChar w:fldCharType="begin">
          <w:fldData xml:space="preserve">PEVuZE5vdGU+PENpdGU+PEF1dGhvcj5NaWxsZXI8L0F1dGhvcj48WWVhcj4yMDE2PC9ZZWFyPjxS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</w:fldData>
        </w:fldChar>
      </w:r>
      <w:r w:rsidR="00E10246" w:rsidRPr="00E10246">
        <w:rPr>
          <w:rFonts w:asciiTheme="majorBidi" w:eastAsia="Times New Roman" w:hAnsiTheme="majorBidi" w:cstheme="majorBidi"/>
          <w:color w:val="000000" w:themeColor="text1"/>
          <w:sz w:val="28"/>
          <w:szCs w:val="28"/>
        </w:rPr>
        <w:instrText xml:space="preserve"> ADDIN EN.CITE.DATA </w:instrText>
      </w:r>
      <w:r w:rsidR="00E10246" w:rsidRPr="00E10246">
        <w:rPr>
          <w:rFonts w:asciiTheme="majorBidi" w:eastAsia="Times New Roman" w:hAnsiTheme="majorBidi" w:cstheme="majorBidi"/>
          <w:color w:val="000000" w:themeColor="text1"/>
          <w:sz w:val="28"/>
          <w:szCs w:val="28"/>
        </w:rPr>
      </w:r>
      <w:r w:rsidR="00E10246" w:rsidRPr="00E10246">
        <w:rPr>
          <w:rFonts w:asciiTheme="majorBidi" w:eastAsia="Times New Roman" w:hAnsiTheme="majorBidi" w:cstheme="majorBidi"/>
          <w:color w:val="000000" w:themeColor="text1"/>
          <w:sz w:val="28"/>
          <w:szCs w:val="28"/>
        </w:rPr>
        <w:fldChar w:fldCharType="end"/>
      </w:r>
      <w:r w:rsidR="00E10246" w:rsidRPr="00E10246">
        <w:rPr>
          <w:rFonts w:asciiTheme="majorBidi" w:eastAsia="Times New Roman" w:hAnsiTheme="majorBidi" w:cstheme="majorBidi"/>
          <w:color w:val="000000" w:themeColor="text1"/>
          <w:sz w:val="28"/>
          <w:szCs w:val="28"/>
        </w:rPr>
      </w:r>
      <w:r w:rsidR="00E10246" w:rsidRPr="00E10246">
        <w:rPr>
          <w:rFonts w:asciiTheme="majorBidi" w:eastAsia="Times New Roman" w:hAnsiTheme="majorBidi" w:cstheme="majorBidi"/>
          <w:color w:val="000000" w:themeColor="text1"/>
          <w:sz w:val="28"/>
          <w:szCs w:val="28"/>
        </w:rPr>
        <w:fldChar w:fldCharType="separate"/>
      </w:r>
      <w:r w:rsidR="00E10246" w:rsidRPr="00E10246">
        <w:rPr>
          <w:rFonts w:asciiTheme="majorBidi" w:eastAsia="Times New Roman" w:hAnsiTheme="majorBidi" w:cstheme="majorBidi"/>
          <w:color w:val="000000" w:themeColor="text1"/>
          <w:sz w:val="28"/>
          <w:szCs w:val="28"/>
        </w:rPr>
        <w:t>(</w:t>
      </w:r>
      <w:hyperlink w:anchor="_ENREF_2" w:tooltip="Miller, 2016 #2" w:history="1">
        <w:r w:rsidR="00E10246" w:rsidRPr="00E10246">
          <w:rPr>
            <w:rStyle w:val="Hyperlink"/>
            <w:rFonts w:asciiTheme="majorBidi" w:eastAsia="Times New Roman" w:hAnsiTheme="majorBidi" w:cstheme="majorBidi"/>
            <w:sz w:val="28"/>
            <w:szCs w:val="28"/>
          </w:rPr>
          <w:t>2</w:t>
        </w:r>
      </w:hyperlink>
      <w:r w:rsidR="00E10246" w:rsidRPr="00E10246">
        <w:rPr>
          <w:rFonts w:asciiTheme="majorBidi" w:eastAsia="Times New Roman" w:hAnsiTheme="majorBidi" w:cstheme="majorBidi"/>
          <w:color w:val="000000" w:themeColor="text1"/>
          <w:sz w:val="28"/>
          <w:szCs w:val="28"/>
        </w:rPr>
        <w:t>)</w:t>
      </w:r>
      <w:r w:rsidR="00E10246" w:rsidRPr="00E10246">
        <w:rPr>
          <w:rFonts w:asciiTheme="majorBidi" w:eastAsia="Times New Roman" w:hAnsiTheme="majorBidi" w:cstheme="majorBidi"/>
          <w:color w:val="000000" w:themeColor="text1"/>
          <w:sz w:val="28"/>
          <w:szCs w:val="28"/>
        </w:rPr>
        <w:fldChar w:fldCharType="end"/>
      </w:r>
      <w:r w:rsidR="00E10246" w:rsidRPr="00E10246">
        <w:rPr>
          <w:rFonts w:asciiTheme="majorBidi" w:eastAsia="Times New Roman" w:hAnsiTheme="majorBidi" w:cstheme="majorBidi"/>
          <w:color w:val="000000" w:themeColor="text1"/>
          <w:sz w:val="28"/>
          <w:szCs w:val="28"/>
        </w:rPr>
        <w:t xml:space="preserve">. Breast cancer can account for 12.5% ​​of all cancers in Iran </w:t>
      </w:r>
      <w:r w:rsidR="00E10246" w:rsidRPr="00E10246">
        <w:rPr>
          <w:rFonts w:asciiTheme="majorBidi" w:eastAsia="Times New Roman" w:hAnsiTheme="majorBidi" w:cstheme="majorBidi"/>
          <w:color w:val="000000" w:themeColor="text1"/>
          <w:sz w:val="28"/>
          <w:szCs w:val="28"/>
        </w:rPr>
        <w:fldChar w:fldCharType="begin">
          <w:fldData xml:space="preserve">PEVuZE5vdGU+PENpdGU+PEF1dGhvcj5Eb2xhdGtoYWg8L0F1dGhvcj48WWVhcj4yMDIwPC9ZZWFy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</w:fldData>
        </w:fldChar>
      </w:r>
      <w:r w:rsidR="00E10246" w:rsidRPr="00E10246">
        <w:rPr>
          <w:rFonts w:asciiTheme="majorBidi" w:eastAsia="Times New Roman" w:hAnsiTheme="majorBidi" w:cstheme="majorBidi"/>
          <w:color w:val="000000" w:themeColor="text1"/>
          <w:sz w:val="28"/>
          <w:szCs w:val="28"/>
        </w:rPr>
        <w:instrText xml:space="preserve"> ADDIN EN.CITE </w:instrText>
      </w:r>
      <w:r w:rsidR="00E10246" w:rsidRPr="00E10246">
        <w:rPr>
          <w:rFonts w:asciiTheme="majorBidi" w:eastAsia="Times New Roman" w:hAnsiTheme="majorBidi" w:cstheme="majorBidi"/>
          <w:color w:val="000000" w:themeColor="text1"/>
          <w:sz w:val="28"/>
          <w:szCs w:val="28"/>
        </w:rPr>
        <w:fldChar w:fldCharType="begin">
          <w:fldData xml:space="preserve">PEVuZE5vdGU+PENpdGU+PEF1dGhvcj5Eb2xhdGtoYWg8L0F1dGhvcj48WWVhcj4yMDIwPC9ZZWFy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</w:fldData>
        </w:fldChar>
      </w:r>
      <w:r w:rsidR="00E10246" w:rsidRPr="00E10246">
        <w:rPr>
          <w:rFonts w:asciiTheme="majorBidi" w:eastAsia="Times New Roman" w:hAnsiTheme="majorBidi" w:cstheme="majorBidi"/>
          <w:color w:val="000000" w:themeColor="text1"/>
          <w:sz w:val="28"/>
          <w:szCs w:val="28"/>
        </w:rPr>
        <w:instrText xml:space="preserve"> ADDIN EN.CITE.DATA </w:instrText>
      </w:r>
      <w:r w:rsidR="00E10246" w:rsidRPr="00E10246">
        <w:rPr>
          <w:rFonts w:asciiTheme="majorBidi" w:eastAsia="Times New Roman" w:hAnsiTheme="majorBidi" w:cstheme="majorBidi"/>
          <w:color w:val="000000" w:themeColor="text1"/>
          <w:sz w:val="28"/>
          <w:szCs w:val="28"/>
        </w:rPr>
      </w:r>
      <w:r w:rsidR="00E10246" w:rsidRPr="00E10246">
        <w:rPr>
          <w:rFonts w:asciiTheme="majorBidi" w:eastAsia="Times New Roman" w:hAnsiTheme="majorBidi" w:cstheme="majorBidi"/>
          <w:color w:val="000000" w:themeColor="text1"/>
          <w:sz w:val="28"/>
          <w:szCs w:val="28"/>
        </w:rPr>
        <w:fldChar w:fldCharType="end"/>
      </w:r>
      <w:r w:rsidR="00E10246" w:rsidRPr="00E10246">
        <w:rPr>
          <w:rFonts w:asciiTheme="majorBidi" w:eastAsia="Times New Roman" w:hAnsiTheme="majorBidi" w:cstheme="majorBidi"/>
          <w:color w:val="000000" w:themeColor="text1"/>
          <w:sz w:val="28"/>
          <w:szCs w:val="28"/>
        </w:rPr>
      </w:r>
      <w:r w:rsidR="00E10246" w:rsidRPr="00E10246">
        <w:rPr>
          <w:rFonts w:asciiTheme="majorBidi" w:eastAsia="Times New Roman" w:hAnsiTheme="majorBidi" w:cstheme="majorBidi"/>
          <w:color w:val="000000" w:themeColor="text1"/>
          <w:sz w:val="28"/>
          <w:szCs w:val="28"/>
        </w:rPr>
        <w:fldChar w:fldCharType="separate"/>
      </w:r>
      <w:r w:rsidR="00E10246" w:rsidRPr="00E10246">
        <w:rPr>
          <w:rFonts w:asciiTheme="majorBidi" w:eastAsia="Times New Roman" w:hAnsiTheme="majorBidi" w:cstheme="majorBidi"/>
          <w:color w:val="000000" w:themeColor="text1"/>
          <w:sz w:val="28"/>
          <w:szCs w:val="28"/>
        </w:rPr>
        <w:t>(</w:t>
      </w:r>
      <w:hyperlink w:anchor="_ENREF_3" w:tooltip="Dolatkhah, 2020 #3" w:history="1">
        <w:r w:rsidR="00E10246" w:rsidRPr="00E10246">
          <w:rPr>
            <w:rStyle w:val="Hyperlink"/>
            <w:rFonts w:asciiTheme="majorBidi" w:eastAsia="Times New Roman" w:hAnsiTheme="majorBidi" w:cstheme="majorBidi"/>
            <w:sz w:val="28"/>
            <w:szCs w:val="28"/>
          </w:rPr>
          <w:t>3</w:t>
        </w:r>
      </w:hyperlink>
      <w:r w:rsidR="00E10246" w:rsidRPr="00E10246">
        <w:rPr>
          <w:rFonts w:asciiTheme="majorBidi" w:eastAsia="Times New Roman" w:hAnsiTheme="majorBidi" w:cstheme="majorBidi"/>
          <w:color w:val="000000" w:themeColor="text1"/>
          <w:sz w:val="28"/>
          <w:szCs w:val="28"/>
        </w:rPr>
        <w:t>)</w:t>
      </w:r>
      <w:r w:rsidR="00E10246" w:rsidRPr="00E10246">
        <w:rPr>
          <w:rFonts w:asciiTheme="majorBidi" w:eastAsia="Times New Roman" w:hAnsiTheme="majorBidi" w:cstheme="majorBidi"/>
          <w:color w:val="000000" w:themeColor="text1"/>
          <w:sz w:val="28"/>
          <w:szCs w:val="28"/>
        </w:rPr>
        <w:fldChar w:fldCharType="end"/>
      </w:r>
      <w:r w:rsidR="00E10246" w:rsidRPr="00E10246">
        <w:rPr>
          <w:rFonts w:asciiTheme="majorBidi" w:eastAsia="Times New Roman" w:hAnsiTheme="majorBidi" w:cstheme="majorBidi"/>
          <w:color w:val="000000" w:themeColor="text1"/>
          <w:sz w:val="28"/>
          <w:szCs w:val="28"/>
        </w:rPr>
        <w:t xml:space="preserve">. The average age of breast cancer in the Middle East is 5 to 10 years lower than other countries </w:t>
      </w:r>
      <w:r w:rsidR="00E10246" w:rsidRPr="00E10246">
        <w:rPr>
          <w:rFonts w:asciiTheme="majorBidi" w:eastAsia="Times New Roman" w:hAnsiTheme="majorBidi" w:cstheme="majorBidi"/>
          <w:color w:val="000000" w:themeColor="text1"/>
          <w:sz w:val="28"/>
          <w:szCs w:val="28"/>
        </w:rPr>
        <w:fldChar w:fldCharType="begin">
          <w:fldData xml:space="preserve">PEVuZE5vdGU+PENpdGU+PEF1dGhvcj5Sb3NoYW5kZWw8L0F1dGhvcj48WWVhcj4yMDIxPC9ZZWFy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</w:fldData>
        </w:fldChar>
      </w:r>
      <w:r w:rsidR="00E10246" w:rsidRPr="00E10246">
        <w:rPr>
          <w:rFonts w:asciiTheme="majorBidi" w:eastAsia="Times New Roman" w:hAnsiTheme="majorBidi" w:cstheme="majorBidi"/>
          <w:color w:val="000000" w:themeColor="text1"/>
          <w:sz w:val="28"/>
          <w:szCs w:val="28"/>
        </w:rPr>
        <w:instrText xml:space="preserve"> ADDIN EN.CITE </w:instrText>
      </w:r>
      <w:r w:rsidR="00E10246" w:rsidRPr="00E10246">
        <w:rPr>
          <w:rFonts w:asciiTheme="majorBidi" w:eastAsia="Times New Roman" w:hAnsiTheme="majorBidi" w:cstheme="majorBidi"/>
          <w:color w:val="000000" w:themeColor="text1"/>
          <w:sz w:val="28"/>
          <w:szCs w:val="28"/>
        </w:rPr>
        <w:fldChar w:fldCharType="begin">
          <w:fldData xml:space="preserve">PEVuZE5vdGU+PENpdGU+PEF1dGhvcj5Sb3NoYW5kZWw8L0F1dGhvcj48WWVhcj4yMDIxPC9ZZWFy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</w:fldData>
        </w:fldChar>
      </w:r>
      <w:r w:rsidR="00E10246" w:rsidRPr="00E10246">
        <w:rPr>
          <w:rFonts w:asciiTheme="majorBidi" w:eastAsia="Times New Roman" w:hAnsiTheme="majorBidi" w:cstheme="majorBidi"/>
          <w:color w:val="000000" w:themeColor="text1"/>
          <w:sz w:val="28"/>
          <w:szCs w:val="28"/>
        </w:rPr>
        <w:instrText xml:space="preserve"> ADDIN EN.CITE.DATA </w:instrText>
      </w:r>
      <w:r w:rsidR="00E10246" w:rsidRPr="00E10246">
        <w:rPr>
          <w:rFonts w:asciiTheme="majorBidi" w:eastAsia="Times New Roman" w:hAnsiTheme="majorBidi" w:cstheme="majorBidi"/>
          <w:color w:val="000000" w:themeColor="text1"/>
          <w:sz w:val="28"/>
          <w:szCs w:val="28"/>
        </w:rPr>
      </w:r>
      <w:r w:rsidR="00E10246" w:rsidRPr="00E10246">
        <w:rPr>
          <w:rFonts w:asciiTheme="majorBidi" w:eastAsia="Times New Roman" w:hAnsiTheme="majorBidi" w:cstheme="majorBidi"/>
          <w:color w:val="000000" w:themeColor="text1"/>
          <w:sz w:val="28"/>
          <w:szCs w:val="28"/>
        </w:rPr>
        <w:fldChar w:fldCharType="end"/>
      </w:r>
      <w:r w:rsidR="00E10246" w:rsidRPr="00E10246">
        <w:rPr>
          <w:rFonts w:asciiTheme="majorBidi" w:eastAsia="Times New Roman" w:hAnsiTheme="majorBidi" w:cstheme="majorBidi"/>
          <w:color w:val="000000" w:themeColor="text1"/>
          <w:sz w:val="28"/>
          <w:szCs w:val="28"/>
        </w:rPr>
      </w:r>
      <w:r w:rsidR="00E10246" w:rsidRPr="00E10246">
        <w:rPr>
          <w:rFonts w:asciiTheme="majorBidi" w:eastAsia="Times New Roman" w:hAnsiTheme="majorBidi" w:cstheme="majorBidi"/>
          <w:color w:val="000000" w:themeColor="text1"/>
          <w:sz w:val="28"/>
          <w:szCs w:val="28"/>
        </w:rPr>
        <w:fldChar w:fldCharType="separate"/>
      </w:r>
      <w:r w:rsidR="00E10246" w:rsidRPr="00E10246">
        <w:rPr>
          <w:rFonts w:asciiTheme="majorBidi" w:eastAsia="Times New Roman" w:hAnsiTheme="majorBidi" w:cstheme="majorBidi"/>
          <w:color w:val="000000" w:themeColor="text1"/>
          <w:sz w:val="28"/>
          <w:szCs w:val="28"/>
        </w:rPr>
        <w:t>(</w:t>
      </w:r>
      <w:hyperlink w:anchor="_ENREF_4" w:tooltip="Roshandel, 2021 #4" w:history="1">
        <w:r w:rsidR="00E10246" w:rsidRPr="00E10246">
          <w:rPr>
            <w:rStyle w:val="Hyperlink"/>
            <w:rFonts w:asciiTheme="majorBidi" w:eastAsia="Times New Roman" w:hAnsiTheme="majorBidi" w:cstheme="majorBidi"/>
            <w:sz w:val="28"/>
            <w:szCs w:val="28"/>
          </w:rPr>
          <w:t>4</w:t>
        </w:r>
      </w:hyperlink>
      <w:r w:rsidR="00E10246" w:rsidRPr="00E10246">
        <w:rPr>
          <w:rFonts w:asciiTheme="majorBidi" w:eastAsia="Times New Roman" w:hAnsiTheme="majorBidi" w:cstheme="majorBidi"/>
          <w:color w:val="000000" w:themeColor="text1"/>
          <w:sz w:val="28"/>
          <w:szCs w:val="28"/>
        </w:rPr>
        <w:t xml:space="preserve">, </w:t>
      </w:r>
      <w:hyperlink w:anchor="_ENREF_5" w:tooltip="Jazayeri, 2015 #5" w:history="1">
        <w:r w:rsidR="00E10246" w:rsidRPr="00E10246">
          <w:rPr>
            <w:rStyle w:val="Hyperlink"/>
            <w:rFonts w:asciiTheme="majorBidi" w:eastAsia="Times New Roman" w:hAnsiTheme="majorBidi" w:cstheme="majorBidi"/>
            <w:sz w:val="28"/>
            <w:szCs w:val="28"/>
          </w:rPr>
          <w:t>5</w:t>
        </w:r>
      </w:hyperlink>
      <w:r w:rsidR="00E10246" w:rsidRPr="00E10246">
        <w:rPr>
          <w:rFonts w:asciiTheme="majorBidi" w:eastAsia="Times New Roman" w:hAnsiTheme="majorBidi" w:cstheme="majorBidi"/>
          <w:color w:val="000000" w:themeColor="text1"/>
          <w:sz w:val="28"/>
          <w:szCs w:val="28"/>
        </w:rPr>
        <w:t>)</w:t>
      </w:r>
      <w:r w:rsidR="00E10246" w:rsidRPr="00E10246">
        <w:rPr>
          <w:rFonts w:asciiTheme="majorBidi" w:eastAsia="Times New Roman" w:hAnsiTheme="majorBidi" w:cstheme="majorBidi"/>
          <w:color w:val="000000" w:themeColor="text1"/>
          <w:sz w:val="28"/>
          <w:szCs w:val="28"/>
        </w:rPr>
        <w:fldChar w:fldCharType="end"/>
      </w:r>
      <w:r w:rsidR="00E10246" w:rsidRPr="00E10246">
        <w:rPr>
          <w:rFonts w:asciiTheme="majorBidi" w:eastAsia="Times New Roman" w:hAnsiTheme="majorBidi" w:cstheme="majorBidi"/>
          <w:color w:val="000000" w:themeColor="text1"/>
          <w:sz w:val="28"/>
          <w:szCs w:val="28"/>
        </w:rPr>
        <w:t xml:space="preserve">. Breast cancer is the most common cancer among women of childbearing age, explaining 45% of cancers in women aged 25-49 years. Over 15% of all breast cancer cases are under the age of 40. </w:t>
      </w:r>
      <w:r w:rsidR="00E10246" w:rsidRPr="00E10246">
        <w:rPr>
          <w:rFonts w:asciiTheme="majorBidi" w:eastAsia="Times New Roman" w:hAnsiTheme="majorBidi" w:cstheme="majorBidi"/>
          <w:color w:val="000000" w:themeColor="text1"/>
          <w:sz w:val="28"/>
          <w:szCs w:val="28"/>
        </w:rPr>
        <w:fldChar w:fldCharType="begin"/>
      </w:r>
      <w:r w:rsidR="00E10246" w:rsidRPr="00E10246">
        <w:rPr>
          <w:rFonts w:asciiTheme="majorBidi" w:eastAsia="Times New Roman" w:hAnsiTheme="majorBidi" w:cstheme="majorBidi"/>
          <w:color w:val="000000" w:themeColor="text1"/>
          <w:sz w:val="28"/>
          <w:szCs w:val="28"/>
        </w:rPr>
        <w:instrText xml:space="preserve"> ADDIN EN.CITE &lt;EndNote&gt;&lt;Cite&gt;&lt;Author&gt;Christinat&lt;/Author&gt;&lt;Year&gt;2012&lt;/Year&gt;&lt;RecNum&gt;6&lt;/RecNum&gt;&lt;DisplayText&gt;(6)&lt;/DisplayText&gt;&lt;record&gt;&lt;rec-number&gt;6&lt;/rec-number&gt;&lt;foreign-keys&gt;&lt;key app="EN" db-id="2tf0evzeka9vsre5fz9p2f9rvaz2zwv2epdv" timestamp="1675536373"&gt;6&lt;/key&gt;&lt;/foreign-keys&gt;&lt;ref-type name="Journal Article"&gt;17&lt;/ref-type&gt;&lt;contributors&gt;&lt;authors&gt;&lt;author&gt;Christinat, A.&lt;/author&gt;&lt;author&gt;Pagani, O.&lt;/author&gt;&lt;/authors&gt;&lt;/contributors&gt;&lt;auth-address&gt;Institute of Oncology of Southern Switzerland, Bellinzona, Switzerland.&lt;/auth-address&gt;&lt;titles&gt;&lt;title&gt;Fertility after breast cancer&lt;/title&gt;&lt;secondary-title&gt;Maturitas&lt;/secondary-title&gt;&lt;/titles&gt;&lt;periodical&gt;&lt;full-title&gt;Maturitas&lt;/full-title&gt;&lt;/periodical&gt;&lt;pages&gt;191-6&lt;/pages&gt;&lt;volume&gt;73&lt;/volume&gt;&lt;number&gt;3&lt;/number&gt;&lt;edition&gt;20120927&lt;/edition&gt;&lt;keywords&gt;&lt;keyword&gt;Breast Feeding&lt;/keyword&gt;&lt;keyword&gt;*Breast Neoplasms/complications/therapy&lt;/keyword&gt;&lt;keyword&gt;Cryopreservation&lt;/keyword&gt;&lt;keyword&gt;Female&lt;/keyword&gt;&lt;keyword&gt;*Fertility&lt;/keyword&gt;&lt;keyword&gt;Fetus&lt;/keyword&gt;&lt;keyword&gt;Gonadotropin-Releasing Hormone/antagonists &amp;amp; inhibitors&lt;/keyword&gt;&lt;keyword&gt;Humans&lt;/keyword&gt;&lt;keyword&gt;Infertility, Female/epidemiology/*etiology&lt;/keyword&gt;&lt;keyword&gt;*Ovary&lt;/keyword&gt;&lt;keyword&gt;Pregnancy&lt;/keyword&gt;&lt;keyword&gt;*Pregnancy Complications, Neoplastic/therapy&lt;/keyword&gt;&lt;/keywords&gt;&lt;dates&gt;&lt;year&gt;2012&lt;/year&gt;&lt;pub-dates&gt;&lt;date&gt;Nov&lt;/date&gt;&lt;/pub-dates&gt;&lt;/dates&gt;&lt;isbn&gt;1873-4111 (Electronic)&amp;#xD;0378-5122 (Linking)&lt;/isbn&gt;&lt;accession-num&gt;23020991&lt;/accession-num&gt;&lt;urls&gt;&lt;related-urls&gt;&lt;url&gt;https://www.ncbi.nlm.nih.gov/pubmed/23020991&lt;/url&gt;&lt;/related-urls&gt;&lt;/urls&gt;&lt;electronic-resource-num&gt;10.1016/j.maturitas.2012.07.013&lt;/electronic-resource-num&gt;&lt;remote-database-name&gt;Medline&lt;/remote-database-name&gt;&lt;remote-database-provider&gt;NLM&lt;/remote-database-provider&gt;&lt;/record&gt;&lt;/Cite&gt;&lt;/EndNote&gt;</w:instrText>
      </w:r>
      <w:r w:rsidR="00E10246" w:rsidRPr="00E10246">
        <w:rPr>
          <w:rFonts w:asciiTheme="majorBidi" w:eastAsia="Times New Roman" w:hAnsiTheme="majorBidi" w:cstheme="majorBidi"/>
          <w:color w:val="000000" w:themeColor="text1"/>
          <w:sz w:val="28"/>
          <w:szCs w:val="28"/>
        </w:rPr>
        <w:fldChar w:fldCharType="separate"/>
      </w:r>
      <w:r w:rsidR="00E10246" w:rsidRPr="00E10246">
        <w:rPr>
          <w:rFonts w:asciiTheme="majorBidi" w:eastAsia="Times New Roman" w:hAnsiTheme="majorBidi" w:cstheme="majorBidi"/>
          <w:color w:val="000000" w:themeColor="text1"/>
          <w:sz w:val="28"/>
          <w:szCs w:val="28"/>
        </w:rPr>
        <w:t>(</w:t>
      </w:r>
      <w:hyperlink w:anchor="_ENREF_6" w:tooltip="Christinat, 2012 #6" w:history="1">
        <w:r w:rsidR="00E10246" w:rsidRPr="00E10246">
          <w:rPr>
            <w:rStyle w:val="Hyperlink"/>
            <w:rFonts w:asciiTheme="majorBidi" w:eastAsia="Times New Roman" w:hAnsiTheme="majorBidi" w:cstheme="majorBidi"/>
            <w:sz w:val="28"/>
            <w:szCs w:val="28"/>
          </w:rPr>
          <w:t>6</w:t>
        </w:r>
      </w:hyperlink>
      <w:r w:rsidR="00E10246" w:rsidRPr="00E10246">
        <w:rPr>
          <w:rFonts w:asciiTheme="majorBidi" w:eastAsia="Times New Roman" w:hAnsiTheme="majorBidi" w:cstheme="majorBidi"/>
          <w:color w:val="000000" w:themeColor="text1"/>
          <w:sz w:val="28"/>
          <w:szCs w:val="28"/>
        </w:rPr>
        <w:t>)</w:t>
      </w:r>
      <w:r w:rsidR="00E10246" w:rsidRPr="00E10246">
        <w:rPr>
          <w:rFonts w:asciiTheme="majorBidi" w:eastAsia="Times New Roman" w:hAnsiTheme="majorBidi" w:cstheme="majorBidi"/>
          <w:color w:val="000000" w:themeColor="text1"/>
          <w:sz w:val="28"/>
          <w:szCs w:val="28"/>
        </w:rPr>
        <w:fldChar w:fldCharType="end"/>
      </w:r>
      <w:r w:rsidR="00E10246" w:rsidRPr="00E10246">
        <w:rPr>
          <w:rFonts w:asciiTheme="majorBidi" w:eastAsia="Times New Roman" w:hAnsiTheme="majorBidi" w:cstheme="majorBidi"/>
          <w:color w:val="000000" w:themeColor="text1"/>
          <w:sz w:val="28"/>
          <w:szCs w:val="28"/>
        </w:rPr>
        <w:t xml:space="preserve"> Its prevalence is increasing among young women of reproductive age that may intend to become pregnant in the future </w:t>
      </w:r>
      <w:r w:rsidR="00E10246" w:rsidRPr="00E10246">
        <w:rPr>
          <w:rFonts w:asciiTheme="majorBidi" w:eastAsia="Times New Roman" w:hAnsiTheme="majorBidi" w:cstheme="majorBidi"/>
          <w:color w:val="000000" w:themeColor="text1"/>
          <w:sz w:val="28"/>
          <w:szCs w:val="28"/>
        </w:rPr>
        <w:fldChar w:fldCharType="begin">
          <w:fldData xml:space="preserve">PEVuZE5vdGU+PENpdGU+PEF1dGhvcj5KYXpheWVyaTwvQXV0aG9yPjxZZWFyPjIwMTU8L1llYXI+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</w:fldData>
        </w:fldChar>
      </w:r>
      <w:r w:rsidR="00E10246" w:rsidRPr="00E10246">
        <w:rPr>
          <w:rFonts w:asciiTheme="majorBidi" w:eastAsia="Times New Roman" w:hAnsiTheme="majorBidi" w:cstheme="majorBidi"/>
          <w:color w:val="000000" w:themeColor="text1"/>
          <w:sz w:val="28"/>
          <w:szCs w:val="28"/>
        </w:rPr>
        <w:instrText xml:space="preserve"> ADDIN EN.CITE </w:instrText>
      </w:r>
      <w:r w:rsidR="00E10246" w:rsidRPr="00E10246">
        <w:rPr>
          <w:rFonts w:asciiTheme="majorBidi" w:eastAsia="Times New Roman" w:hAnsiTheme="majorBidi" w:cstheme="majorBidi"/>
          <w:color w:val="000000" w:themeColor="text1"/>
          <w:sz w:val="28"/>
          <w:szCs w:val="28"/>
        </w:rPr>
        <w:fldChar w:fldCharType="begin">
          <w:fldData xml:space="preserve">PEVuZE5vdGU+PENpdGU+PEF1dGhvcj5KYXpheWVyaTwvQXV0aG9yPjxZZWFyPjIwMTU8L1llYXI+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</w:fldData>
        </w:fldChar>
      </w:r>
      <w:r w:rsidR="00E10246" w:rsidRPr="00E10246">
        <w:rPr>
          <w:rFonts w:asciiTheme="majorBidi" w:eastAsia="Times New Roman" w:hAnsiTheme="majorBidi" w:cstheme="majorBidi"/>
          <w:color w:val="000000" w:themeColor="text1"/>
          <w:sz w:val="28"/>
          <w:szCs w:val="28"/>
        </w:rPr>
        <w:instrText xml:space="preserve"> ADDIN EN.CITE.DATA </w:instrText>
      </w:r>
      <w:r w:rsidR="00E10246" w:rsidRPr="00E10246">
        <w:rPr>
          <w:rFonts w:asciiTheme="majorBidi" w:eastAsia="Times New Roman" w:hAnsiTheme="majorBidi" w:cstheme="majorBidi"/>
          <w:color w:val="000000" w:themeColor="text1"/>
          <w:sz w:val="28"/>
          <w:szCs w:val="28"/>
        </w:rPr>
      </w:r>
      <w:r w:rsidR="00E10246" w:rsidRPr="00E10246">
        <w:rPr>
          <w:rFonts w:asciiTheme="majorBidi" w:eastAsia="Times New Roman" w:hAnsiTheme="majorBidi" w:cstheme="majorBidi"/>
          <w:color w:val="000000" w:themeColor="text1"/>
          <w:sz w:val="28"/>
          <w:szCs w:val="28"/>
        </w:rPr>
        <w:fldChar w:fldCharType="end"/>
      </w:r>
      <w:r w:rsidR="00E10246" w:rsidRPr="00E10246">
        <w:rPr>
          <w:rFonts w:asciiTheme="majorBidi" w:eastAsia="Times New Roman" w:hAnsiTheme="majorBidi" w:cstheme="majorBidi"/>
          <w:color w:val="000000" w:themeColor="text1"/>
          <w:sz w:val="28"/>
          <w:szCs w:val="28"/>
        </w:rPr>
      </w:r>
      <w:r w:rsidR="00E10246" w:rsidRPr="00E10246">
        <w:rPr>
          <w:rFonts w:asciiTheme="majorBidi" w:eastAsia="Times New Roman" w:hAnsiTheme="majorBidi" w:cstheme="majorBidi"/>
          <w:color w:val="000000" w:themeColor="text1"/>
          <w:sz w:val="28"/>
          <w:szCs w:val="28"/>
        </w:rPr>
        <w:fldChar w:fldCharType="separate"/>
      </w:r>
      <w:r w:rsidR="00E10246" w:rsidRPr="00E10246">
        <w:rPr>
          <w:rFonts w:asciiTheme="majorBidi" w:eastAsia="Times New Roman" w:hAnsiTheme="majorBidi" w:cstheme="majorBidi"/>
          <w:color w:val="000000" w:themeColor="text1"/>
          <w:sz w:val="28"/>
          <w:szCs w:val="28"/>
        </w:rPr>
        <w:t>(</w:t>
      </w:r>
      <w:hyperlink w:anchor="_ENREF_5" w:tooltip="Jazayeri, 2015 #5" w:history="1">
        <w:r w:rsidR="00E10246" w:rsidRPr="00E10246">
          <w:rPr>
            <w:rStyle w:val="Hyperlink"/>
            <w:rFonts w:asciiTheme="majorBidi" w:eastAsia="Times New Roman" w:hAnsiTheme="majorBidi" w:cstheme="majorBidi"/>
            <w:sz w:val="28"/>
            <w:szCs w:val="28"/>
          </w:rPr>
          <w:t>5</w:t>
        </w:r>
      </w:hyperlink>
      <w:r w:rsidR="00E10246" w:rsidRPr="00E10246">
        <w:rPr>
          <w:rFonts w:asciiTheme="majorBidi" w:eastAsia="Times New Roman" w:hAnsiTheme="majorBidi" w:cstheme="majorBidi"/>
          <w:color w:val="000000" w:themeColor="text1"/>
          <w:sz w:val="28"/>
          <w:szCs w:val="28"/>
        </w:rPr>
        <w:t>)</w:t>
      </w:r>
      <w:r w:rsidR="00E10246" w:rsidRPr="00E10246">
        <w:rPr>
          <w:rFonts w:asciiTheme="majorBidi" w:eastAsia="Times New Roman" w:hAnsiTheme="majorBidi" w:cstheme="majorBidi"/>
          <w:color w:val="000000" w:themeColor="text1"/>
          <w:sz w:val="28"/>
          <w:szCs w:val="28"/>
        </w:rPr>
        <w:fldChar w:fldCharType="end"/>
      </w:r>
      <w:r w:rsidR="00E10246" w:rsidRPr="00E10246">
        <w:rPr>
          <w:rFonts w:asciiTheme="majorBidi" w:eastAsia="Times New Roman" w:hAnsiTheme="majorBidi" w:cstheme="majorBidi"/>
          <w:color w:val="000000" w:themeColor="text1"/>
          <w:sz w:val="28"/>
          <w:szCs w:val="28"/>
        </w:rPr>
        <w:t>.</w:t>
      </w:r>
    </w:p>
    <w:p w14:paraId="6A708E34" w14:textId="77777777" w:rsidR="00E10246" w:rsidRPr="00E10246" w:rsidRDefault="00E10246" w:rsidP="00E10246">
      <w:pPr>
        <w:bidi w:val="0"/>
        <w:spacing w:after="0" w:line="480" w:lineRule="auto"/>
        <w:rPr>
          <w:rFonts w:asciiTheme="majorBidi" w:eastAsia="Times New Roman" w:hAnsiTheme="majorBidi" w:cstheme="majorBidi"/>
          <w:color w:val="000000" w:themeColor="text1"/>
          <w:sz w:val="28"/>
          <w:szCs w:val="28"/>
        </w:rPr>
      </w:pPr>
      <w:r w:rsidRPr="00E10246">
        <w:rPr>
          <w:rFonts w:asciiTheme="majorBidi" w:eastAsia="Times New Roman" w:hAnsiTheme="majorBidi" w:cstheme="majorBidi"/>
          <w:color w:val="000000" w:themeColor="text1"/>
          <w:sz w:val="28"/>
          <w:szCs w:val="28"/>
        </w:rPr>
        <w:t xml:space="preserve">As per statistics, breast cancer in Iranian women is of the first place regarding the woman's cancers in the country and most of them are at their reproductive age when diagnosed with the cancer </w:t>
      </w:r>
      <w:r w:rsidRPr="00E10246">
        <w:rPr>
          <w:rFonts w:asciiTheme="majorBidi" w:eastAsia="Times New Roman" w:hAnsiTheme="majorBidi" w:cstheme="majorBidi"/>
          <w:color w:val="000000" w:themeColor="text1"/>
          <w:sz w:val="28"/>
          <w:szCs w:val="28"/>
        </w:rPr>
        <w:fldChar w:fldCharType="begin">
          <w:fldData xml:space="preserve">PEVuZE5vdGU+PENpdGU+PEF1dGhvcj5KYXpheWVyaTwvQXV0aG9yPjxZZWFyPjIwMTU8L1llYXI+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PEVuZE5vdGU+PENpdGU+PEF1dGhvcj5KYXpheWVyaTwvQXV0aG9yPjxZZWFyPjIwMTU8L1llYXI+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4" w:tooltip="Roshandel, 2021 #4" w:history="1">
        <w:r w:rsidRPr="00E10246">
          <w:rPr>
            <w:rStyle w:val="Hyperlink"/>
            <w:rFonts w:asciiTheme="majorBidi" w:eastAsia="Times New Roman" w:hAnsiTheme="majorBidi" w:cstheme="majorBidi"/>
            <w:sz w:val="28"/>
            <w:szCs w:val="28"/>
          </w:rPr>
          <w:t>4</w:t>
        </w:r>
      </w:hyperlink>
      <w:proofErr w:type="gramStart"/>
      <w:r w:rsidRPr="00E10246">
        <w:rPr>
          <w:rFonts w:asciiTheme="majorBidi" w:eastAsia="Times New Roman" w:hAnsiTheme="majorBidi" w:cstheme="majorBidi"/>
          <w:color w:val="000000" w:themeColor="text1"/>
          <w:sz w:val="28"/>
          <w:szCs w:val="28"/>
        </w:rPr>
        <w:t xml:space="preserve">, </w:t>
      </w:r>
      <w:proofErr w:type="gramEnd"/>
      <w:r w:rsidRPr="00E10246">
        <w:rPr>
          <w:rFonts w:asciiTheme="majorBidi" w:eastAsia="Times New Roman" w:hAnsiTheme="majorBidi" w:cstheme="majorBidi"/>
          <w:color w:val="000000" w:themeColor="text1"/>
          <w:sz w:val="28"/>
          <w:szCs w:val="28"/>
        </w:rPr>
        <w:fldChar w:fldCharType="begin"/>
      </w:r>
      <w:r w:rsidRPr="00E10246">
        <w:rPr>
          <w:rFonts w:asciiTheme="majorBidi" w:eastAsia="Times New Roman" w:hAnsiTheme="majorBidi" w:cstheme="majorBidi"/>
          <w:color w:val="000000" w:themeColor="text1"/>
          <w:sz w:val="28"/>
          <w:szCs w:val="28"/>
        </w:rPr>
        <w:instrText xml:space="preserve"> HYPERLINK \l "_ENREF_5" \o "Jazayeri, 2015 #5" </w:instrText>
      </w:r>
      <w:r w:rsidRPr="00E10246">
        <w:rPr>
          <w:rFonts w:asciiTheme="majorBidi" w:eastAsia="Times New Roman" w:hAnsiTheme="majorBidi" w:cstheme="majorBidi"/>
          <w:color w:val="000000" w:themeColor="text1"/>
          <w:sz w:val="28"/>
          <w:szCs w:val="28"/>
        </w:rPr>
        <w:fldChar w:fldCharType="separate"/>
      </w:r>
      <w:r w:rsidRPr="00E10246">
        <w:rPr>
          <w:rStyle w:val="Hyperlink"/>
          <w:rFonts w:asciiTheme="majorBidi" w:eastAsia="Times New Roman" w:hAnsiTheme="majorBidi" w:cstheme="majorBidi"/>
          <w:sz w:val="28"/>
          <w:szCs w:val="28"/>
        </w:rPr>
        <w:t>5</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Moreover, long-term survival rate following breast cancer treatment is much higher than other types of malignancies. With the advancement of systemic therapies, the 5-year survival rate of breast cancer has increased to more than 91% </w:t>
      </w:r>
      <w:r w:rsidRPr="00E10246">
        <w:rPr>
          <w:rFonts w:asciiTheme="majorBidi" w:eastAsia="Times New Roman" w:hAnsiTheme="majorBidi" w:cstheme="majorBidi"/>
          <w:color w:val="000000" w:themeColor="text1"/>
          <w:sz w:val="28"/>
          <w:szCs w:val="28"/>
        </w:rPr>
        <w:fldChar w:fldCharType="begin">
          <w:fldData xml:space="preserve">PEVuZE5vdGU+PENpdGU+PEF1dGhvcj5Sb3NoYW5kZWw8L0F1dGhvcj48WWVhcj4yMDIxPC9ZZWFy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PEVuZE5vdGU+PENpdGU+PEF1dGhvcj5Sb3NoYW5kZWw8L0F1dGhvcj48WWVhcj4yMDIxPC9ZZWFy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4" w:tooltip="Roshandel, 2021 #4" w:history="1">
        <w:r w:rsidRPr="00E10246">
          <w:rPr>
            <w:rStyle w:val="Hyperlink"/>
            <w:rFonts w:asciiTheme="majorBidi" w:eastAsia="Times New Roman" w:hAnsiTheme="majorBidi" w:cstheme="majorBidi"/>
            <w:sz w:val="28"/>
            <w:szCs w:val="28"/>
          </w:rPr>
          <w:t>4</w:t>
        </w:r>
      </w:hyperlink>
      <w:proofErr w:type="gramStart"/>
      <w:r w:rsidRPr="00E10246">
        <w:rPr>
          <w:rFonts w:asciiTheme="majorBidi" w:eastAsia="Times New Roman" w:hAnsiTheme="majorBidi" w:cstheme="majorBidi"/>
          <w:color w:val="000000" w:themeColor="text1"/>
          <w:sz w:val="28"/>
          <w:szCs w:val="28"/>
        </w:rPr>
        <w:t xml:space="preserve">, </w:t>
      </w:r>
      <w:proofErr w:type="gramEnd"/>
      <w:r w:rsidRPr="00E10246">
        <w:rPr>
          <w:rFonts w:asciiTheme="majorBidi" w:eastAsia="Times New Roman" w:hAnsiTheme="majorBidi" w:cstheme="majorBidi"/>
          <w:color w:val="000000" w:themeColor="text1"/>
          <w:sz w:val="28"/>
          <w:szCs w:val="28"/>
        </w:rPr>
        <w:fldChar w:fldCharType="begin"/>
      </w:r>
      <w:r w:rsidRPr="00E10246">
        <w:rPr>
          <w:rFonts w:asciiTheme="majorBidi" w:eastAsia="Times New Roman" w:hAnsiTheme="majorBidi" w:cstheme="majorBidi"/>
          <w:color w:val="000000" w:themeColor="text1"/>
          <w:sz w:val="28"/>
          <w:szCs w:val="28"/>
        </w:rPr>
        <w:instrText xml:space="preserve"> HYPERLINK \l "_ENREF_7" \o "Bodai, 2015 #7" </w:instrText>
      </w:r>
      <w:r w:rsidRPr="00E10246">
        <w:rPr>
          <w:rFonts w:asciiTheme="majorBidi" w:eastAsia="Times New Roman" w:hAnsiTheme="majorBidi" w:cstheme="majorBidi"/>
          <w:color w:val="000000" w:themeColor="text1"/>
          <w:sz w:val="28"/>
          <w:szCs w:val="28"/>
        </w:rPr>
        <w:fldChar w:fldCharType="separate"/>
      </w:r>
      <w:r w:rsidRPr="00E10246">
        <w:rPr>
          <w:rStyle w:val="Hyperlink"/>
          <w:rFonts w:asciiTheme="majorBidi" w:eastAsia="Times New Roman" w:hAnsiTheme="majorBidi" w:cstheme="majorBidi"/>
          <w:sz w:val="28"/>
          <w:szCs w:val="28"/>
        </w:rPr>
        <w:t>7</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The percentage of </w:t>
      </w:r>
      <w:r w:rsidRPr="00E10246">
        <w:rPr>
          <w:rFonts w:asciiTheme="majorBidi" w:eastAsia="Times New Roman" w:hAnsiTheme="majorBidi" w:cstheme="majorBidi"/>
          <w:color w:val="000000" w:themeColor="text1"/>
          <w:sz w:val="28"/>
          <w:szCs w:val="28"/>
        </w:rPr>
        <w:lastRenderedPageBreak/>
        <w:t>women who survive 10 years after breast cancer treatment is 71 to 84</w:t>
      </w:r>
      <w:r w:rsidRPr="00E10246">
        <w:rPr>
          <w:rFonts w:asciiTheme="majorBidi" w:eastAsia="Times New Roman" w:hAnsiTheme="majorBidi" w:cstheme="majorBidi"/>
          <w:color w:val="000000" w:themeColor="text1"/>
          <w:sz w:val="28"/>
          <w:szCs w:val="28"/>
        </w:rPr>
        <w:fldChar w:fldCharType="begin"/>
      </w:r>
      <w:r w:rsidRPr="00E10246">
        <w:rPr>
          <w:rFonts w:asciiTheme="majorBidi" w:eastAsia="Times New Roman" w:hAnsiTheme="majorBidi" w:cstheme="majorBidi"/>
          <w:color w:val="000000" w:themeColor="text1"/>
          <w:sz w:val="28"/>
          <w:szCs w:val="28"/>
        </w:rPr>
        <w:instrText xml:space="preserve"> ADDIN EN.CITE &lt;EndNote&gt;&lt;Cite&gt;&lt;Author&gt;Christinat&lt;/Author&gt;&lt;Year&gt;2012&lt;/Year&gt;&lt;RecNum&gt;6&lt;/RecNum&gt;&lt;DisplayText&gt;(6)&lt;/DisplayText&gt;&lt;record&gt;&lt;rec-number&gt;6&lt;/rec-number&gt;&lt;foreign-keys&gt;&lt;key app="EN" db-id="2tf0evzeka9vsre5fz9p2f9rvaz2zwv2epdv" timestamp="1675536373"&gt;6&lt;/key&gt;&lt;/foreign-keys&gt;&lt;ref-type name="Journal Article"&gt;17&lt;/ref-type&gt;&lt;contributors&gt;&lt;authors&gt;&lt;author&gt;Christinat, A.&lt;/author&gt;&lt;author&gt;Pagani, O.&lt;/author&gt;&lt;/authors&gt;&lt;/contributors&gt;&lt;auth-address&gt;Institute of Oncology of Southern Switzerland, Bellinzona, Switzerland.&lt;/auth-address&gt;&lt;titles&gt;&lt;title&gt;Fertility after breast cancer&lt;/title&gt;&lt;secondary-title&gt;Maturitas&lt;/secondary-title&gt;&lt;/titles&gt;&lt;periodical&gt;&lt;full-title&gt;Maturitas&lt;/full-title&gt;&lt;/periodical&gt;&lt;pages&gt;191-6&lt;/pages&gt;&lt;volume&gt;73&lt;/volume&gt;&lt;number&gt;3&lt;/number&gt;&lt;edition&gt;20120927&lt;/edition&gt;&lt;keywords&gt;&lt;keyword&gt;Breast Feeding&lt;/keyword&gt;&lt;keyword&gt;*Breast Neoplasms/complications/therapy&lt;/keyword&gt;&lt;keyword&gt;Cryopreservation&lt;/keyword&gt;&lt;keyword&gt;Female&lt;/keyword&gt;&lt;keyword&gt;*Fertility&lt;/keyword&gt;&lt;keyword&gt;Fetus&lt;/keyword&gt;&lt;keyword&gt;Gonadotropin-Releasing Hormone/antagonists &amp;amp; inhibitors&lt;/keyword&gt;&lt;keyword&gt;Humans&lt;/keyword&gt;&lt;keyword&gt;Infertility, Female/epidemiology/*etiology&lt;/keyword&gt;&lt;keyword&gt;*Ovary&lt;/keyword&gt;&lt;keyword&gt;Pregnancy&lt;/keyword&gt;&lt;keyword&gt;*Pregnancy Complications, Neoplastic/therapy&lt;/keyword&gt;&lt;/keywords&gt;&lt;dates&gt;&lt;year&gt;2012&lt;/year&gt;&lt;pub-dates&gt;&lt;date&gt;Nov&lt;/date&gt;&lt;/pub-dates&gt;&lt;/dates&gt;&lt;isbn&gt;1873-4111 (Electronic)&amp;#xD;0378-5122 (Linking)&lt;/isbn&gt;&lt;accession-num&gt;23020991&lt;/accession-num&gt;&lt;urls&gt;&lt;related-urls&gt;&lt;url&gt;https://www.ncbi.nlm.nih.gov/pubmed/23020991&lt;/url&gt;&lt;/related-urls&gt;&lt;/urls&gt;&lt;electronic-resource-num&gt;10.1016/j.maturitas.2012.07.013&lt;/electronic-resource-num&gt;&lt;remote-database-name&gt;Medline&lt;/remote-database-name&gt;&lt;remote-database-provider&gt;NLM&lt;/remote-database-provider&gt;&lt;/record&gt;&lt;/Cite&gt;&lt;/EndNote&gt;</w:instrText>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6" w:tooltip="Christinat, 2012 #6" w:history="1">
        <w:r w:rsidRPr="00E10246">
          <w:rPr>
            <w:rStyle w:val="Hyperlink"/>
            <w:rFonts w:asciiTheme="majorBidi" w:eastAsia="Times New Roman" w:hAnsiTheme="majorBidi" w:cstheme="majorBidi"/>
            <w:sz w:val="28"/>
            <w:szCs w:val="28"/>
          </w:rPr>
          <w:t>6</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Therefore, it is of high value to address the post-treatment needs of the cancer survivors </w:t>
      </w:r>
      <w:r w:rsidRPr="00E10246">
        <w:rPr>
          <w:rFonts w:asciiTheme="majorBidi" w:eastAsia="Times New Roman" w:hAnsiTheme="majorBidi" w:cstheme="majorBidi"/>
          <w:color w:val="000000" w:themeColor="text1"/>
          <w:sz w:val="28"/>
          <w:szCs w:val="28"/>
        </w:rPr>
        <w:fldChar w:fldCharType="begin">
          <w:fldData xml:space="preserve">PEVuZE5vdGU+PENpdGU+PEF1dGhvcj5Cb2RhaTwvQXV0aG9yPjxZZWFyPjIwMTU8L1llYXI+PFJl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PEVuZE5vdGU+PENpdGU+PEF1dGhvcj5Cb2RhaTwvQXV0aG9yPjxZZWFyPjIwMTU8L1llYXI+PFJl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7" w:tooltip="Bodai, 2015 #7" w:history="1">
        <w:r w:rsidRPr="00E10246">
          <w:rPr>
            <w:rStyle w:val="Hyperlink"/>
            <w:rFonts w:asciiTheme="majorBidi" w:eastAsia="Times New Roman" w:hAnsiTheme="majorBidi" w:cstheme="majorBidi"/>
            <w:sz w:val="28"/>
            <w:szCs w:val="28"/>
          </w:rPr>
          <w:t>7</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With the development of treatment methods and increasing patients' survival rate,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takes on considerable significance among breast cancer survivors </w:t>
      </w:r>
      <w:r w:rsidRPr="00E10246">
        <w:rPr>
          <w:rFonts w:asciiTheme="majorBidi" w:eastAsia="Times New Roman" w:hAnsiTheme="majorBidi" w:cstheme="majorBidi"/>
          <w:color w:val="000000" w:themeColor="text1"/>
          <w:sz w:val="28"/>
          <w:szCs w:val="28"/>
        </w:rPr>
        <w:fldChar w:fldCharType="begin"/>
      </w:r>
      <w:r w:rsidRPr="00E10246">
        <w:rPr>
          <w:rFonts w:asciiTheme="majorBidi" w:eastAsia="Times New Roman" w:hAnsiTheme="majorBidi" w:cstheme="majorBidi"/>
          <w:color w:val="000000" w:themeColor="text1"/>
          <w:sz w:val="28"/>
          <w:szCs w:val="28"/>
        </w:rPr>
        <w:instrText xml:space="preserve"> ADDIN EN.CITE &lt;EndNote&gt;&lt;Cite&gt;&lt;Author&gt;Christinat&lt;/Author&gt;&lt;Year&gt;2012&lt;/Year&gt;&lt;RecNum&gt;6&lt;/RecNum&gt;&lt;DisplayText&gt;(6)&lt;/DisplayText&gt;&lt;record&gt;&lt;rec-number&gt;6&lt;/rec-number&gt;&lt;foreign-keys&gt;&lt;key app="EN" db-id="2tf0evzeka9vsre5fz9p2f9rvaz2zwv2epdv" timestamp="1675536373"&gt;6&lt;/key&gt;&lt;/foreign-keys&gt;&lt;ref-type name="Journal Article"&gt;17&lt;/ref-type&gt;&lt;contributors&gt;&lt;authors&gt;&lt;author&gt;Christinat, A.&lt;/author&gt;&lt;author&gt;Pagani, O.&lt;/author&gt;&lt;/authors&gt;&lt;/contributors&gt;&lt;auth-address&gt;Institute of Oncology of Southern Switzerland, Bellinzona, Switzerland.&lt;/auth-address&gt;&lt;titles&gt;&lt;title&gt;Fertility after breast cancer&lt;/title&gt;&lt;secondary-title&gt;Maturitas&lt;/secondary-title&gt;&lt;/titles&gt;&lt;periodical&gt;&lt;full-title&gt;Maturitas&lt;/full-title&gt;&lt;/periodical&gt;&lt;pages&gt;191-6&lt;/pages&gt;&lt;volume&gt;73&lt;/volume&gt;&lt;number&gt;3&lt;/number&gt;&lt;edition&gt;20120927&lt;/edition&gt;&lt;keywords&gt;&lt;keyword&gt;Breast Feeding&lt;/keyword&gt;&lt;keyword&gt;*Breast Neoplasms/complications/therapy&lt;/keyword&gt;&lt;keyword&gt;Cryopreservation&lt;/keyword&gt;&lt;keyword&gt;Female&lt;/keyword&gt;&lt;keyword&gt;*Fertility&lt;/keyword&gt;&lt;keyword&gt;Fetus&lt;/keyword&gt;&lt;keyword&gt;Gonadotropin-Releasing Hormone/antagonists &amp;amp; inhibitors&lt;/keyword&gt;&lt;keyword&gt;Humans&lt;/keyword&gt;&lt;keyword&gt;Infertility, Female/epidemiology/*etiology&lt;/keyword&gt;&lt;keyword&gt;*Ovary&lt;/keyword&gt;&lt;keyword&gt;Pregnancy&lt;/keyword&gt;&lt;keyword&gt;*Pregnancy Complications, Neoplastic/therapy&lt;/keyword&gt;&lt;/keywords&gt;&lt;dates&gt;&lt;year&gt;2012&lt;/year&gt;&lt;pub-dates&gt;&lt;date&gt;Nov&lt;/date&gt;&lt;/pub-dates&gt;&lt;/dates&gt;&lt;isbn&gt;1873-4111 (Electronic)&amp;#xD;0378-5122 (Linking)&lt;/isbn&gt;&lt;accession-num&gt;23020991&lt;/accession-num&gt;&lt;urls&gt;&lt;related-urls&gt;&lt;url&gt;https://www.ncbi.nlm.nih.gov/pubmed/23020991&lt;/url&gt;&lt;/related-urls&gt;&lt;/urls&gt;&lt;electronic-resource-num&gt;10.1016/j.maturitas.2012.07.013&lt;/electronic-resource-num&gt;&lt;remote-database-name&gt;Medline&lt;/remote-database-name&gt;&lt;remote-database-provider&gt;NLM&lt;/remote-database-provider&gt;&lt;/record&gt;&lt;/Cite&gt;&lt;/EndNote&gt;</w:instrText>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6" w:tooltip="Christinat, 2012 #6" w:history="1">
        <w:r w:rsidRPr="00E10246">
          <w:rPr>
            <w:rStyle w:val="Hyperlink"/>
            <w:rFonts w:asciiTheme="majorBidi" w:eastAsia="Times New Roman" w:hAnsiTheme="majorBidi" w:cstheme="majorBidi"/>
            <w:sz w:val="28"/>
            <w:szCs w:val="28"/>
          </w:rPr>
          <w:t>6</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About two-thirds of young women of childbearing age experience the effects of the disease and its treatment on their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and sexual health </w:t>
      </w:r>
      <w:r w:rsidRPr="00E10246">
        <w:rPr>
          <w:rFonts w:asciiTheme="majorBidi" w:eastAsia="Times New Roman" w:hAnsiTheme="majorBidi" w:cstheme="majorBidi"/>
          <w:color w:val="000000" w:themeColor="text1"/>
          <w:sz w:val="28"/>
          <w:szCs w:val="28"/>
        </w:rPr>
        <w:fldChar w:fldCharType="begin">
          <w:fldData xml:space="preserve">PEVuZE5vdGU+PENpdGU+PEF1dGhvcj5Sb3NoYW5kZWw8L0F1dGhvcj48WWVhcj4yMDIxPC9ZZWFy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=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PEVuZE5vdGU+PENpdGU+PEF1dGhvcj5Sb3NoYW5kZWw8L0F1dGhvcj48WWVhcj4yMDIxPC9ZZWFy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=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4" w:tooltip="Roshandel, 2021 #4" w:history="1">
        <w:r w:rsidRPr="00E10246">
          <w:rPr>
            <w:rStyle w:val="Hyperlink"/>
            <w:rFonts w:asciiTheme="majorBidi" w:eastAsia="Times New Roman" w:hAnsiTheme="majorBidi" w:cstheme="majorBidi"/>
            <w:sz w:val="28"/>
            <w:szCs w:val="28"/>
          </w:rPr>
          <w:t>4</w:t>
        </w:r>
      </w:hyperlink>
      <w:proofErr w:type="gramStart"/>
      <w:r w:rsidRPr="00E10246">
        <w:rPr>
          <w:rFonts w:asciiTheme="majorBidi" w:eastAsia="Times New Roman" w:hAnsiTheme="majorBidi" w:cstheme="majorBidi"/>
          <w:color w:val="000000" w:themeColor="text1"/>
          <w:sz w:val="28"/>
          <w:szCs w:val="28"/>
        </w:rPr>
        <w:t xml:space="preserve">, </w:t>
      </w:r>
      <w:proofErr w:type="gramEnd"/>
      <w:r w:rsidRPr="00E10246">
        <w:rPr>
          <w:rFonts w:asciiTheme="majorBidi" w:eastAsia="Times New Roman" w:hAnsiTheme="majorBidi" w:cstheme="majorBidi"/>
          <w:color w:val="000000" w:themeColor="text1"/>
          <w:sz w:val="28"/>
          <w:szCs w:val="28"/>
        </w:rPr>
        <w:fldChar w:fldCharType="begin"/>
      </w:r>
      <w:r w:rsidRPr="00E10246">
        <w:rPr>
          <w:rFonts w:asciiTheme="majorBidi" w:eastAsia="Times New Roman" w:hAnsiTheme="majorBidi" w:cstheme="majorBidi"/>
          <w:color w:val="000000" w:themeColor="text1"/>
          <w:sz w:val="28"/>
          <w:szCs w:val="28"/>
        </w:rPr>
        <w:instrText xml:space="preserve"> HYPERLINK \l "_ENREF_8" \o "Gorman, 2021 #8" </w:instrText>
      </w:r>
      <w:r w:rsidRPr="00E10246">
        <w:rPr>
          <w:rFonts w:asciiTheme="majorBidi" w:eastAsia="Times New Roman" w:hAnsiTheme="majorBidi" w:cstheme="majorBidi"/>
          <w:color w:val="000000" w:themeColor="text1"/>
          <w:sz w:val="28"/>
          <w:szCs w:val="28"/>
        </w:rPr>
        <w:fldChar w:fldCharType="separate"/>
      </w:r>
      <w:r w:rsidRPr="00E10246">
        <w:rPr>
          <w:rStyle w:val="Hyperlink"/>
          <w:rFonts w:asciiTheme="majorBidi" w:eastAsia="Times New Roman" w:hAnsiTheme="majorBidi" w:cstheme="majorBidi"/>
          <w:sz w:val="28"/>
          <w:szCs w:val="28"/>
        </w:rPr>
        <w:t>8</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Infertility as a problem in young women who do not have children can be a stressful issue </w:t>
      </w:r>
      <w:r w:rsidRPr="00E10246">
        <w:rPr>
          <w:rFonts w:asciiTheme="majorBidi" w:eastAsia="Times New Roman" w:hAnsiTheme="majorBidi" w:cstheme="majorBidi"/>
          <w:color w:val="000000" w:themeColor="text1"/>
          <w:sz w:val="28"/>
          <w:szCs w:val="28"/>
        </w:rPr>
        <w:fldChar w:fldCharType="begin">
          <w:fldData xml:space="preserve">PEVuZE5vdGU+PENpdGU+PEF1dGhvcj5Sb3NoYW5kZWw8L0F1dGhvcj48WWVhcj4yMDIxPC9ZZWFy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=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PEVuZE5vdGU+PENpdGU+PEF1dGhvcj5Sb3NoYW5kZWw8L0F1dGhvcj48WWVhcj4yMDIxPC9ZZWFy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=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4" w:tooltip="Roshandel, 2021 #4" w:history="1">
        <w:r w:rsidRPr="00E10246">
          <w:rPr>
            <w:rStyle w:val="Hyperlink"/>
            <w:rFonts w:asciiTheme="majorBidi" w:eastAsia="Times New Roman" w:hAnsiTheme="majorBidi" w:cstheme="majorBidi"/>
            <w:sz w:val="28"/>
            <w:szCs w:val="28"/>
          </w:rPr>
          <w:t>4</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The ability to conceive, form a family and have a safe pregnancy in the future are some of the issues that are raised for survivors of breast cancer in their reproductive age </w:t>
      </w:r>
      <w:r w:rsidRPr="00E10246">
        <w:rPr>
          <w:rFonts w:asciiTheme="majorBidi" w:eastAsia="Times New Roman" w:hAnsiTheme="majorBidi" w:cstheme="majorBidi"/>
          <w:color w:val="000000" w:themeColor="text1"/>
          <w:sz w:val="28"/>
          <w:szCs w:val="28"/>
        </w:rPr>
        <w:fldChar w:fldCharType="begin">
          <w:fldData xml:space="preserve">PEVuZE5vdGU+PENpdGU+PEF1dGhvcj5LYXN1bTwvQXV0aG9yPjxZZWFyPjIwMTQ8L1llYXI+PFJl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=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PEVuZE5vdGU+PENpdGU+PEF1dGhvcj5LYXN1bTwvQXV0aG9yPjxZZWFyPjIwMTQ8L1llYXI+PFJl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=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9" w:tooltip="Kasum, 2014 #9" w:history="1">
        <w:r w:rsidRPr="00E10246">
          <w:rPr>
            <w:rStyle w:val="Hyperlink"/>
            <w:rFonts w:asciiTheme="majorBidi" w:eastAsia="Times New Roman" w:hAnsiTheme="majorBidi" w:cstheme="majorBidi"/>
            <w:sz w:val="28"/>
            <w:szCs w:val="28"/>
          </w:rPr>
          <w:t>9</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In addition to the patient herself, living with breast cancer puts stress on those around her. Problems such as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the health of the patient and the risk of the disease to be inherited by children, the ability to become pregnant in the future following breast cancer are some of the concerns that affect women's lives. Taking the increasing growth of the disease in the communities, the control of these unmet needs should not be treated negligently. Therefore, familiarity with the type and severity of these problems in any community can be effective in providing proper advice to patients and their families. </w:t>
      </w:r>
    </w:p>
    <w:p w14:paraId="1C33F3DB" w14:textId="0B4787BF" w:rsidR="009B49C4" w:rsidRPr="005750C0" w:rsidRDefault="009B49C4" w:rsidP="004C78F9">
      <w:pPr>
        <w:bidi w:val="0"/>
        <w:spacing w:after="0" w:line="480" w:lineRule="auto"/>
        <w:rPr>
          <w:rFonts w:asciiTheme="majorBidi" w:eastAsia="Times New Roman" w:hAnsiTheme="majorBidi" w:cstheme="majorBidi"/>
          <w:color w:val="000000" w:themeColor="text1"/>
          <w:sz w:val="28"/>
          <w:szCs w:val="28"/>
        </w:rPr>
      </w:pPr>
    </w:p>
    <w:p w14:paraId="6DA70662" w14:textId="49918048" w:rsidR="006905F8" w:rsidRPr="005750C0" w:rsidRDefault="009B49C4" w:rsidP="004C78F9">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b/>
          <w:bCs/>
          <w:color w:val="000000" w:themeColor="text1"/>
          <w:sz w:val="28"/>
          <w:szCs w:val="28"/>
        </w:rPr>
        <w:t xml:space="preserve"> Methods</w:t>
      </w:r>
      <w:r w:rsidRPr="005750C0">
        <w:rPr>
          <w:rFonts w:asciiTheme="majorBidi" w:eastAsia="Times New Roman" w:hAnsiTheme="majorBidi" w:cstheme="majorBidi"/>
          <w:color w:val="000000" w:themeColor="text1"/>
          <w:sz w:val="28"/>
          <w:szCs w:val="28"/>
        </w:rPr>
        <w:t xml:space="preserve"> </w:t>
      </w:r>
    </w:p>
    <w:p w14:paraId="7738B440" w14:textId="77777777" w:rsidR="00C3730A" w:rsidRDefault="009B49C4" w:rsidP="004A3C4D">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lastRenderedPageBreak/>
        <w:t xml:space="preserve">A descriptive analytical cross-sectional study was conducted </w:t>
      </w:r>
      <w:r w:rsidR="00481B8E" w:rsidRPr="005750C0">
        <w:rPr>
          <w:rFonts w:asciiTheme="majorBidi" w:eastAsia="Times New Roman" w:hAnsiTheme="majorBidi" w:cstheme="majorBidi"/>
          <w:color w:val="000000" w:themeColor="text1"/>
          <w:sz w:val="28"/>
          <w:szCs w:val="28"/>
        </w:rPr>
        <w:t>to</w:t>
      </w:r>
      <w:r w:rsidR="006905F8" w:rsidRPr="005750C0">
        <w:rPr>
          <w:rFonts w:asciiTheme="majorBidi" w:eastAsia="Times New Roman" w:hAnsiTheme="majorBidi" w:cstheme="majorBidi"/>
          <w:color w:val="000000" w:themeColor="text1"/>
          <w:sz w:val="28"/>
          <w:szCs w:val="28"/>
        </w:rPr>
        <w:t xml:space="preserve"> determine </w:t>
      </w:r>
      <w:r w:rsidR="00481B8E" w:rsidRPr="005750C0">
        <w:rPr>
          <w:rFonts w:asciiTheme="majorBidi" w:eastAsia="Times New Roman" w:hAnsiTheme="majorBidi" w:cstheme="majorBidi"/>
          <w:color w:val="000000" w:themeColor="text1"/>
          <w:sz w:val="28"/>
          <w:szCs w:val="28"/>
        </w:rPr>
        <w:t>the</w:t>
      </w:r>
      <w:r w:rsidR="006905F8" w:rsidRPr="005750C0">
        <w:rPr>
          <w:rFonts w:asciiTheme="majorBidi" w:eastAsia="Times New Roman" w:hAnsiTheme="majorBidi" w:cstheme="majorBidi"/>
          <w:color w:val="000000" w:themeColor="text1"/>
          <w:sz w:val="28"/>
          <w:szCs w:val="28"/>
        </w:rPr>
        <w:t xml:space="preserve"> reproductivity concerns in young women with breast cancer</w:t>
      </w:r>
      <w:r w:rsidR="004A3C4D" w:rsidRPr="005750C0">
        <w:rPr>
          <w:rFonts w:asciiTheme="majorBidi" w:eastAsia="Times New Roman" w:hAnsiTheme="majorBidi" w:cstheme="majorBidi"/>
          <w:color w:val="000000" w:themeColor="text1"/>
          <w:sz w:val="28"/>
          <w:szCs w:val="28"/>
        </w:rPr>
        <w:t xml:space="preserve">. Then study continued </w:t>
      </w:r>
      <w:r w:rsidR="005532FA" w:rsidRPr="005750C0">
        <w:rPr>
          <w:rFonts w:asciiTheme="majorBidi" w:eastAsia="Times New Roman" w:hAnsiTheme="majorBidi" w:cstheme="majorBidi"/>
          <w:color w:val="000000" w:themeColor="text1"/>
          <w:sz w:val="28"/>
          <w:szCs w:val="28"/>
        </w:rPr>
        <w:t>qualitative</w:t>
      </w:r>
      <w:r w:rsidR="004A3C4D" w:rsidRPr="005750C0">
        <w:rPr>
          <w:rFonts w:asciiTheme="majorBidi" w:eastAsia="Times New Roman" w:hAnsiTheme="majorBidi" w:cstheme="majorBidi"/>
          <w:color w:val="000000" w:themeColor="text1"/>
          <w:sz w:val="28"/>
          <w:szCs w:val="28"/>
        </w:rPr>
        <w:t>ly</w:t>
      </w:r>
      <w:r w:rsidRPr="005750C0">
        <w:rPr>
          <w:rFonts w:asciiTheme="majorBidi" w:eastAsia="Times New Roman" w:hAnsiTheme="majorBidi" w:cstheme="majorBidi"/>
          <w:color w:val="000000" w:themeColor="text1"/>
          <w:sz w:val="28"/>
          <w:szCs w:val="28"/>
        </w:rPr>
        <w:t xml:space="preserve">. </w:t>
      </w:r>
    </w:p>
    <w:p w14:paraId="103AAD7F" w14:textId="3CB0E2A2" w:rsidR="00C3730A" w:rsidRPr="0086292F" w:rsidRDefault="00C8041F" w:rsidP="001153D7">
      <w:pPr>
        <w:bidi w:val="0"/>
        <w:spacing w:after="0" w:line="480" w:lineRule="auto"/>
        <w:rPr>
          <w:rFonts w:asciiTheme="majorBidi" w:eastAsia="Times New Roman" w:hAnsiTheme="majorBidi" w:cstheme="majorBidi"/>
          <w:color w:val="000000" w:themeColor="text1"/>
          <w:sz w:val="28"/>
          <w:szCs w:val="28"/>
        </w:rPr>
      </w:pPr>
      <w:r w:rsidRPr="0086292F">
        <w:rPr>
          <w:rFonts w:asciiTheme="majorBidi" w:eastAsia="Times New Roman" w:hAnsiTheme="majorBidi" w:cstheme="majorBidi"/>
          <w:color w:val="000000" w:themeColor="text1"/>
          <w:sz w:val="28"/>
          <w:szCs w:val="28"/>
        </w:rPr>
        <w:t xml:space="preserve">Phase </w:t>
      </w:r>
      <w:r w:rsidR="00853724" w:rsidRPr="0086292F">
        <w:rPr>
          <w:rFonts w:asciiTheme="majorBidi" w:eastAsia="Times New Roman" w:hAnsiTheme="majorBidi" w:cstheme="majorBidi"/>
          <w:color w:val="000000" w:themeColor="text1"/>
          <w:sz w:val="28"/>
          <w:szCs w:val="28"/>
        </w:rPr>
        <w:t>1: Methods</w:t>
      </w:r>
      <w:r w:rsidR="00C3730A" w:rsidRPr="0086292F">
        <w:rPr>
          <w:rFonts w:asciiTheme="majorBidi" w:eastAsia="Times New Roman" w:hAnsiTheme="majorBidi" w:cstheme="majorBidi"/>
          <w:color w:val="000000" w:themeColor="text1"/>
          <w:sz w:val="28"/>
          <w:szCs w:val="28"/>
        </w:rPr>
        <w:t xml:space="preserve"> of quantitative study</w:t>
      </w:r>
      <w:r w:rsidR="001153D7" w:rsidRPr="0086292F">
        <w:rPr>
          <w:rFonts w:asciiTheme="majorBidi" w:eastAsia="Times New Roman" w:hAnsiTheme="majorBidi" w:cstheme="majorBidi"/>
          <w:color w:val="000000" w:themeColor="text1"/>
          <w:sz w:val="28"/>
          <w:szCs w:val="28"/>
        </w:rPr>
        <w:t>:</w:t>
      </w:r>
    </w:p>
    <w:p w14:paraId="282F9CC5" w14:textId="1AE41F8C" w:rsidR="001153D7" w:rsidRPr="0086292F" w:rsidRDefault="001153D7" w:rsidP="001153D7">
      <w:pPr>
        <w:bidi w:val="0"/>
        <w:spacing w:after="0" w:line="480" w:lineRule="auto"/>
        <w:rPr>
          <w:rFonts w:asciiTheme="majorBidi" w:eastAsia="Times New Roman" w:hAnsiTheme="majorBidi" w:cstheme="majorBidi"/>
          <w:color w:val="000000" w:themeColor="text1"/>
          <w:sz w:val="28"/>
          <w:szCs w:val="28"/>
        </w:rPr>
      </w:pPr>
      <w:r w:rsidRPr="0086292F">
        <w:rPr>
          <w:rFonts w:asciiTheme="majorBidi" w:eastAsia="Times New Roman" w:hAnsiTheme="majorBidi" w:cstheme="majorBidi"/>
          <w:color w:val="000000" w:themeColor="text1"/>
          <w:sz w:val="28"/>
          <w:szCs w:val="28"/>
        </w:rPr>
        <w:t>The participants of quantitative section of the study were 139 women with breast cancer under the age of 45.</w:t>
      </w:r>
    </w:p>
    <w:p w14:paraId="187276CD" w14:textId="4777DDFA" w:rsidR="001153D7" w:rsidRPr="00C3730A" w:rsidRDefault="001153D7" w:rsidP="001153D7">
      <w:pPr>
        <w:bidi w:val="0"/>
        <w:spacing w:after="0" w:line="480" w:lineRule="auto"/>
        <w:rPr>
          <w:rFonts w:asciiTheme="majorBidi" w:eastAsia="Times New Roman" w:hAnsiTheme="majorBidi" w:cstheme="majorBidi"/>
          <w:color w:val="FF0000"/>
          <w:sz w:val="28"/>
          <w:szCs w:val="28"/>
        </w:rPr>
      </w:pPr>
      <w:r w:rsidRPr="0086292F">
        <w:rPr>
          <w:rFonts w:asciiTheme="majorBidi" w:eastAsia="Times New Roman" w:hAnsiTheme="majorBidi" w:cstheme="majorBidi"/>
          <w:color w:val="000000" w:themeColor="text1"/>
          <w:sz w:val="28"/>
          <w:szCs w:val="28"/>
        </w:rPr>
        <w:t>Data collection</w:t>
      </w:r>
      <w:r>
        <w:rPr>
          <w:rFonts w:asciiTheme="majorBidi" w:eastAsia="Times New Roman" w:hAnsiTheme="majorBidi" w:cstheme="majorBidi"/>
          <w:color w:val="FF0000"/>
          <w:sz w:val="28"/>
          <w:szCs w:val="28"/>
          <w:lang w:val="en"/>
        </w:rPr>
        <w:t xml:space="preserve"> </w:t>
      </w:r>
    </w:p>
    <w:p w14:paraId="19380F90" w14:textId="3149CAD6" w:rsidR="00C3730A" w:rsidRPr="00C3730A" w:rsidRDefault="009B49C4" w:rsidP="00CE4F79">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The patients' demographic, pathological and clinical data was collected through a researcher-made questionnaire, and the information on their concerns about reproductivity after breast cancer was gathered using the Reproductive Concerns </w:t>
      </w:r>
      <w:proofErr w:type="gramStart"/>
      <w:r w:rsidRPr="005750C0">
        <w:rPr>
          <w:rFonts w:asciiTheme="majorBidi" w:eastAsia="Times New Roman" w:hAnsiTheme="majorBidi" w:cstheme="majorBidi"/>
          <w:color w:val="000000" w:themeColor="text1"/>
          <w:sz w:val="28"/>
          <w:szCs w:val="28"/>
        </w:rPr>
        <w:t>After</w:t>
      </w:r>
      <w:proofErr w:type="gramEnd"/>
      <w:r w:rsidRPr="005750C0">
        <w:rPr>
          <w:rFonts w:asciiTheme="majorBidi" w:eastAsia="Times New Roman" w:hAnsiTheme="majorBidi" w:cstheme="majorBidi"/>
          <w:color w:val="000000" w:themeColor="text1"/>
          <w:sz w:val="28"/>
          <w:szCs w:val="28"/>
        </w:rPr>
        <w:t xml:space="preserve"> Cancer (RCAC) questionnaire </w:t>
      </w:r>
      <w:r w:rsidR="00475774" w:rsidRPr="005750C0">
        <w:rPr>
          <w:rFonts w:asciiTheme="majorBidi" w:eastAsia="Times New Roman" w:hAnsiTheme="majorBidi" w:cstheme="majorBidi"/>
          <w:color w:val="000000" w:themeColor="text1"/>
          <w:sz w:val="28"/>
          <w:szCs w:val="28"/>
        </w:rPr>
        <w:t>(</w:t>
      </w:r>
      <w:r w:rsidR="00CE4F79">
        <w:rPr>
          <w:rFonts w:asciiTheme="majorBidi" w:eastAsia="Times New Roman" w:hAnsiTheme="majorBidi" w:cstheme="majorBidi"/>
          <w:color w:val="000000" w:themeColor="text1"/>
          <w:sz w:val="28"/>
          <w:szCs w:val="28"/>
        </w:rPr>
        <w:t>10</w:t>
      </w:r>
      <w:r w:rsidR="00475774" w:rsidRPr="005750C0">
        <w:rPr>
          <w:rFonts w:asciiTheme="majorBidi" w:eastAsia="Times New Roman" w:hAnsiTheme="majorBidi" w:cstheme="majorBidi"/>
          <w:color w:val="000000" w:themeColor="text1"/>
          <w:sz w:val="28"/>
          <w:szCs w:val="28"/>
        </w:rPr>
        <w:t>)</w:t>
      </w:r>
      <w:r w:rsidRPr="005750C0">
        <w:rPr>
          <w:rFonts w:asciiTheme="majorBidi" w:eastAsia="Times New Roman" w:hAnsiTheme="majorBidi" w:cstheme="majorBidi"/>
          <w:color w:val="000000" w:themeColor="text1"/>
          <w:sz w:val="28"/>
          <w:szCs w:val="28"/>
        </w:rPr>
        <w:t xml:space="preserve">. The reliability of the questionnaire was estimated to be more than 75% using Cronbach's alpha test and the validity of the questionnaire was assessed via asking experts' opinions. </w:t>
      </w:r>
    </w:p>
    <w:p w14:paraId="101EDB06" w14:textId="7BE1E608" w:rsidR="009B49C4" w:rsidRPr="005750C0" w:rsidRDefault="009B49C4" w:rsidP="00475774">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All study participants took part in the study getting completely informed about the study objectives and ascertained about privacy of their information, and giving their consent. Inclusion criteria in this study were breast cancer, age below 45 years, and the patient's consent to participate in the study. Patients with metastasis, polycystic ovary syndrome, endometriosis, history of infectious abortion, sexually transmitted infections, Pelvic surgery, pelvic and uterine surgeries or fallopian tubes, uterine </w:t>
      </w:r>
      <w:r w:rsidR="00FD57F4" w:rsidRPr="005750C0">
        <w:rPr>
          <w:rFonts w:asciiTheme="majorBidi" w:eastAsia="Times New Roman" w:hAnsiTheme="majorBidi" w:cstheme="majorBidi"/>
          <w:color w:val="000000" w:themeColor="text1"/>
          <w:sz w:val="28"/>
          <w:szCs w:val="28"/>
        </w:rPr>
        <w:t xml:space="preserve">leiomyoma </w:t>
      </w:r>
      <w:r w:rsidRPr="005750C0">
        <w:rPr>
          <w:rFonts w:asciiTheme="majorBidi" w:eastAsia="Times New Roman" w:hAnsiTheme="majorBidi" w:cstheme="majorBidi"/>
          <w:color w:val="000000" w:themeColor="text1"/>
          <w:sz w:val="28"/>
          <w:szCs w:val="28"/>
        </w:rPr>
        <w:t>primary or secondary</w:t>
      </w:r>
      <w:r w:rsidR="00FD57F4" w:rsidRPr="005750C0">
        <w:rPr>
          <w:rFonts w:asciiTheme="majorBidi" w:eastAsia="Times New Roman" w:hAnsiTheme="majorBidi" w:cstheme="majorBidi"/>
          <w:color w:val="000000" w:themeColor="text1"/>
          <w:sz w:val="28"/>
          <w:szCs w:val="28"/>
        </w:rPr>
        <w:t xml:space="preserve"> infertility </w:t>
      </w:r>
      <w:r w:rsidRPr="005750C0">
        <w:rPr>
          <w:rFonts w:asciiTheme="majorBidi" w:eastAsia="Times New Roman" w:hAnsiTheme="majorBidi" w:cstheme="majorBidi"/>
          <w:color w:val="000000" w:themeColor="text1"/>
          <w:sz w:val="28"/>
          <w:szCs w:val="28"/>
        </w:rPr>
        <w:t xml:space="preserve">, and dissatisfaction with participating in the study were excluded. </w:t>
      </w:r>
    </w:p>
    <w:p w14:paraId="0AC52D14" w14:textId="77777777" w:rsidR="009B49C4" w:rsidRPr="005750C0" w:rsidRDefault="009B49C4" w:rsidP="009B49C4">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lastRenderedPageBreak/>
        <w:t>The Reproductive Concerns after Cancer Questionnaire (RCAC) scale measured women's reproductive challenges in 6 dimensions.</w:t>
      </w:r>
    </w:p>
    <w:p w14:paraId="495F1F13" w14:textId="51CE94DC" w:rsidR="009B49C4" w:rsidRPr="005750C0" w:rsidRDefault="009B49C4" w:rsidP="00ED48F6">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The dimension of "reproductivity potential" assesses the patient's concern about the possibility of not being able to have children in the future; the dimension of "disclosing the problem" is related to the patient's concern about revealing reproductivity problems to the spouse, the "child health" dimension deals with the patient's concern about the possible impact of their illness on the children's health, the "</w:t>
      </w:r>
      <w:r w:rsidR="003C391D" w:rsidRPr="005750C0">
        <w:rPr>
          <w:rFonts w:asciiTheme="majorBidi" w:eastAsia="Times New Roman" w:hAnsiTheme="majorBidi" w:cstheme="majorBidi"/>
          <w:color w:val="000000" w:themeColor="text1"/>
          <w:sz w:val="28"/>
          <w:szCs w:val="28"/>
        </w:rPr>
        <w:t>personal</w:t>
      </w:r>
      <w:r w:rsidRPr="005750C0">
        <w:rPr>
          <w:rFonts w:asciiTheme="majorBidi" w:eastAsia="Times New Roman" w:hAnsiTheme="majorBidi" w:cstheme="majorBidi"/>
          <w:color w:val="000000" w:themeColor="text1"/>
          <w:sz w:val="28"/>
          <w:szCs w:val="28"/>
        </w:rPr>
        <w:t xml:space="preserve"> health" dimension is related to the patient's concern about their ability to take care of children, the "acceptance" dimension is the patient's concern about accepting their inability to get pregnant; and the dimension of "</w:t>
      </w:r>
      <w:r w:rsidR="00ED48F6" w:rsidRPr="005750C0">
        <w:rPr>
          <w:rFonts w:asciiTheme="majorBidi" w:eastAsia="Times New Roman" w:hAnsiTheme="majorBidi" w:cstheme="majorBidi"/>
          <w:color w:val="000000" w:themeColor="text1"/>
          <w:sz w:val="28"/>
          <w:szCs w:val="28"/>
        </w:rPr>
        <w:t xml:space="preserve">becoming </w:t>
      </w:r>
      <w:r w:rsidRPr="005750C0">
        <w:rPr>
          <w:rFonts w:asciiTheme="majorBidi" w:eastAsia="Times New Roman" w:hAnsiTheme="majorBidi" w:cstheme="majorBidi"/>
          <w:color w:val="000000" w:themeColor="text1"/>
          <w:sz w:val="28"/>
          <w:szCs w:val="28"/>
        </w:rPr>
        <w:t>pregnan</w:t>
      </w:r>
      <w:r w:rsidR="00ED48F6" w:rsidRPr="005750C0">
        <w:rPr>
          <w:rFonts w:asciiTheme="majorBidi" w:eastAsia="Times New Roman" w:hAnsiTheme="majorBidi" w:cstheme="majorBidi"/>
          <w:color w:val="000000" w:themeColor="text1"/>
          <w:sz w:val="28"/>
          <w:szCs w:val="28"/>
        </w:rPr>
        <w:t>t</w:t>
      </w:r>
      <w:r w:rsidRPr="005750C0">
        <w:rPr>
          <w:rFonts w:asciiTheme="majorBidi" w:eastAsia="Times New Roman" w:hAnsiTheme="majorBidi" w:cstheme="majorBidi"/>
          <w:color w:val="000000" w:themeColor="text1"/>
          <w:sz w:val="28"/>
          <w:szCs w:val="28"/>
        </w:rPr>
        <w:t>" measured the patient's concern about the potential risks of pregnancy.</w:t>
      </w:r>
    </w:p>
    <w:p w14:paraId="6137E854" w14:textId="11466EBB" w:rsidR="009B49C4" w:rsidRDefault="009B49C4" w:rsidP="00C3730A">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Each question was answered on a 5-point Likert scale </w:t>
      </w:r>
      <w:r w:rsidR="00436AA4" w:rsidRPr="005750C0">
        <w:rPr>
          <w:rFonts w:asciiTheme="majorBidi" w:eastAsia="Times New Roman" w:hAnsiTheme="majorBidi" w:cstheme="majorBidi"/>
          <w:color w:val="000000" w:themeColor="text1"/>
          <w:sz w:val="28"/>
          <w:szCs w:val="28"/>
        </w:rPr>
        <w:t>anchored at</w:t>
      </w:r>
      <w:r w:rsidRPr="005750C0">
        <w:rPr>
          <w:rFonts w:asciiTheme="majorBidi" w:eastAsia="Times New Roman" w:hAnsiTheme="majorBidi" w:cstheme="majorBidi"/>
          <w:color w:val="000000" w:themeColor="text1"/>
          <w:sz w:val="28"/>
          <w:szCs w:val="28"/>
        </w:rPr>
        <w:t xml:space="preserve"> five</w:t>
      </w:r>
      <w:r w:rsidR="00436AA4" w:rsidRPr="005750C0">
        <w:rPr>
          <w:rFonts w:asciiTheme="majorBidi" w:eastAsia="Times New Roman" w:hAnsiTheme="majorBidi" w:cstheme="majorBidi"/>
          <w:color w:val="000000" w:themeColor="text1"/>
          <w:sz w:val="28"/>
          <w:szCs w:val="28"/>
        </w:rPr>
        <w:t xml:space="preserve"> points</w:t>
      </w:r>
      <w:r w:rsidRPr="005750C0">
        <w:rPr>
          <w:rFonts w:asciiTheme="majorBidi" w:eastAsia="Times New Roman" w:hAnsiTheme="majorBidi" w:cstheme="majorBidi"/>
          <w:color w:val="000000" w:themeColor="text1"/>
          <w:sz w:val="28"/>
          <w:szCs w:val="28"/>
        </w:rPr>
        <w:t xml:space="preserve">. Scores in each dimension could be at least 3 and at most 15, and higher scores reported more concern in patients. For the entire questionnaire, a minimum score of 18 indicated the absence of </w:t>
      </w:r>
      <w:r w:rsidR="002579B4" w:rsidRPr="005750C0">
        <w:rPr>
          <w:rFonts w:asciiTheme="majorBidi" w:eastAsia="Times New Roman" w:hAnsiTheme="majorBidi" w:cstheme="majorBidi"/>
          <w:color w:val="000000" w:themeColor="text1"/>
          <w:sz w:val="28"/>
          <w:szCs w:val="28"/>
        </w:rPr>
        <w:t>concern</w:t>
      </w:r>
      <w:r w:rsidRPr="005750C0">
        <w:rPr>
          <w:rFonts w:asciiTheme="majorBidi" w:eastAsia="Times New Roman" w:hAnsiTheme="majorBidi" w:cstheme="majorBidi"/>
          <w:color w:val="000000" w:themeColor="text1"/>
          <w:sz w:val="28"/>
          <w:szCs w:val="28"/>
        </w:rPr>
        <w:t xml:space="preserve"> and a maximum score of 90 indicated the highest level of concern. </w:t>
      </w:r>
    </w:p>
    <w:p w14:paraId="38D8C2D8" w14:textId="40631F4B" w:rsidR="009B49C4" w:rsidRDefault="00C3730A" w:rsidP="00C3730A">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Independent</w:t>
      </w:r>
      <w:r w:rsidR="009B49C4" w:rsidRPr="005750C0">
        <w:rPr>
          <w:rFonts w:asciiTheme="majorBidi" w:eastAsia="Times New Roman" w:hAnsiTheme="majorBidi" w:cstheme="majorBidi"/>
          <w:color w:val="000000" w:themeColor="text1"/>
          <w:sz w:val="28"/>
          <w:szCs w:val="28"/>
        </w:rPr>
        <w:t xml:space="preserve"> t-</w:t>
      </w:r>
      <w:r w:rsidRPr="005750C0">
        <w:rPr>
          <w:rFonts w:asciiTheme="majorBidi" w:eastAsia="Times New Roman" w:hAnsiTheme="majorBidi" w:cstheme="majorBidi"/>
          <w:color w:val="000000" w:themeColor="text1"/>
          <w:sz w:val="28"/>
          <w:szCs w:val="28"/>
        </w:rPr>
        <w:t>Test,</w:t>
      </w:r>
      <w:r w:rsidR="00C53D79" w:rsidRPr="005750C0">
        <w:rPr>
          <w:rFonts w:asciiTheme="majorBidi" w:eastAsia="Times New Roman" w:hAnsiTheme="majorBidi" w:cstheme="majorBidi"/>
          <w:color w:val="000000" w:themeColor="text1"/>
          <w:sz w:val="28"/>
          <w:szCs w:val="28"/>
        </w:rPr>
        <w:t xml:space="preserve"> </w:t>
      </w:r>
      <w:r w:rsidR="006D3AF1" w:rsidRPr="005750C0">
        <w:rPr>
          <w:rFonts w:asciiTheme="majorBidi" w:eastAsia="Times New Roman" w:hAnsiTheme="majorBidi" w:cstheme="majorBidi"/>
          <w:color w:val="000000" w:themeColor="text1"/>
          <w:sz w:val="28"/>
          <w:szCs w:val="28"/>
        </w:rPr>
        <w:t xml:space="preserve">logistic regression </w:t>
      </w:r>
      <w:r w:rsidR="009B49C4" w:rsidRPr="005750C0">
        <w:rPr>
          <w:rFonts w:asciiTheme="majorBidi" w:eastAsia="Times New Roman" w:hAnsiTheme="majorBidi" w:cstheme="majorBidi"/>
          <w:color w:val="000000" w:themeColor="text1"/>
          <w:sz w:val="28"/>
          <w:szCs w:val="28"/>
        </w:rPr>
        <w:t>and Fisher's exact test in SPSS software version 25</w:t>
      </w:r>
      <w:r w:rsidR="00DC4A31">
        <w:rPr>
          <w:rFonts w:asciiTheme="majorBidi" w:eastAsia="Times New Roman" w:hAnsiTheme="majorBidi" w:cstheme="majorBidi"/>
          <w:color w:val="000000" w:themeColor="text1"/>
          <w:sz w:val="28"/>
          <w:szCs w:val="28"/>
        </w:rPr>
        <w:t xml:space="preserve"> </w:t>
      </w:r>
      <w:proofErr w:type="gramStart"/>
      <w:r w:rsidR="00DC4A31">
        <w:rPr>
          <w:rFonts w:asciiTheme="majorBidi" w:eastAsia="Times New Roman" w:hAnsiTheme="majorBidi" w:cstheme="majorBidi"/>
          <w:color w:val="000000" w:themeColor="text1"/>
          <w:sz w:val="28"/>
          <w:szCs w:val="28"/>
        </w:rPr>
        <w:t xml:space="preserve">used </w:t>
      </w:r>
      <w:r w:rsidR="009B49C4" w:rsidRPr="005750C0">
        <w:rPr>
          <w:rFonts w:asciiTheme="majorBidi" w:eastAsia="Times New Roman" w:hAnsiTheme="majorBidi" w:cstheme="majorBidi"/>
          <w:color w:val="000000" w:themeColor="text1"/>
          <w:sz w:val="28"/>
          <w:szCs w:val="28"/>
        </w:rPr>
        <w:t xml:space="preserve"> and</w:t>
      </w:r>
      <w:proofErr w:type="gramEnd"/>
      <w:r w:rsidR="009B49C4" w:rsidRPr="005750C0">
        <w:rPr>
          <w:rFonts w:asciiTheme="majorBidi" w:eastAsia="Times New Roman" w:hAnsiTheme="majorBidi" w:cstheme="majorBidi"/>
          <w:color w:val="000000" w:themeColor="text1"/>
          <w:sz w:val="28"/>
          <w:szCs w:val="28"/>
        </w:rPr>
        <w:t xml:space="preserve"> p value ​​less than 0.05 were considered as the level of significance.</w:t>
      </w:r>
    </w:p>
    <w:p w14:paraId="35B461A7" w14:textId="447974CF" w:rsidR="00DC4A31" w:rsidRPr="005750C0" w:rsidRDefault="00C8041F" w:rsidP="00C8041F">
      <w:pPr>
        <w:bidi w:val="0"/>
        <w:spacing w:after="0" w:line="480" w:lineRule="auto"/>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lang w:val="en"/>
        </w:rPr>
        <w:t xml:space="preserve">Phase </w:t>
      </w:r>
      <w:proofErr w:type="gramStart"/>
      <w:r>
        <w:rPr>
          <w:rFonts w:asciiTheme="majorBidi" w:eastAsia="Times New Roman" w:hAnsiTheme="majorBidi" w:cstheme="majorBidi"/>
          <w:color w:val="000000" w:themeColor="text1"/>
          <w:sz w:val="28"/>
          <w:szCs w:val="28"/>
          <w:lang w:val="en"/>
        </w:rPr>
        <w:t>2 :</w:t>
      </w:r>
      <w:proofErr w:type="gramEnd"/>
      <w:r>
        <w:rPr>
          <w:rFonts w:asciiTheme="majorBidi" w:eastAsia="Times New Roman" w:hAnsiTheme="majorBidi" w:cstheme="majorBidi"/>
          <w:color w:val="000000" w:themeColor="text1"/>
          <w:sz w:val="28"/>
          <w:szCs w:val="28"/>
          <w:lang w:val="en"/>
        </w:rPr>
        <w:t xml:space="preserve"> </w:t>
      </w:r>
      <w:r w:rsidR="00DC4A31" w:rsidRPr="00DC4A31">
        <w:rPr>
          <w:rFonts w:asciiTheme="majorBidi" w:eastAsia="Times New Roman" w:hAnsiTheme="majorBidi" w:cstheme="majorBidi"/>
          <w:color w:val="000000" w:themeColor="text1"/>
          <w:sz w:val="28"/>
          <w:szCs w:val="28"/>
          <w:lang w:val="en"/>
        </w:rPr>
        <w:t>Method</w:t>
      </w:r>
      <w:r w:rsidR="00DC4A31">
        <w:rPr>
          <w:rFonts w:asciiTheme="majorBidi" w:eastAsia="Times New Roman" w:hAnsiTheme="majorBidi" w:cstheme="majorBidi"/>
          <w:color w:val="000000" w:themeColor="text1"/>
          <w:sz w:val="28"/>
          <w:szCs w:val="28"/>
          <w:lang w:val="en"/>
        </w:rPr>
        <w:t>s</w:t>
      </w:r>
      <w:r w:rsidR="00DC4A31" w:rsidRPr="00DC4A31">
        <w:rPr>
          <w:rFonts w:asciiTheme="majorBidi" w:eastAsia="Times New Roman" w:hAnsiTheme="majorBidi" w:cstheme="majorBidi"/>
          <w:color w:val="000000" w:themeColor="text1"/>
          <w:sz w:val="28"/>
          <w:szCs w:val="28"/>
          <w:lang w:val="en"/>
        </w:rPr>
        <w:t xml:space="preserve"> of </w:t>
      </w:r>
      <w:r w:rsidRPr="00DC4A31">
        <w:rPr>
          <w:rFonts w:asciiTheme="majorBidi" w:eastAsia="Times New Roman" w:hAnsiTheme="majorBidi" w:cstheme="majorBidi"/>
          <w:color w:val="000000" w:themeColor="text1"/>
          <w:sz w:val="28"/>
          <w:szCs w:val="28"/>
          <w:lang w:val="en"/>
        </w:rPr>
        <w:t>qua</w:t>
      </w:r>
      <w:r>
        <w:rPr>
          <w:rFonts w:asciiTheme="majorBidi" w:eastAsia="Times New Roman" w:hAnsiTheme="majorBidi" w:cstheme="majorBidi"/>
          <w:color w:val="000000" w:themeColor="text1"/>
          <w:sz w:val="28"/>
          <w:szCs w:val="28"/>
          <w:lang w:val="en"/>
        </w:rPr>
        <w:t>li</w:t>
      </w:r>
      <w:r w:rsidRPr="00DC4A31">
        <w:rPr>
          <w:rFonts w:asciiTheme="majorBidi" w:eastAsia="Times New Roman" w:hAnsiTheme="majorBidi" w:cstheme="majorBidi"/>
          <w:color w:val="000000" w:themeColor="text1"/>
          <w:sz w:val="28"/>
          <w:szCs w:val="28"/>
          <w:lang w:val="en"/>
        </w:rPr>
        <w:t>t</w:t>
      </w:r>
      <w:r>
        <w:rPr>
          <w:rFonts w:asciiTheme="majorBidi" w:eastAsia="Times New Roman" w:hAnsiTheme="majorBidi" w:cstheme="majorBidi"/>
          <w:color w:val="000000" w:themeColor="text1"/>
          <w:sz w:val="28"/>
          <w:szCs w:val="28"/>
          <w:lang w:val="en"/>
        </w:rPr>
        <w:t>a</w:t>
      </w:r>
      <w:r w:rsidRPr="00DC4A31">
        <w:rPr>
          <w:rFonts w:asciiTheme="majorBidi" w:eastAsia="Times New Roman" w:hAnsiTheme="majorBidi" w:cstheme="majorBidi"/>
          <w:color w:val="000000" w:themeColor="text1"/>
          <w:sz w:val="28"/>
          <w:szCs w:val="28"/>
          <w:lang w:val="en"/>
        </w:rPr>
        <w:t>tive</w:t>
      </w:r>
      <w:r w:rsidR="00DC4A31" w:rsidRPr="00DC4A31">
        <w:rPr>
          <w:rFonts w:asciiTheme="majorBidi" w:eastAsia="Times New Roman" w:hAnsiTheme="majorBidi" w:cstheme="majorBidi"/>
          <w:color w:val="000000" w:themeColor="text1"/>
          <w:sz w:val="28"/>
          <w:szCs w:val="28"/>
          <w:lang w:val="en"/>
        </w:rPr>
        <w:t xml:space="preserve"> study</w:t>
      </w:r>
      <w:r w:rsidR="00DC4A31">
        <w:rPr>
          <w:rFonts w:asciiTheme="majorBidi" w:eastAsia="Times New Roman" w:hAnsiTheme="majorBidi" w:cstheme="majorBidi"/>
          <w:color w:val="000000" w:themeColor="text1"/>
          <w:sz w:val="28"/>
          <w:szCs w:val="28"/>
          <w:lang w:val="en"/>
        </w:rPr>
        <w:t>:</w:t>
      </w:r>
    </w:p>
    <w:p w14:paraId="3DE2944A" w14:textId="77777777" w:rsidR="001153D7" w:rsidRDefault="00DC4A31" w:rsidP="001153D7">
      <w:pPr>
        <w:spacing w:line="480" w:lineRule="auto"/>
        <w:jc w:val="right"/>
        <w:rPr>
          <w:rFonts w:asciiTheme="majorBidi" w:eastAsia="Times New Roman" w:hAnsiTheme="majorBidi" w:cstheme="majorBidi"/>
          <w:color w:val="000000" w:themeColor="text1"/>
          <w:sz w:val="28"/>
          <w:szCs w:val="28"/>
        </w:rPr>
      </w:pPr>
      <w:r w:rsidRPr="00DC4A31">
        <w:rPr>
          <w:rFonts w:asciiTheme="majorBidi" w:eastAsia="Times New Roman" w:hAnsiTheme="majorBidi" w:cstheme="majorBidi"/>
          <w:color w:val="000000" w:themeColor="text1"/>
          <w:sz w:val="28"/>
          <w:szCs w:val="28"/>
          <w:lang w:val="en"/>
        </w:rPr>
        <w:lastRenderedPageBreak/>
        <w:t>The hidden</w:t>
      </w:r>
      <w:r>
        <w:rPr>
          <w:rFonts w:asciiTheme="majorBidi" w:eastAsia="Times New Roman" w:hAnsiTheme="majorBidi" w:cstheme="majorBidi"/>
          <w:color w:val="000000" w:themeColor="text1"/>
          <w:sz w:val="28"/>
          <w:szCs w:val="28"/>
          <w:lang w:val="en"/>
        </w:rPr>
        <w:t xml:space="preserve"> and non-obvious</w:t>
      </w:r>
      <w:r w:rsidRPr="00DC4A31">
        <w:rPr>
          <w:rFonts w:asciiTheme="majorBidi" w:eastAsia="Times New Roman" w:hAnsiTheme="majorBidi" w:cstheme="majorBidi"/>
          <w:color w:val="000000" w:themeColor="text1"/>
          <w:sz w:val="28"/>
          <w:szCs w:val="28"/>
          <w:lang w:val="en"/>
        </w:rPr>
        <w:t xml:space="preserve"> causes of major </w:t>
      </w:r>
      <w:proofErr w:type="spellStart"/>
      <w:r w:rsidRPr="00DC4A31">
        <w:rPr>
          <w:rFonts w:asciiTheme="majorBidi" w:eastAsia="Times New Roman" w:hAnsiTheme="majorBidi" w:cstheme="majorBidi"/>
          <w:color w:val="000000" w:themeColor="text1"/>
          <w:sz w:val="28"/>
          <w:szCs w:val="28"/>
          <w:lang w:val="en"/>
        </w:rPr>
        <w:t>reproductivity</w:t>
      </w:r>
      <w:proofErr w:type="spellEnd"/>
      <w:r w:rsidRPr="00DC4A31">
        <w:rPr>
          <w:rFonts w:asciiTheme="majorBidi" w:eastAsia="Times New Roman" w:hAnsiTheme="majorBidi" w:cstheme="majorBidi"/>
          <w:color w:val="000000" w:themeColor="text1"/>
          <w:sz w:val="28"/>
          <w:szCs w:val="28"/>
          <w:lang w:val="en"/>
        </w:rPr>
        <w:t xml:space="preserve"> concern</w:t>
      </w:r>
      <w:r>
        <w:rPr>
          <w:rFonts w:asciiTheme="majorBidi" w:eastAsia="Times New Roman" w:hAnsiTheme="majorBidi" w:cstheme="majorBidi"/>
          <w:color w:val="000000" w:themeColor="text1"/>
          <w:sz w:val="28"/>
          <w:szCs w:val="28"/>
          <w:lang w:val="en"/>
        </w:rPr>
        <w:t xml:space="preserve"> (personal health)</w:t>
      </w:r>
      <w:r w:rsidRPr="00DC4A31">
        <w:rPr>
          <w:rFonts w:asciiTheme="majorBidi" w:eastAsia="Times New Roman" w:hAnsiTheme="majorBidi" w:cstheme="majorBidi"/>
          <w:color w:val="000000" w:themeColor="text1"/>
          <w:sz w:val="28"/>
          <w:szCs w:val="28"/>
          <w:lang w:val="en"/>
        </w:rPr>
        <w:t xml:space="preserve"> which were the main causes of </w:t>
      </w:r>
      <w:proofErr w:type="spellStart"/>
      <w:r w:rsidRPr="00DC4A31">
        <w:rPr>
          <w:rFonts w:asciiTheme="majorBidi" w:eastAsia="Times New Roman" w:hAnsiTheme="majorBidi" w:cstheme="majorBidi"/>
          <w:color w:val="000000" w:themeColor="text1"/>
          <w:sz w:val="28"/>
          <w:szCs w:val="28"/>
          <w:lang w:val="en"/>
        </w:rPr>
        <w:t>reproductivity</w:t>
      </w:r>
      <w:proofErr w:type="spellEnd"/>
      <w:r w:rsidRPr="00DC4A31">
        <w:rPr>
          <w:rFonts w:asciiTheme="majorBidi" w:eastAsia="Times New Roman" w:hAnsiTheme="majorBidi" w:cstheme="majorBidi"/>
          <w:color w:val="000000" w:themeColor="text1"/>
          <w:sz w:val="28"/>
          <w:szCs w:val="28"/>
          <w:lang w:val="en"/>
        </w:rPr>
        <w:t xml:space="preserve"> concerns in young women with breast cancer in northwest of </w:t>
      </w:r>
      <w:proofErr w:type="spellStart"/>
      <w:proofErr w:type="gramStart"/>
      <w:r w:rsidRPr="00DC4A31">
        <w:rPr>
          <w:rFonts w:asciiTheme="majorBidi" w:eastAsia="Times New Roman" w:hAnsiTheme="majorBidi" w:cstheme="majorBidi"/>
          <w:color w:val="000000" w:themeColor="text1"/>
          <w:sz w:val="28"/>
          <w:szCs w:val="28"/>
          <w:lang w:val="en"/>
        </w:rPr>
        <w:t>iran</w:t>
      </w:r>
      <w:proofErr w:type="spellEnd"/>
      <w:r>
        <w:rPr>
          <w:rFonts w:asciiTheme="majorBidi" w:eastAsia="Times New Roman" w:hAnsiTheme="majorBidi" w:cstheme="majorBidi"/>
          <w:color w:val="000000" w:themeColor="text1"/>
          <w:sz w:val="28"/>
          <w:szCs w:val="28"/>
          <w:lang w:val="en"/>
        </w:rPr>
        <w:t xml:space="preserve"> </w:t>
      </w:r>
      <w:r w:rsidRPr="00DC4A31">
        <w:rPr>
          <w:rFonts w:asciiTheme="majorBidi" w:eastAsia="Times New Roman" w:hAnsiTheme="majorBidi" w:cstheme="majorBidi"/>
          <w:color w:val="000000" w:themeColor="text1"/>
          <w:sz w:val="28"/>
          <w:szCs w:val="28"/>
          <w:lang w:val="en"/>
        </w:rPr>
        <w:t xml:space="preserve"> were</w:t>
      </w:r>
      <w:proofErr w:type="gramEnd"/>
      <w:r w:rsidRPr="00DC4A31">
        <w:rPr>
          <w:rFonts w:asciiTheme="majorBidi" w:eastAsia="Times New Roman" w:hAnsiTheme="majorBidi" w:cstheme="majorBidi"/>
          <w:color w:val="000000" w:themeColor="text1"/>
          <w:sz w:val="28"/>
          <w:szCs w:val="28"/>
          <w:lang w:val="en"/>
        </w:rPr>
        <w:t xml:space="preserve"> investigated through qualitative study because the</w:t>
      </w:r>
      <w:r>
        <w:rPr>
          <w:rFonts w:asciiTheme="majorBidi" w:eastAsia="Times New Roman" w:hAnsiTheme="majorBidi" w:cstheme="majorBidi"/>
          <w:color w:val="000000" w:themeColor="text1"/>
          <w:sz w:val="28"/>
          <w:szCs w:val="28"/>
          <w:lang w:val="en"/>
        </w:rPr>
        <w:t>se</w:t>
      </w:r>
      <w:r w:rsidR="001153D7">
        <w:rPr>
          <w:rFonts w:asciiTheme="majorBidi" w:eastAsia="Times New Roman" w:hAnsiTheme="majorBidi" w:cstheme="majorBidi"/>
          <w:color w:val="000000" w:themeColor="text1"/>
          <w:sz w:val="28"/>
          <w:szCs w:val="28"/>
          <w:lang w:val="en"/>
        </w:rPr>
        <w:t xml:space="preserve"> causes</w:t>
      </w:r>
      <w:r w:rsidRPr="00DC4A31">
        <w:rPr>
          <w:rFonts w:asciiTheme="majorBidi" w:eastAsia="Times New Roman" w:hAnsiTheme="majorBidi" w:cstheme="majorBidi"/>
          <w:color w:val="000000" w:themeColor="text1"/>
          <w:sz w:val="28"/>
          <w:szCs w:val="28"/>
          <w:lang w:val="en"/>
        </w:rPr>
        <w:t xml:space="preserve"> can be influenced by the culture of the studied society </w:t>
      </w:r>
      <w:r w:rsidR="00DC1CB1" w:rsidRPr="005750C0">
        <w:rPr>
          <w:rFonts w:asciiTheme="majorBidi" w:eastAsia="Times New Roman" w:hAnsiTheme="majorBidi" w:cstheme="majorBidi"/>
          <w:color w:val="000000" w:themeColor="text1"/>
          <w:sz w:val="28"/>
          <w:szCs w:val="28"/>
          <w:lang w:val="en"/>
        </w:rPr>
        <w:t>and</w:t>
      </w:r>
      <w:r w:rsidR="00BA19DF" w:rsidRPr="005750C0">
        <w:rPr>
          <w:rFonts w:asciiTheme="majorBidi" w:eastAsia="Times New Roman" w:hAnsiTheme="majorBidi" w:cstheme="majorBidi"/>
          <w:color w:val="000000" w:themeColor="text1"/>
          <w:sz w:val="28"/>
          <w:szCs w:val="28"/>
          <w:lang w:val="en"/>
        </w:rPr>
        <w:t xml:space="preserve"> it can have reasons beyond what was obtained in the quantitative section</w:t>
      </w:r>
      <w:r w:rsidR="00DC1CB1" w:rsidRPr="005750C0">
        <w:rPr>
          <w:rFonts w:asciiTheme="majorBidi" w:eastAsia="Times New Roman" w:hAnsiTheme="majorBidi" w:cstheme="majorBidi"/>
          <w:color w:val="000000" w:themeColor="text1"/>
          <w:sz w:val="28"/>
          <w:szCs w:val="28"/>
        </w:rPr>
        <w:t xml:space="preserve"> of study</w:t>
      </w:r>
      <w:r w:rsidR="00BA19DF" w:rsidRPr="005750C0">
        <w:rPr>
          <w:rFonts w:asciiTheme="majorBidi" w:eastAsia="Times New Roman" w:hAnsiTheme="majorBidi" w:cstheme="majorBidi"/>
          <w:color w:val="000000" w:themeColor="text1"/>
          <w:sz w:val="28"/>
          <w:szCs w:val="28"/>
        </w:rPr>
        <w:t>.</w:t>
      </w:r>
    </w:p>
    <w:p w14:paraId="77BD5EC8" w14:textId="213D63CE" w:rsidR="00430750" w:rsidRPr="005750C0" w:rsidRDefault="001153D7" w:rsidP="001153D7">
      <w:pPr>
        <w:spacing w:line="480" w:lineRule="auto"/>
        <w:jc w:val="right"/>
        <w:rPr>
          <w:rFonts w:asciiTheme="majorBidi" w:eastAsia="Times New Roman" w:hAnsiTheme="majorBidi" w:cstheme="majorBidi"/>
          <w:color w:val="000000" w:themeColor="text1"/>
          <w:sz w:val="28"/>
          <w:szCs w:val="28"/>
          <w:rtl/>
        </w:rPr>
      </w:pPr>
      <w:r>
        <w:rPr>
          <w:rFonts w:asciiTheme="majorBidi" w:eastAsia="Times New Roman" w:hAnsiTheme="majorBidi" w:cstheme="majorBidi"/>
          <w:color w:val="000000" w:themeColor="text1"/>
          <w:sz w:val="28"/>
          <w:szCs w:val="28"/>
        </w:rPr>
        <w:t xml:space="preserve">Data collection: </w:t>
      </w:r>
      <w:r w:rsidR="00BA19DF" w:rsidRPr="005750C0">
        <w:rPr>
          <w:rFonts w:asciiTheme="majorBidi" w:eastAsia="Times New Roman" w:hAnsiTheme="majorBidi" w:cstheme="majorBidi"/>
          <w:color w:val="000000" w:themeColor="text1"/>
          <w:sz w:val="28"/>
          <w:szCs w:val="28"/>
          <w:lang w:val="en"/>
        </w:rPr>
        <w:t xml:space="preserve"> </w:t>
      </w:r>
    </w:p>
    <w:p w14:paraId="55CF7FFF" w14:textId="7CBBDC05" w:rsidR="005532FA" w:rsidRPr="005750C0" w:rsidRDefault="00DC1CB1" w:rsidP="00981822">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Using</w:t>
      </w:r>
      <w:r w:rsidR="005532FA" w:rsidRPr="005750C0">
        <w:rPr>
          <w:rFonts w:asciiTheme="majorBidi" w:eastAsia="Times New Roman" w:hAnsiTheme="majorBidi" w:cstheme="majorBidi"/>
          <w:color w:val="000000" w:themeColor="text1"/>
          <w:sz w:val="28"/>
          <w:szCs w:val="28"/>
        </w:rPr>
        <w:t xml:space="preserve"> purposive sampling, 30 women </w:t>
      </w:r>
      <w:r w:rsidR="00B616AD" w:rsidRPr="005750C0">
        <w:rPr>
          <w:rFonts w:asciiTheme="majorBidi" w:eastAsia="Times New Roman" w:hAnsiTheme="majorBidi" w:cstheme="majorBidi"/>
          <w:color w:val="000000" w:themeColor="text1"/>
          <w:sz w:val="28"/>
          <w:szCs w:val="28"/>
        </w:rPr>
        <w:t>under 45</w:t>
      </w:r>
      <w:r w:rsidR="005532FA" w:rsidRPr="005750C0">
        <w:rPr>
          <w:rFonts w:asciiTheme="majorBidi" w:eastAsia="Times New Roman" w:hAnsiTheme="majorBidi" w:cstheme="majorBidi"/>
          <w:color w:val="000000" w:themeColor="text1"/>
          <w:sz w:val="28"/>
          <w:szCs w:val="28"/>
        </w:rPr>
        <w:t xml:space="preserve"> years of age, with breast cancer </w:t>
      </w:r>
      <w:r w:rsidR="00981822" w:rsidRPr="005750C0">
        <w:rPr>
          <w:rFonts w:asciiTheme="majorBidi" w:eastAsia="Times New Roman" w:hAnsiTheme="majorBidi" w:cstheme="majorBidi"/>
          <w:color w:val="000000" w:themeColor="text1"/>
          <w:sz w:val="28"/>
          <w:szCs w:val="28"/>
        </w:rPr>
        <w:t>having</w:t>
      </w:r>
      <w:r w:rsidR="005532FA" w:rsidRPr="005750C0">
        <w:rPr>
          <w:rFonts w:asciiTheme="majorBidi" w:eastAsia="Times New Roman" w:hAnsiTheme="majorBidi" w:cstheme="majorBidi"/>
          <w:color w:val="000000" w:themeColor="text1"/>
          <w:sz w:val="28"/>
          <w:szCs w:val="28"/>
        </w:rPr>
        <w:t xml:space="preserve"> completed adjuvant treatment without cancer recurrence were included in th</w:t>
      </w:r>
      <w:r w:rsidRPr="005750C0">
        <w:rPr>
          <w:rFonts w:asciiTheme="majorBidi" w:eastAsia="Times New Roman" w:hAnsiTheme="majorBidi" w:cstheme="majorBidi"/>
          <w:color w:val="000000" w:themeColor="text1"/>
          <w:sz w:val="28"/>
          <w:szCs w:val="28"/>
        </w:rPr>
        <w:t xml:space="preserve">is section </w:t>
      </w:r>
      <w:proofErr w:type="gramStart"/>
      <w:r w:rsidRPr="005750C0">
        <w:rPr>
          <w:rFonts w:asciiTheme="majorBidi" w:eastAsia="Times New Roman" w:hAnsiTheme="majorBidi" w:cstheme="majorBidi"/>
          <w:color w:val="000000" w:themeColor="text1"/>
          <w:sz w:val="28"/>
          <w:szCs w:val="28"/>
        </w:rPr>
        <w:t xml:space="preserve">of </w:t>
      </w:r>
      <w:r w:rsidR="005532FA" w:rsidRPr="005750C0">
        <w:rPr>
          <w:rFonts w:asciiTheme="majorBidi" w:eastAsia="Times New Roman" w:hAnsiTheme="majorBidi" w:cstheme="majorBidi"/>
          <w:color w:val="000000" w:themeColor="text1"/>
          <w:sz w:val="28"/>
          <w:szCs w:val="28"/>
        </w:rPr>
        <w:t xml:space="preserve"> study</w:t>
      </w:r>
      <w:proofErr w:type="gramEnd"/>
      <w:r w:rsidR="005532FA" w:rsidRPr="005750C0">
        <w:rPr>
          <w:rFonts w:asciiTheme="majorBidi" w:eastAsia="Times New Roman" w:hAnsiTheme="majorBidi" w:cstheme="majorBidi"/>
          <w:color w:val="000000" w:themeColor="text1"/>
          <w:sz w:val="28"/>
          <w:szCs w:val="28"/>
        </w:rPr>
        <w:t xml:space="preserve">. </w:t>
      </w:r>
    </w:p>
    <w:p w14:paraId="08680AD6" w14:textId="565A2F26" w:rsidR="00B616AD" w:rsidRPr="005750C0" w:rsidRDefault="005532FA" w:rsidP="00B616AD">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For data collection, in-depth, open and semi-structured interviews were employed. </w:t>
      </w:r>
    </w:p>
    <w:p w14:paraId="35A2C730" w14:textId="6DF331DB" w:rsidR="005532FA" w:rsidRPr="005750C0" w:rsidRDefault="005532FA" w:rsidP="00B616AD">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The respondents' answers directed the interview and triggered other questions. Interview lasted for 45-90 minutes depending on the survivor's condition</w:t>
      </w:r>
      <w:r w:rsidR="00981822" w:rsidRPr="005750C0">
        <w:rPr>
          <w:rFonts w:asciiTheme="majorBidi" w:eastAsia="Times New Roman" w:hAnsiTheme="majorBidi" w:cstheme="majorBidi"/>
          <w:color w:val="000000" w:themeColor="text1"/>
          <w:sz w:val="28"/>
          <w:szCs w:val="28"/>
        </w:rPr>
        <w:t>.</w:t>
      </w:r>
      <w:r w:rsidR="00282A55" w:rsidRPr="005750C0">
        <w:rPr>
          <w:rFonts w:asciiTheme="majorBidi" w:eastAsia="Times New Roman" w:hAnsiTheme="majorBidi" w:cstheme="majorBidi"/>
          <w:color w:val="000000" w:themeColor="text1"/>
          <w:sz w:val="28"/>
          <w:szCs w:val="28"/>
        </w:rPr>
        <w:t xml:space="preserve"> </w:t>
      </w:r>
      <w:r w:rsidRPr="005750C0">
        <w:rPr>
          <w:rFonts w:asciiTheme="majorBidi" w:eastAsia="Times New Roman" w:hAnsiTheme="majorBidi" w:cstheme="majorBidi"/>
          <w:color w:val="000000" w:themeColor="text1"/>
          <w:sz w:val="28"/>
          <w:szCs w:val="28"/>
        </w:rPr>
        <w:t xml:space="preserve">Individual interviews were conducted at a time and in a location convenient to each woman. Only one of the researchers conducted all the interviews, and continued them until obtaining sufficient amount of information. All interviews were audio recorded to ensure accuracy of data collection. Audio interviews were transcribed word by word. </w:t>
      </w:r>
    </w:p>
    <w:p w14:paraId="25CC8763" w14:textId="41A8C72D" w:rsidR="004C78F9" w:rsidRPr="005750C0" w:rsidRDefault="004C78F9" w:rsidP="004C78F9">
      <w:pPr>
        <w:bidi w:val="0"/>
        <w:spacing w:after="0" w:line="480" w:lineRule="auto"/>
        <w:rPr>
          <w:rFonts w:asciiTheme="majorBidi" w:eastAsia="Times New Roman" w:hAnsiTheme="majorBidi" w:cstheme="majorBidi"/>
          <w:b/>
          <w:bCs/>
          <w:color w:val="000000" w:themeColor="text1"/>
          <w:sz w:val="28"/>
          <w:szCs w:val="28"/>
        </w:rPr>
      </w:pPr>
      <w:r w:rsidRPr="005750C0">
        <w:rPr>
          <w:rFonts w:asciiTheme="majorBidi" w:eastAsia="Times New Roman" w:hAnsiTheme="majorBidi" w:cstheme="majorBidi"/>
          <w:b/>
          <w:bCs/>
          <w:color w:val="000000" w:themeColor="text1"/>
          <w:sz w:val="28"/>
          <w:szCs w:val="28"/>
        </w:rPr>
        <w:t>Ethical considerations:</w:t>
      </w:r>
    </w:p>
    <w:p w14:paraId="6EB7BA9F" w14:textId="6FFDED8C" w:rsidR="009B49C4" w:rsidRPr="005750C0" w:rsidRDefault="009B49C4" w:rsidP="00130903">
      <w:pPr>
        <w:bidi w:val="0"/>
        <w:spacing w:after="0"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lastRenderedPageBreak/>
        <w:t>The present study was conducted under the ethics code IR.ARUMS.REC 2019.098. Participants took part in the study voluntarily based on their personal consent</w:t>
      </w:r>
      <w:r w:rsidR="00130903" w:rsidRPr="005750C0">
        <w:rPr>
          <w:rFonts w:asciiTheme="majorBidi" w:eastAsia="Times New Roman" w:hAnsiTheme="majorBidi" w:cstheme="majorBidi"/>
          <w:color w:val="000000" w:themeColor="text1"/>
          <w:sz w:val="28"/>
          <w:szCs w:val="28"/>
        </w:rPr>
        <w:t>. All the</w:t>
      </w:r>
      <w:r w:rsidRPr="005750C0">
        <w:rPr>
          <w:rFonts w:asciiTheme="majorBidi" w:eastAsia="Times New Roman" w:hAnsiTheme="majorBidi" w:cstheme="majorBidi"/>
          <w:color w:val="000000" w:themeColor="text1"/>
          <w:sz w:val="28"/>
          <w:szCs w:val="28"/>
        </w:rPr>
        <w:t xml:space="preserve"> participants had the choice of giving up at any stage of the study.</w:t>
      </w:r>
    </w:p>
    <w:p w14:paraId="1EA49D65" w14:textId="7B8EFBB2" w:rsidR="001244B9" w:rsidRPr="005750C0" w:rsidRDefault="00351B05" w:rsidP="001244B9">
      <w:pPr>
        <w:bidi w:val="0"/>
        <w:spacing w:line="480" w:lineRule="auto"/>
        <w:rPr>
          <w:rFonts w:asciiTheme="majorBidi" w:hAnsiTheme="majorBidi" w:cstheme="majorBidi"/>
          <w:b/>
          <w:bCs/>
          <w:color w:val="000000" w:themeColor="text1"/>
          <w:sz w:val="28"/>
          <w:szCs w:val="28"/>
          <w:shd w:val="clear" w:color="auto" w:fill="FFFFFF"/>
        </w:rPr>
      </w:pPr>
      <w:r w:rsidRPr="005750C0">
        <w:rPr>
          <w:rFonts w:asciiTheme="majorBidi" w:hAnsiTheme="majorBidi" w:cstheme="majorBidi"/>
          <w:b/>
          <w:bCs/>
          <w:color w:val="000000" w:themeColor="text1"/>
          <w:sz w:val="28"/>
          <w:szCs w:val="28"/>
          <w:shd w:val="clear" w:color="auto" w:fill="FFFFFF"/>
        </w:rPr>
        <w:t>Results:</w:t>
      </w:r>
    </w:p>
    <w:p w14:paraId="5CC7FA53" w14:textId="3A7C9264" w:rsidR="004C78F9" w:rsidRPr="005750C0" w:rsidRDefault="00C8041F" w:rsidP="00C8041F">
      <w:pPr>
        <w:bidi w:val="0"/>
        <w:spacing w:line="480" w:lineRule="auto"/>
        <w:rPr>
          <w:rFonts w:asciiTheme="majorBidi" w:hAnsiTheme="majorBidi" w:cstheme="majorBidi"/>
          <w:b/>
          <w:bCs/>
          <w:color w:val="000000" w:themeColor="text1"/>
          <w:sz w:val="28"/>
          <w:szCs w:val="28"/>
          <w:shd w:val="clear" w:color="auto" w:fill="FFFFFF"/>
        </w:rPr>
      </w:pPr>
      <w:proofErr w:type="gramStart"/>
      <w:r w:rsidRPr="005750C0">
        <w:rPr>
          <w:rFonts w:asciiTheme="majorBidi" w:hAnsiTheme="majorBidi" w:cstheme="majorBidi"/>
          <w:b/>
          <w:bCs/>
          <w:color w:val="000000" w:themeColor="text1"/>
          <w:sz w:val="28"/>
          <w:szCs w:val="28"/>
          <w:shd w:val="clear" w:color="auto" w:fill="FFFFFF"/>
        </w:rPr>
        <w:t>quantitative</w:t>
      </w:r>
      <w:proofErr w:type="gramEnd"/>
      <w:r w:rsidR="004C78F9" w:rsidRPr="005750C0">
        <w:rPr>
          <w:rFonts w:asciiTheme="majorBidi" w:hAnsiTheme="majorBidi" w:cstheme="majorBidi"/>
          <w:b/>
          <w:bCs/>
          <w:color w:val="000000" w:themeColor="text1"/>
          <w:sz w:val="28"/>
          <w:szCs w:val="28"/>
          <w:shd w:val="clear" w:color="auto" w:fill="FFFFFF"/>
        </w:rPr>
        <w:t xml:space="preserve"> section</w:t>
      </w:r>
      <w:r>
        <w:rPr>
          <w:rFonts w:asciiTheme="majorBidi" w:hAnsiTheme="majorBidi" w:cstheme="majorBidi"/>
          <w:b/>
          <w:bCs/>
          <w:color w:val="000000" w:themeColor="text1"/>
          <w:sz w:val="28"/>
          <w:szCs w:val="28"/>
          <w:shd w:val="clear" w:color="auto" w:fill="FFFFFF"/>
        </w:rPr>
        <w:t xml:space="preserve"> results</w:t>
      </w:r>
      <w:r w:rsidR="004C78F9" w:rsidRPr="005750C0">
        <w:rPr>
          <w:rFonts w:asciiTheme="majorBidi" w:hAnsiTheme="majorBidi" w:cstheme="majorBidi"/>
          <w:b/>
          <w:bCs/>
          <w:color w:val="000000" w:themeColor="text1"/>
          <w:sz w:val="28"/>
          <w:szCs w:val="28"/>
          <w:shd w:val="clear" w:color="auto" w:fill="FFFFFF"/>
        </w:rPr>
        <w:t>:</w:t>
      </w:r>
    </w:p>
    <w:p w14:paraId="1C481586" w14:textId="2583B378" w:rsidR="009B49C4" w:rsidRPr="005750C0" w:rsidRDefault="009B49C4" w:rsidP="00130903">
      <w:pPr>
        <w:bidi w:val="0"/>
        <w:spacing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The a</w:t>
      </w:r>
      <w:r w:rsidR="00130903" w:rsidRPr="005750C0">
        <w:rPr>
          <w:rFonts w:asciiTheme="majorBidi" w:eastAsia="Times New Roman" w:hAnsiTheme="majorBidi" w:cstheme="majorBidi"/>
          <w:color w:val="000000" w:themeColor="text1"/>
          <w:sz w:val="28"/>
          <w:szCs w:val="28"/>
        </w:rPr>
        <w:t xml:space="preserve">verage age of the participants </w:t>
      </w:r>
      <w:r w:rsidRPr="005750C0">
        <w:rPr>
          <w:rFonts w:asciiTheme="majorBidi" w:eastAsia="Times New Roman" w:hAnsiTheme="majorBidi" w:cstheme="majorBidi"/>
          <w:color w:val="000000" w:themeColor="text1"/>
          <w:sz w:val="28"/>
          <w:szCs w:val="28"/>
        </w:rPr>
        <w:t xml:space="preserve">was 37.55 </w:t>
      </w:r>
      <w:r w:rsidRPr="005750C0">
        <w:rPr>
          <w:rFonts w:asciiTheme="majorBidi" w:eastAsia="Times New Roman" w:hAnsiTheme="majorBidi" w:cstheme="majorBidi"/>
          <w:color w:val="000000" w:themeColor="text1"/>
          <w:sz w:val="28"/>
          <w:szCs w:val="28"/>
          <w:rtl/>
        </w:rPr>
        <w:t>±</w:t>
      </w:r>
      <w:r w:rsidRPr="005750C0">
        <w:rPr>
          <w:rFonts w:asciiTheme="majorBidi" w:eastAsia="Times New Roman" w:hAnsiTheme="majorBidi" w:cstheme="majorBidi"/>
          <w:color w:val="000000" w:themeColor="text1"/>
          <w:sz w:val="28"/>
          <w:szCs w:val="28"/>
        </w:rPr>
        <w:t xml:space="preserve"> 5.95years, ranging from 18 to 45 years of age. The majority of the patients (67.6%) had 1 child or 2 children, and 9.4% </w:t>
      </w:r>
      <w:r w:rsidR="00130903" w:rsidRPr="005750C0">
        <w:rPr>
          <w:rFonts w:asciiTheme="majorBidi" w:eastAsia="Times New Roman" w:hAnsiTheme="majorBidi" w:cstheme="majorBidi"/>
          <w:color w:val="000000" w:themeColor="text1"/>
          <w:sz w:val="28"/>
          <w:szCs w:val="28"/>
        </w:rPr>
        <w:t>didn't have any</w:t>
      </w:r>
      <w:r w:rsidRPr="005750C0">
        <w:rPr>
          <w:rFonts w:asciiTheme="majorBidi" w:eastAsia="Times New Roman" w:hAnsiTheme="majorBidi" w:cstheme="majorBidi"/>
          <w:color w:val="000000" w:themeColor="text1"/>
          <w:sz w:val="28"/>
          <w:szCs w:val="28"/>
        </w:rPr>
        <w:t xml:space="preserve"> child. The mean age of the last child in the patients who had children was 5.31</w:t>
      </w:r>
      <w:r w:rsidRPr="005750C0">
        <w:rPr>
          <w:rFonts w:asciiTheme="majorBidi" w:eastAsia="Times New Roman" w:hAnsiTheme="majorBidi" w:cstheme="majorBidi"/>
          <w:color w:val="000000" w:themeColor="text1"/>
          <w:sz w:val="28"/>
          <w:szCs w:val="28"/>
          <w:rtl/>
        </w:rPr>
        <w:t>±</w:t>
      </w:r>
      <w:r w:rsidRPr="005750C0">
        <w:rPr>
          <w:rFonts w:asciiTheme="majorBidi" w:eastAsia="Times New Roman" w:hAnsiTheme="majorBidi" w:cstheme="majorBidi"/>
          <w:color w:val="000000" w:themeColor="text1"/>
          <w:sz w:val="28"/>
          <w:szCs w:val="28"/>
        </w:rPr>
        <w:t xml:space="preserve"> 9.93 years. In terms of the sufficiency level of income, the income was insufficient to meet the living needs of more than 50% of patients. The self-assessment of 47.5% of the patients of their health level was poor (Table 1).</w:t>
      </w:r>
    </w:p>
    <w:p w14:paraId="6CB35EF5" w14:textId="42868223" w:rsidR="009B49C4" w:rsidRPr="005750C0" w:rsidRDefault="009B49C4" w:rsidP="00B507A2">
      <w:pPr>
        <w:bidi w:val="0"/>
        <w:spacing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The mean age of the patients was 34.90 </w:t>
      </w:r>
      <w:r w:rsidRPr="005750C0">
        <w:rPr>
          <w:rFonts w:asciiTheme="majorBidi" w:eastAsia="Times New Roman" w:hAnsiTheme="majorBidi" w:cstheme="majorBidi"/>
          <w:color w:val="000000" w:themeColor="text1"/>
          <w:sz w:val="28"/>
          <w:szCs w:val="28"/>
          <w:rtl/>
        </w:rPr>
        <w:t>±</w:t>
      </w:r>
      <w:r w:rsidRPr="005750C0">
        <w:rPr>
          <w:rFonts w:asciiTheme="majorBidi" w:eastAsia="Times New Roman" w:hAnsiTheme="majorBidi" w:cstheme="majorBidi"/>
          <w:color w:val="000000" w:themeColor="text1"/>
          <w:sz w:val="28"/>
          <w:szCs w:val="28"/>
        </w:rPr>
        <w:t xml:space="preserve">6.05 years at the time of </w:t>
      </w:r>
      <w:r w:rsidR="00B507A2" w:rsidRPr="005750C0">
        <w:rPr>
          <w:rFonts w:asciiTheme="majorBidi" w:eastAsia="Times New Roman" w:hAnsiTheme="majorBidi" w:cstheme="majorBidi"/>
          <w:color w:val="000000" w:themeColor="text1"/>
          <w:sz w:val="28"/>
          <w:szCs w:val="28"/>
        </w:rPr>
        <w:t xml:space="preserve">diagnosis of </w:t>
      </w:r>
      <w:r w:rsidRPr="005750C0">
        <w:rPr>
          <w:rFonts w:asciiTheme="majorBidi" w:eastAsia="Times New Roman" w:hAnsiTheme="majorBidi" w:cstheme="majorBidi"/>
          <w:color w:val="000000" w:themeColor="text1"/>
          <w:sz w:val="28"/>
          <w:szCs w:val="28"/>
        </w:rPr>
        <w:t xml:space="preserve">cancer. The percentage of the patients undergoing lumpectomy was </w:t>
      </w:r>
      <w:r w:rsidR="00DC1CB1" w:rsidRPr="005750C0">
        <w:rPr>
          <w:rFonts w:asciiTheme="majorBidi" w:eastAsia="Times New Roman" w:hAnsiTheme="majorBidi" w:cstheme="majorBidi"/>
          <w:color w:val="000000" w:themeColor="text1"/>
          <w:sz w:val="28"/>
          <w:szCs w:val="28"/>
        </w:rPr>
        <w:t>%</w:t>
      </w:r>
      <w:r w:rsidRPr="005750C0">
        <w:rPr>
          <w:rFonts w:asciiTheme="majorBidi" w:eastAsia="Times New Roman" w:hAnsiTheme="majorBidi" w:cstheme="majorBidi"/>
          <w:color w:val="000000" w:themeColor="text1"/>
          <w:sz w:val="28"/>
          <w:szCs w:val="28"/>
        </w:rPr>
        <w:t>65.5. Among other treatments, chemotherapy accompanied by radiotherapy (28.1%) had the highest frequency in complementary therapies received by patients (Table 2).</w:t>
      </w:r>
    </w:p>
    <w:p w14:paraId="384ECA7A" w14:textId="77777777" w:rsidR="009B49C4" w:rsidRPr="005750C0" w:rsidRDefault="009B49C4" w:rsidP="009B49C4">
      <w:pPr>
        <w:bidi w:val="0"/>
        <w:spacing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The mean total score of perceived reproductivity concern of patients was 48.5 </w:t>
      </w:r>
      <w:r w:rsidRPr="005750C0">
        <w:rPr>
          <w:rFonts w:asciiTheme="majorBidi" w:eastAsia="Times New Roman" w:hAnsiTheme="majorBidi" w:cstheme="majorBidi"/>
          <w:color w:val="000000" w:themeColor="text1"/>
          <w:sz w:val="28"/>
          <w:szCs w:val="28"/>
          <w:rtl/>
        </w:rPr>
        <w:t>±</w:t>
      </w:r>
      <w:r w:rsidRPr="005750C0">
        <w:rPr>
          <w:rFonts w:asciiTheme="majorBidi" w:eastAsia="Times New Roman" w:hAnsiTheme="majorBidi" w:cstheme="majorBidi"/>
          <w:color w:val="000000" w:themeColor="text1"/>
          <w:sz w:val="28"/>
          <w:szCs w:val="28"/>
        </w:rPr>
        <w:t xml:space="preserve"> 6, with the minimum score of 37 and the maximum score of 75.</w:t>
      </w:r>
    </w:p>
    <w:p w14:paraId="27DAD3B2" w14:textId="0A5E35BF" w:rsidR="009B49C4" w:rsidRPr="005750C0" w:rsidRDefault="009B49C4" w:rsidP="009B49C4">
      <w:pPr>
        <w:bidi w:val="0"/>
        <w:spacing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lastRenderedPageBreak/>
        <w:t>Also, people who received complementary therapy had higher levels of total concern. The employed people were less concerned (Table 3).</w:t>
      </w:r>
    </w:p>
    <w:p w14:paraId="10F80CD6" w14:textId="5EEE8C77" w:rsidR="009B49C4" w:rsidRPr="005750C0" w:rsidRDefault="00694CB9" w:rsidP="00C149B7">
      <w:pPr>
        <w:bidi w:val="0"/>
        <w:spacing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T</w:t>
      </w:r>
      <w:r w:rsidR="009B49C4" w:rsidRPr="005750C0">
        <w:rPr>
          <w:rFonts w:asciiTheme="majorBidi" w:eastAsia="Times New Roman" w:hAnsiTheme="majorBidi" w:cstheme="majorBidi"/>
          <w:color w:val="000000" w:themeColor="text1"/>
          <w:sz w:val="28"/>
          <w:szCs w:val="28"/>
        </w:rPr>
        <w:t>he highest level of concern was related to the "</w:t>
      </w:r>
      <w:proofErr w:type="gramStart"/>
      <w:r w:rsidR="00C149B7" w:rsidRPr="005750C0">
        <w:rPr>
          <w:rFonts w:asciiTheme="majorBidi" w:eastAsia="Times New Roman" w:hAnsiTheme="majorBidi" w:cstheme="majorBidi"/>
          <w:color w:val="000000" w:themeColor="text1"/>
          <w:sz w:val="28"/>
          <w:szCs w:val="28"/>
        </w:rPr>
        <w:t xml:space="preserve">personal </w:t>
      </w:r>
      <w:r w:rsidR="009B49C4" w:rsidRPr="005750C0">
        <w:rPr>
          <w:rFonts w:asciiTheme="majorBidi" w:eastAsia="Times New Roman" w:hAnsiTheme="majorBidi" w:cstheme="majorBidi"/>
          <w:color w:val="000000" w:themeColor="text1"/>
          <w:sz w:val="28"/>
          <w:szCs w:val="28"/>
        </w:rPr>
        <w:t xml:space="preserve"> health</w:t>
      </w:r>
      <w:proofErr w:type="gramEnd"/>
      <w:r w:rsidR="009B49C4" w:rsidRPr="005750C0">
        <w:rPr>
          <w:rFonts w:asciiTheme="majorBidi" w:eastAsia="Times New Roman" w:hAnsiTheme="majorBidi" w:cstheme="majorBidi"/>
          <w:color w:val="000000" w:themeColor="text1"/>
          <w:sz w:val="28"/>
          <w:szCs w:val="28"/>
        </w:rPr>
        <w:t>" subscale and the lowest level of concern was related to the "</w:t>
      </w:r>
      <w:r w:rsidR="00ED48F6" w:rsidRPr="005750C0">
        <w:rPr>
          <w:rFonts w:asciiTheme="majorBidi" w:eastAsia="Times New Roman" w:hAnsiTheme="majorBidi" w:cstheme="majorBidi"/>
          <w:color w:val="000000" w:themeColor="text1"/>
          <w:sz w:val="28"/>
          <w:szCs w:val="28"/>
        </w:rPr>
        <w:t>partner</w:t>
      </w:r>
      <w:r w:rsidR="009B49C4" w:rsidRPr="005750C0">
        <w:rPr>
          <w:rFonts w:asciiTheme="majorBidi" w:eastAsia="Times New Roman" w:hAnsiTheme="majorBidi" w:cstheme="majorBidi"/>
          <w:color w:val="000000" w:themeColor="text1"/>
          <w:sz w:val="28"/>
          <w:szCs w:val="28"/>
        </w:rPr>
        <w:t xml:space="preserve"> disclosure" subscale (Table 4).</w:t>
      </w:r>
    </w:p>
    <w:p w14:paraId="7DED4EB6" w14:textId="57E2920B" w:rsidR="009B49C4" w:rsidRPr="005750C0" w:rsidRDefault="009B49C4" w:rsidP="0056214F">
      <w:pPr>
        <w:bidi w:val="0"/>
        <w:spacing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Investigating the relationship between demographic variables and the type of patients' perceived concerns, as well, showed that the level of patients and their spouses' education was related to patients' concern pertaining personal health, respectively (P = 0.049) (p = 0.048), so that perceived concern in the </w:t>
      </w:r>
      <w:r w:rsidR="00C149B7" w:rsidRPr="005750C0">
        <w:rPr>
          <w:rFonts w:asciiTheme="majorBidi" w:eastAsia="Times New Roman" w:hAnsiTheme="majorBidi" w:cstheme="majorBidi"/>
          <w:color w:val="000000" w:themeColor="text1"/>
          <w:sz w:val="28"/>
          <w:szCs w:val="28"/>
        </w:rPr>
        <w:t xml:space="preserve">personal </w:t>
      </w:r>
      <w:r w:rsidRPr="005750C0">
        <w:rPr>
          <w:rFonts w:asciiTheme="majorBidi" w:eastAsia="Times New Roman" w:hAnsiTheme="majorBidi" w:cstheme="majorBidi"/>
          <w:color w:val="000000" w:themeColor="text1"/>
          <w:sz w:val="28"/>
          <w:szCs w:val="28"/>
        </w:rPr>
        <w:t>health subscale fell significantly as the level of education rose. The results also displayed a significant relationship between the number of children with the reproductivity potential (P = 0.033) and acceptance (P &lt;0.001) decreased significantly (Table 3).</w:t>
      </w:r>
    </w:p>
    <w:p w14:paraId="13F18F23" w14:textId="642E0CDE" w:rsidR="009B49C4" w:rsidRPr="005750C0" w:rsidRDefault="009B49C4" w:rsidP="00694CB9">
      <w:pPr>
        <w:bidi w:val="0"/>
        <w:spacing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Patients having received all three complementary treatments following surgery, including chemotherapy, radiotherapy, and hormone therapy, had greater and significant concerns about their children's health (P = 0.008) and personal health (P = 0.001). </w:t>
      </w:r>
    </w:p>
    <w:p w14:paraId="350CDE4C" w14:textId="18221C9C" w:rsidR="009B49C4" w:rsidRPr="005750C0" w:rsidRDefault="009B49C4" w:rsidP="00C149B7">
      <w:pPr>
        <w:bidi w:val="0"/>
        <w:spacing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 xml:space="preserve">As the economic situation improved, the perceived challenge in the </w:t>
      </w:r>
      <w:r w:rsidR="00C149B7" w:rsidRPr="005750C0">
        <w:rPr>
          <w:rFonts w:asciiTheme="majorBidi" w:eastAsia="Times New Roman" w:hAnsiTheme="majorBidi" w:cstheme="majorBidi"/>
          <w:color w:val="000000" w:themeColor="text1"/>
          <w:sz w:val="28"/>
          <w:szCs w:val="28"/>
        </w:rPr>
        <w:t xml:space="preserve">personal </w:t>
      </w:r>
      <w:r w:rsidRPr="005750C0">
        <w:rPr>
          <w:rFonts w:asciiTheme="majorBidi" w:eastAsia="Times New Roman" w:hAnsiTheme="majorBidi" w:cstheme="majorBidi"/>
          <w:color w:val="000000" w:themeColor="text1"/>
          <w:sz w:val="28"/>
          <w:szCs w:val="28"/>
        </w:rPr>
        <w:t>health subscale decreased significantly (P = 0.025).</w:t>
      </w:r>
    </w:p>
    <w:p w14:paraId="49B8E65F" w14:textId="4F29AC28" w:rsidR="009B49C4" w:rsidRPr="005750C0" w:rsidRDefault="009B49C4" w:rsidP="00130903">
      <w:pPr>
        <w:bidi w:val="0"/>
        <w:spacing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lastRenderedPageBreak/>
        <w:t>The ability to conceive was one of the most important concerns in patients</w:t>
      </w:r>
      <w:r w:rsidR="00130903" w:rsidRPr="005750C0">
        <w:rPr>
          <w:rFonts w:asciiTheme="majorBidi" w:eastAsia="Times New Roman" w:hAnsiTheme="majorBidi" w:cstheme="majorBidi"/>
          <w:color w:val="000000" w:themeColor="text1"/>
          <w:sz w:val="28"/>
          <w:szCs w:val="28"/>
        </w:rPr>
        <w:t xml:space="preserve"> according to</w:t>
      </w:r>
      <w:r w:rsidRPr="005750C0">
        <w:rPr>
          <w:rFonts w:asciiTheme="majorBidi" w:eastAsia="Times New Roman" w:hAnsiTheme="majorBidi" w:cstheme="majorBidi"/>
          <w:color w:val="000000" w:themeColor="text1"/>
          <w:sz w:val="28"/>
          <w:szCs w:val="28"/>
        </w:rPr>
        <w:t xml:space="preserve"> as 85 patients</w:t>
      </w:r>
      <w:r w:rsidR="00130903" w:rsidRPr="005750C0">
        <w:rPr>
          <w:rFonts w:asciiTheme="majorBidi" w:eastAsia="Times New Roman" w:hAnsiTheme="majorBidi" w:cstheme="majorBidi"/>
          <w:color w:val="000000" w:themeColor="text1"/>
          <w:sz w:val="28"/>
          <w:szCs w:val="28"/>
        </w:rPr>
        <w:t>'</w:t>
      </w:r>
      <w:r w:rsidRPr="005750C0">
        <w:rPr>
          <w:rFonts w:asciiTheme="majorBidi" w:eastAsia="Times New Roman" w:hAnsiTheme="majorBidi" w:cstheme="majorBidi"/>
          <w:color w:val="000000" w:themeColor="text1"/>
          <w:sz w:val="28"/>
          <w:szCs w:val="28"/>
        </w:rPr>
        <w:t xml:space="preserve"> </w:t>
      </w:r>
      <w:r w:rsidR="00130903" w:rsidRPr="005750C0">
        <w:rPr>
          <w:rFonts w:asciiTheme="majorBidi" w:eastAsia="Times New Roman" w:hAnsiTheme="majorBidi" w:cstheme="majorBidi"/>
          <w:color w:val="000000" w:themeColor="text1"/>
          <w:sz w:val="28"/>
          <w:szCs w:val="28"/>
        </w:rPr>
        <w:t xml:space="preserve">report </w:t>
      </w:r>
      <w:r w:rsidRPr="005750C0">
        <w:rPr>
          <w:rFonts w:asciiTheme="majorBidi" w:eastAsia="Times New Roman" w:hAnsiTheme="majorBidi" w:cstheme="majorBidi"/>
          <w:color w:val="000000" w:themeColor="text1"/>
          <w:sz w:val="28"/>
          <w:szCs w:val="28"/>
        </w:rPr>
        <w:t>(61.6%)</w:t>
      </w:r>
      <w:r w:rsidR="00130903" w:rsidRPr="005750C0">
        <w:rPr>
          <w:rFonts w:asciiTheme="majorBidi" w:eastAsia="Times New Roman" w:hAnsiTheme="majorBidi" w:cstheme="majorBidi"/>
          <w:color w:val="000000" w:themeColor="text1"/>
          <w:sz w:val="28"/>
          <w:szCs w:val="28"/>
        </w:rPr>
        <w:t>. T</w:t>
      </w:r>
      <w:r w:rsidRPr="005750C0">
        <w:rPr>
          <w:rFonts w:asciiTheme="majorBidi" w:eastAsia="Times New Roman" w:hAnsiTheme="majorBidi" w:cstheme="majorBidi"/>
          <w:color w:val="000000" w:themeColor="text1"/>
          <w:sz w:val="28"/>
          <w:szCs w:val="28"/>
        </w:rPr>
        <w:t>he inability to take care of children was one of the major challenges in 65 patients (47.4%).</w:t>
      </w:r>
    </w:p>
    <w:p w14:paraId="45728473" w14:textId="0DADEB47" w:rsidR="00FA7BC1" w:rsidRPr="005750C0" w:rsidRDefault="00FA7BC1" w:rsidP="00130903">
      <w:pPr>
        <w:bidi w:val="0"/>
        <w:spacing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lang w:val="en"/>
        </w:rPr>
        <w:t>Regression analysis</w:t>
      </w:r>
      <w:r w:rsidR="00660AE0" w:rsidRPr="005750C0">
        <w:rPr>
          <w:rFonts w:asciiTheme="majorBidi" w:eastAsia="Times New Roman" w:hAnsiTheme="majorBidi" w:cstheme="majorBidi"/>
          <w:color w:val="000000" w:themeColor="text1"/>
          <w:sz w:val="28"/>
          <w:szCs w:val="28"/>
          <w:lang w:val="en"/>
        </w:rPr>
        <w:t xml:space="preserve"> </w:t>
      </w:r>
      <w:r w:rsidR="008E072E" w:rsidRPr="005750C0">
        <w:rPr>
          <w:rFonts w:asciiTheme="majorBidi" w:eastAsia="Times New Roman" w:hAnsiTheme="majorBidi" w:cstheme="majorBidi"/>
          <w:color w:val="000000" w:themeColor="text1"/>
          <w:sz w:val="28"/>
          <w:szCs w:val="28"/>
          <w:lang w:val="en"/>
        </w:rPr>
        <w:t>also showed</w:t>
      </w:r>
      <w:r w:rsidRPr="005750C0">
        <w:rPr>
          <w:rFonts w:asciiTheme="majorBidi" w:eastAsia="Times New Roman" w:hAnsiTheme="majorBidi" w:cstheme="majorBidi"/>
          <w:color w:val="000000" w:themeColor="text1"/>
          <w:sz w:val="28"/>
          <w:szCs w:val="28"/>
          <w:lang w:val="en"/>
        </w:rPr>
        <w:t xml:space="preserve"> </w:t>
      </w:r>
      <w:r w:rsidR="008E072E" w:rsidRPr="005750C0">
        <w:rPr>
          <w:rFonts w:asciiTheme="majorBidi" w:eastAsia="Times New Roman" w:hAnsiTheme="majorBidi" w:cstheme="majorBidi"/>
          <w:color w:val="000000" w:themeColor="text1"/>
          <w:sz w:val="28"/>
          <w:szCs w:val="28"/>
          <w:lang w:val="en"/>
        </w:rPr>
        <w:t>that the</w:t>
      </w:r>
      <w:r w:rsidRPr="005750C0">
        <w:rPr>
          <w:rFonts w:asciiTheme="majorBidi" w:eastAsia="Times New Roman" w:hAnsiTheme="majorBidi" w:cstheme="majorBidi"/>
          <w:color w:val="000000" w:themeColor="text1"/>
          <w:sz w:val="28"/>
          <w:szCs w:val="28"/>
          <w:lang w:val="en"/>
        </w:rPr>
        <w:t xml:space="preserve"> </w:t>
      </w:r>
      <w:bookmarkStart w:id="2" w:name="_Hlk116832607"/>
      <w:r w:rsidRPr="005750C0">
        <w:rPr>
          <w:rFonts w:asciiTheme="majorBidi" w:eastAsia="Times New Roman" w:hAnsiTheme="majorBidi" w:cstheme="majorBidi"/>
          <w:color w:val="000000" w:themeColor="text1"/>
          <w:sz w:val="28"/>
          <w:szCs w:val="28"/>
          <w:lang w:val="en"/>
        </w:rPr>
        <w:t xml:space="preserve">women's </w:t>
      </w:r>
      <w:bookmarkEnd w:id="2"/>
      <w:r w:rsidRPr="005750C0">
        <w:rPr>
          <w:rFonts w:asciiTheme="majorBidi" w:eastAsia="Times New Roman" w:hAnsiTheme="majorBidi" w:cstheme="majorBidi"/>
          <w:color w:val="000000" w:themeColor="text1"/>
          <w:sz w:val="28"/>
          <w:szCs w:val="28"/>
          <w:lang w:val="en"/>
        </w:rPr>
        <w:t xml:space="preserve">age, the age of the last child of patient and the women's age at the time of diagnosis </w:t>
      </w:r>
      <w:r w:rsidR="00130903" w:rsidRPr="005750C0">
        <w:rPr>
          <w:rFonts w:asciiTheme="majorBidi" w:eastAsia="Times New Roman" w:hAnsiTheme="majorBidi" w:cstheme="majorBidi"/>
          <w:color w:val="000000" w:themeColor="text1"/>
          <w:sz w:val="28"/>
          <w:szCs w:val="28"/>
          <w:lang w:val="en"/>
        </w:rPr>
        <w:t>we</w:t>
      </w:r>
      <w:r w:rsidRPr="005750C0">
        <w:rPr>
          <w:rFonts w:asciiTheme="majorBidi" w:eastAsia="Times New Roman" w:hAnsiTheme="majorBidi" w:cstheme="majorBidi"/>
          <w:color w:val="000000" w:themeColor="text1"/>
          <w:sz w:val="28"/>
          <w:szCs w:val="28"/>
          <w:lang w:val="en"/>
        </w:rPr>
        <w:t xml:space="preserve">re the predictors of women's </w:t>
      </w:r>
      <w:r w:rsidR="00694CB9" w:rsidRPr="005750C0">
        <w:rPr>
          <w:rFonts w:asciiTheme="majorBidi" w:eastAsia="Times New Roman" w:hAnsiTheme="majorBidi" w:cstheme="majorBidi"/>
          <w:color w:val="000000" w:themeColor="text1"/>
          <w:sz w:val="28"/>
          <w:szCs w:val="28"/>
          <w:lang w:val="en"/>
        </w:rPr>
        <w:t xml:space="preserve">productivity </w:t>
      </w:r>
      <w:r w:rsidRPr="005750C0">
        <w:rPr>
          <w:rFonts w:asciiTheme="majorBidi" w:eastAsia="Times New Roman" w:hAnsiTheme="majorBidi" w:cstheme="majorBidi"/>
          <w:color w:val="000000" w:themeColor="text1"/>
          <w:sz w:val="28"/>
          <w:szCs w:val="28"/>
        </w:rPr>
        <w:t>concern</w:t>
      </w:r>
      <w:r w:rsidR="00694CB9" w:rsidRPr="005750C0">
        <w:rPr>
          <w:rFonts w:asciiTheme="majorBidi" w:eastAsia="Times New Roman" w:hAnsiTheme="majorBidi" w:cstheme="majorBidi"/>
          <w:color w:val="000000" w:themeColor="text1"/>
          <w:sz w:val="28"/>
          <w:szCs w:val="28"/>
        </w:rPr>
        <w:t>s</w:t>
      </w:r>
      <w:r w:rsidR="00130903" w:rsidRPr="005750C0">
        <w:rPr>
          <w:rFonts w:asciiTheme="majorBidi" w:eastAsia="Times New Roman" w:hAnsiTheme="majorBidi" w:cstheme="majorBidi"/>
          <w:color w:val="000000" w:themeColor="text1"/>
          <w:sz w:val="28"/>
          <w:szCs w:val="28"/>
        </w:rPr>
        <w:t xml:space="preserve"> </w:t>
      </w:r>
      <w:r w:rsidRPr="005750C0">
        <w:rPr>
          <w:rFonts w:asciiTheme="majorBidi" w:eastAsia="Times New Roman" w:hAnsiTheme="majorBidi" w:cstheme="majorBidi"/>
          <w:color w:val="000000" w:themeColor="text1"/>
          <w:sz w:val="28"/>
          <w:szCs w:val="28"/>
        </w:rPr>
        <w:t>(table</w:t>
      </w:r>
      <w:r w:rsidR="00694CB9" w:rsidRPr="005750C0">
        <w:rPr>
          <w:rFonts w:asciiTheme="majorBidi" w:eastAsia="Times New Roman" w:hAnsiTheme="majorBidi" w:cstheme="majorBidi"/>
          <w:color w:val="000000" w:themeColor="text1"/>
          <w:sz w:val="28"/>
          <w:szCs w:val="28"/>
        </w:rPr>
        <w:t xml:space="preserve"> 5</w:t>
      </w:r>
      <w:r w:rsidRPr="005750C0">
        <w:rPr>
          <w:rFonts w:asciiTheme="majorBidi" w:eastAsia="Times New Roman" w:hAnsiTheme="majorBidi" w:cstheme="majorBidi"/>
          <w:color w:val="000000" w:themeColor="text1"/>
          <w:sz w:val="28"/>
          <w:szCs w:val="28"/>
        </w:rPr>
        <w:t>).</w:t>
      </w:r>
    </w:p>
    <w:p w14:paraId="1D4268FF" w14:textId="1D53B3FC" w:rsidR="004C78F9" w:rsidRPr="005750C0" w:rsidRDefault="004C78F9" w:rsidP="00C8041F">
      <w:pPr>
        <w:spacing w:line="480" w:lineRule="auto"/>
        <w:jc w:val="right"/>
        <w:rPr>
          <w:rFonts w:asciiTheme="majorBidi" w:eastAsia="Times New Roman" w:hAnsiTheme="majorBidi" w:cstheme="majorBidi"/>
          <w:b/>
          <w:bCs/>
          <w:color w:val="000000" w:themeColor="text1"/>
          <w:sz w:val="28"/>
          <w:szCs w:val="28"/>
        </w:rPr>
      </w:pPr>
      <w:r w:rsidRPr="005750C0">
        <w:rPr>
          <w:rFonts w:asciiTheme="majorBidi" w:eastAsia="Times New Roman" w:hAnsiTheme="majorBidi" w:cstheme="majorBidi"/>
          <w:b/>
          <w:bCs/>
          <w:color w:val="000000" w:themeColor="text1"/>
          <w:sz w:val="28"/>
          <w:szCs w:val="28"/>
        </w:rPr>
        <w:t>Qualitative section</w:t>
      </w:r>
      <w:r w:rsidR="00C8041F">
        <w:rPr>
          <w:rFonts w:asciiTheme="majorBidi" w:eastAsia="Times New Roman" w:hAnsiTheme="majorBidi" w:cstheme="majorBidi"/>
          <w:b/>
          <w:bCs/>
          <w:color w:val="000000" w:themeColor="text1"/>
          <w:sz w:val="28"/>
          <w:szCs w:val="28"/>
        </w:rPr>
        <w:t xml:space="preserve"> results</w:t>
      </w:r>
      <w:r w:rsidRPr="005750C0">
        <w:rPr>
          <w:rFonts w:asciiTheme="majorBidi" w:eastAsia="Times New Roman" w:hAnsiTheme="majorBidi" w:cstheme="majorBidi"/>
          <w:b/>
          <w:bCs/>
          <w:color w:val="000000" w:themeColor="text1"/>
          <w:sz w:val="28"/>
          <w:szCs w:val="28"/>
        </w:rPr>
        <w:t>:</w:t>
      </w:r>
    </w:p>
    <w:p w14:paraId="245AF8F2" w14:textId="77777777" w:rsidR="00351B05" w:rsidRPr="005750C0" w:rsidRDefault="00351B05" w:rsidP="00351B05">
      <w:pPr>
        <w:spacing w:line="480" w:lineRule="auto"/>
        <w:jc w:val="right"/>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lang w:val="en"/>
        </w:rPr>
        <w:t xml:space="preserve">After completion of quantitative study a qualitative study was </w:t>
      </w:r>
      <w:proofErr w:type="gramStart"/>
      <w:r w:rsidRPr="005750C0">
        <w:rPr>
          <w:rFonts w:asciiTheme="majorBidi" w:eastAsia="Times New Roman" w:hAnsiTheme="majorBidi" w:cstheme="majorBidi"/>
          <w:color w:val="000000" w:themeColor="text1"/>
          <w:sz w:val="28"/>
          <w:szCs w:val="28"/>
          <w:lang w:val="en"/>
        </w:rPr>
        <w:t>done  on</w:t>
      </w:r>
      <w:proofErr w:type="gramEnd"/>
      <w:r w:rsidRPr="005750C0">
        <w:rPr>
          <w:rFonts w:asciiTheme="majorBidi" w:eastAsia="Times New Roman" w:hAnsiTheme="majorBidi" w:cstheme="majorBidi"/>
          <w:color w:val="000000" w:themeColor="text1"/>
          <w:sz w:val="28"/>
          <w:szCs w:val="28"/>
          <w:lang w:val="en"/>
        </w:rPr>
        <w:t xml:space="preserve"> the major cause of reproductivity </w:t>
      </w:r>
      <w:r w:rsidRPr="005750C0">
        <w:rPr>
          <w:rFonts w:asciiTheme="majorBidi" w:eastAsia="Times New Roman" w:hAnsiTheme="majorBidi" w:cstheme="majorBidi"/>
          <w:color w:val="000000" w:themeColor="text1"/>
          <w:sz w:val="28"/>
          <w:szCs w:val="28"/>
        </w:rPr>
        <w:t>concern .</w:t>
      </w:r>
    </w:p>
    <w:p w14:paraId="665F8D25" w14:textId="70C89460" w:rsidR="00B421FB" w:rsidRPr="005750C0" w:rsidRDefault="00C9045C" w:rsidP="00FF3CD8">
      <w:pPr>
        <w:spacing w:line="480" w:lineRule="auto"/>
        <w:jc w:val="right"/>
        <w:rPr>
          <w:rFonts w:asciiTheme="majorBidi" w:eastAsia="Times New Roman" w:hAnsiTheme="majorBidi" w:cstheme="majorBidi"/>
          <w:color w:val="000000" w:themeColor="text1"/>
          <w:sz w:val="28"/>
          <w:szCs w:val="28"/>
          <w:rtl/>
          <w:lang w:val="en"/>
        </w:rPr>
      </w:pPr>
      <w:r w:rsidRPr="005750C0">
        <w:rPr>
          <w:rFonts w:asciiTheme="majorBidi" w:eastAsia="Times New Roman" w:hAnsiTheme="majorBidi" w:cstheme="majorBidi"/>
          <w:color w:val="000000" w:themeColor="text1"/>
          <w:sz w:val="28"/>
          <w:szCs w:val="28"/>
        </w:rPr>
        <w:t xml:space="preserve">the results </w:t>
      </w:r>
      <w:r w:rsidR="00C149B7" w:rsidRPr="005750C0">
        <w:rPr>
          <w:rFonts w:asciiTheme="majorBidi" w:eastAsia="Times New Roman" w:hAnsiTheme="majorBidi" w:cstheme="majorBidi"/>
          <w:color w:val="000000" w:themeColor="text1"/>
          <w:sz w:val="28"/>
          <w:szCs w:val="28"/>
        </w:rPr>
        <w:t xml:space="preserve">showed that </w:t>
      </w:r>
      <w:proofErr w:type="spellStart"/>
      <w:r w:rsidR="00171198" w:rsidRPr="005750C0">
        <w:rPr>
          <w:rFonts w:asciiTheme="majorBidi" w:eastAsia="Times New Roman" w:hAnsiTheme="majorBidi" w:cstheme="majorBidi"/>
          <w:color w:val="000000" w:themeColor="text1"/>
          <w:sz w:val="28"/>
          <w:szCs w:val="28"/>
        </w:rPr>
        <w:t>t</w:t>
      </w:r>
      <w:r w:rsidR="00171198" w:rsidRPr="005750C0">
        <w:rPr>
          <w:rFonts w:asciiTheme="majorBidi" w:eastAsia="Times New Roman" w:hAnsiTheme="majorBidi" w:cstheme="majorBidi"/>
          <w:color w:val="000000" w:themeColor="text1"/>
          <w:sz w:val="28"/>
          <w:szCs w:val="28"/>
          <w:lang w:val="en"/>
        </w:rPr>
        <w:t>he</w:t>
      </w:r>
      <w:proofErr w:type="spellEnd"/>
      <w:r w:rsidR="00D6200C" w:rsidRPr="005750C0">
        <w:rPr>
          <w:rFonts w:asciiTheme="majorBidi" w:eastAsia="Times New Roman" w:hAnsiTheme="majorBidi" w:cstheme="majorBidi"/>
          <w:color w:val="000000" w:themeColor="text1"/>
          <w:sz w:val="28"/>
          <w:szCs w:val="28"/>
          <w:lang w:val="en"/>
        </w:rPr>
        <w:t xml:space="preserve"> roots </w:t>
      </w:r>
      <w:r w:rsidR="00171198" w:rsidRPr="005750C0">
        <w:rPr>
          <w:rFonts w:asciiTheme="majorBidi" w:eastAsia="Times New Roman" w:hAnsiTheme="majorBidi" w:cstheme="majorBidi"/>
          <w:color w:val="000000" w:themeColor="text1"/>
          <w:sz w:val="28"/>
          <w:szCs w:val="28"/>
          <w:lang w:val="en"/>
        </w:rPr>
        <w:t>of personal</w:t>
      </w:r>
      <w:r w:rsidR="00D6200C" w:rsidRPr="005750C0">
        <w:rPr>
          <w:rFonts w:asciiTheme="majorBidi" w:eastAsia="Times New Roman" w:hAnsiTheme="majorBidi" w:cstheme="majorBidi"/>
          <w:color w:val="000000" w:themeColor="text1"/>
          <w:sz w:val="28"/>
          <w:szCs w:val="28"/>
          <w:lang w:val="en"/>
        </w:rPr>
        <w:t xml:space="preserve"> </w:t>
      </w:r>
      <w:r w:rsidR="00171198" w:rsidRPr="005750C0">
        <w:rPr>
          <w:rFonts w:asciiTheme="majorBidi" w:eastAsia="Times New Roman" w:hAnsiTheme="majorBidi" w:cstheme="majorBidi"/>
          <w:color w:val="000000" w:themeColor="text1"/>
          <w:sz w:val="28"/>
          <w:szCs w:val="28"/>
          <w:lang w:val="en"/>
        </w:rPr>
        <w:t>health concern</w:t>
      </w:r>
      <w:r w:rsidR="00B421FB" w:rsidRPr="005750C0">
        <w:rPr>
          <w:rFonts w:asciiTheme="majorBidi" w:eastAsia="Times New Roman" w:hAnsiTheme="majorBidi" w:cstheme="majorBidi"/>
          <w:color w:val="000000" w:themeColor="text1"/>
          <w:sz w:val="28"/>
          <w:szCs w:val="28"/>
          <w:lang w:val="en"/>
        </w:rPr>
        <w:t xml:space="preserve"> w</w:t>
      </w:r>
      <w:r w:rsidR="00130903" w:rsidRPr="005750C0">
        <w:rPr>
          <w:rFonts w:asciiTheme="majorBidi" w:eastAsia="Times New Roman" w:hAnsiTheme="majorBidi" w:cstheme="majorBidi"/>
          <w:color w:val="000000" w:themeColor="text1"/>
          <w:sz w:val="28"/>
          <w:szCs w:val="28"/>
          <w:lang w:val="en"/>
        </w:rPr>
        <w:t>ere</w:t>
      </w:r>
      <w:r w:rsidR="00B421FB" w:rsidRPr="005750C0">
        <w:rPr>
          <w:rFonts w:asciiTheme="majorBidi" w:eastAsia="Times New Roman" w:hAnsiTheme="majorBidi" w:cstheme="majorBidi"/>
          <w:color w:val="000000" w:themeColor="text1"/>
          <w:sz w:val="28"/>
          <w:szCs w:val="28"/>
          <w:lang w:val="en"/>
        </w:rPr>
        <w:t xml:space="preserve"> placed in </w:t>
      </w:r>
      <w:r w:rsidR="004F64B1" w:rsidRPr="005750C0">
        <w:rPr>
          <w:rFonts w:asciiTheme="majorBidi" w:eastAsia="Times New Roman" w:hAnsiTheme="majorBidi" w:cstheme="majorBidi"/>
          <w:color w:val="000000" w:themeColor="text1"/>
          <w:sz w:val="28"/>
          <w:szCs w:val="28"/>
          <w:lang w:val="en"/>
        </w:rPr>
        <w:t xml:space="preserve">two </w:t>
      </w:r>
      <w:r w:rsidR="00B421FB" w:rsidRPr="005750C0">
        <w:rPr>
          <w:rFonts w:asciiTheme="majorBidi" w:eastAsia="Times New Roman" w:hAnsiTheme="majorBidi" w:cstheme="majorBidi"/>
          <w:color w:val="000000" w:themeColor="text1"/>
          <w:sz w:val="28"/>
          <w:szCs w:val="28"/>
          <w:lang w:val="en"/>
        </w:rPr>
        <w:t>main categor</w:t>
      </w:r>
      <w:r w:rsidR="00130903" w:rsidRPr="005750C0">
        <w:rPr>
          <w:rFonts w:asciiTheme="majorBidi" w:eastAsia="Times New Roman" w:hAnsiTheme="majorBidi" w:cstheme="majorBidi"/>
          <w:color w:val="000000" w:themeColor="text1"/>
          <w:sz w:val="28"/>
          <w:szCs w:val="28"/>
          <w:lang w:val="en"/>
        </w:rPr>
        <w:t>ies</w:t>
      </w:r>
      <w:r w:rsidR="00B421FB" w:rsidRPr="005750C0">
        <w:rPr>
          <w:rFonts w:asciiTheme="majorBidi" w:eastAsia="Times New Roman" w:hAnsiTheme="majorBidi" w:cstheme="majorBidi"/>
          <w:color w:val="000000" w:themeColor="text1"/>
          <w:sz w:val="28"/>
          <w:szCs w:val="28"/>
          <w:lang w:val="en"/>
        </w:rPr>
        <w:t xml:space="preserve"> including</w:t>
      </w:r>
      <w:r w:rsidR="008E072E" w:rsidRPr="005750C0">
        <w:rPr>
          <w:rFonts w:asciiTheme="majorBidi" w:eastAsia="Times New Roman" w:hAnsiTheme="majorBidi" w:cstheme="majorBidi"/>
          <w:color w:val="000000" w:themeColor="text1"/>
          <w:sz w:val="28"/>
          <w:szCs w:val="28"/>
          <w:lang w:val="en"/>
        </w:rPr>
        <w:t>:</w:t>
      </w:r>
      <w:r w:rsidR="00B421FB" w:rsidRPr="005750C0">
        <w:rPr>
          <w:rFonts w:asciiTheme="majorBidi" w:eastAsia="Times New Roman" w:hAnsiTheme="majorBidi" w:cstheme="majorBidi"/>
          <w:color w:val="000000" w:themeColor="text1"/>
          <w:sz w:val="28"/>
          <w:szCs w:val="28"/>
          <w:lang w:val="en"/>
        </w:rPr>
        <w:t xml:space="preserve"> psychological</w:t>
      </w:r>
      <w:r w:rsidR="004F64B1" w:rsidRPr="005750C0">
        <w:rPr>
          <w:rFonts w:asciiTheme="majorBidi" w:eastAsia="Times New Roman" w:hAnsiTheme="majorBidi" w:cstheme="majorBidi"/>
          <w:color w:val="000000" w:themeColor="text1"/>
          <w:sz w:val="28"/>
          <w:szCs w:val="28"/>
        </w:rPr>
        <w:t xml:space="preserve"> and </w:t>
      </w:r>
      <w:r w:rsidR="00171198" w:rsidRPr="005750C0">
        <w:rPr>
          <w:rFonts w:asciiTheme="majorBidi" w:eastAsia="Times New Roman" w:hAnsiTheme="majorBidi" w:cstheme="majorBidi"/>
          <w:color w:val="000000" w:themeColor="text1"/>
          <w:sz w:val="28"/>
          <w:szCs w:val="28"/>
        </w:rPr>
        <w:t>physical causes</w:t>
      </w:r>
      <w:r w:rsidR="00B421FB" w:rsidRPr="005750C0">
        <w:rPr>
          <w:rFonts w:asciiTheme="majorBidi" w:eastAsia="Times New Roman" w:hAnsiTheme="majorBidi" w:cstheme="majorBidi"/>
          <w:color w:val="000000" w:themeColor="text1"/>
          <w:sz w:val="28"/>
          <w:szCs w:val="28"/>
          <w:lang w:val="en"/>
        </w:rPr>
        <w:t>.</w:t>
      </w:r>
    </w:p>
    <w:p w14:paraId="5263F7A9" w14:textId="6D2A60A3" w:rsidR="005C5887" w:rsidRPr="005750C0" w:rsidRDefault="005C5887" w:rsidP="00B421FB">
      <w:pPr>
        <w:spacing w:line="480" w:lineRule="auto"/>
        <w:jc w:val="right"/>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b/>
          <w:bCs/>
          <w:color w:val="000000" w:themeColor="text1"/>
          <w:sz w:val="28"/>
          <w:szCs w:val="28"/>
          <w:lang w:val="en"/>
        </w:rPr>
        <w:t>Psychological</w:t>
      </w:r>
      <w:r w:rsidR="00307657" w:rsidRPr="005750C0">
        <w:rPr>
          <w:rFonts w:asciiTheme="majorBidi" w:eastAsia="Times New Roman" w:hAnsiTheme="majorBidi" w:cstheme="majorBidi"/>
          <w:b/>
          <w:bCs/>
          <w:color w:val="000000" w:themeColor="text1"/>
          <w:sz w:val="28"/>
          <w:szCs w:val="28"/>
          <w:lang w:val="en"/>
        </w:rPr>
        <w:t xml:space="preserve"> causes</w:t>
      </w:r>
      <w:r w:rsidRPr="005750C0">
        <w:rPr>
          <w:rFonts w:asciiTheme="majorBidi" w:eastAsia="Times New Roman" w:hAnsiTheme="majorBidi" w:cstheme="majorBidi"/>
          <w:color w:val="000000" w:themeColor="text1"/>
          <w:sz w:val="28"/>
          <w:szCs w:val="28"/>
          <w:lang w:val="en"/>
        </w:rPr>
        <w:t>:</w:t>
      </w:r>
    </w:p>
    <w:p w14:paraId="20C86BD5" w14:textId="6C211506" w:rsidR="00701E11" w:rsidRPr="005750C0" w:rsidRDefault="00281ABC" w:rsidP="00C9045C">
      <w:pPr>
        <w:spacing w:line="480" w:lineRule="auto"/>
        <w:jc w:val="right"/>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rPr>
        <w:t>These psychological factors include</w:t>
      </w:r>
      <w:r w:rsidR="00701E11" w:rsidRPr="005750C0">
        <w:rPr>
          <w:rFonts w:asciiTheme="majorBidi" w:eastAsia="Times New Roman" w:hAnsiTheme="majorBidi" w:cstheme="majorBidi"/>
          <w:color w:val="000000" w:themeColor="text1"/>
          <w:sz w:val="28"/>
          <w:szCs w:val="28"/>
        </w:rPr>
        <w:t xml:space="preserve"> women's fears and</w:t>
      </w:r>
      <w:r w:rsidR="00E962CC" w:rsidRPr="005750C0">
        <w:rPr>
          <w:rFonts w:asciiTheme="majorBidi" w:eastAsia="Times New Roman" w:hAnsiTheme="majorBidi" w:cstheme="majorBidi"/>
          <w:color w:val="000000" w:themeColor="text1"/>
          <w:sz w:val="28"/>
          <w:szCs w:val="28"/>
        </w:rPr>
        <w:t xml:space="preserve"> worries</w:t>
      </w:r>
      <w:r w:rsidR="00701E11" w:rsidRPr="005750C0">
        <w:rPr>
          <w:rFonts w:asciiTheme="majorBidi" w:eastAsia="Times New Roman" w:hAnsiTheme="majorBidi" w:cstheme="majorBidi"/>
          <w:color w:val="000000" w:themeColor="text1"/>
          <w:sz w:val="28"/>
          <w:szCs w:val="28"/>
        </w:rPr>
        <w:t xml:space="preserve">. Fear of an </w:t>
      </w:r>
      <w:r w:rsidR="00FA6D39" w:rsidRPr="005750C0">
        <w:rPr>
          <w:rFonts w:asciiTheme="majorBidi" w:eastAsia="Times New Roman" w:hAnsiTheme="majorBidi" w:cstheme="majorBidi"/>
          <w:color w:val="000000" w:themeColor="text1"/>
          <w:sz w:val="28"/>
          <w:szCs w:val="28"/>
          <w:lang w:val="en"/>
        </w:rPr>
        <w:t>indefinite</w:t>
      </w:r>
      <w:r w:rsidR="0079132C" w:rsidRPr="005750C0">
        <w:rPr>
          <w:rFonts w:asciiTheme="majorBidi" w:eastAsia="Times New Roman" w:hAnsiTheme="majorBidi" w:cstheme="majorBidi"/>
          <w:color w:val="000000" w:themeColor="text1"/>
          <w:sz w:val="28"/>
          <w:szCs w:val="28"/>
          <w:lang w:val="en"/>
        </w:rPr>
        <w:t xml:space="preserve"> future </w:t>
      </w:r>
      <w:r w:rsidR="00701E11" w:rsidRPr="005750C0">
        <w:rPr>
          <w:rFonts w:asciiTheme="majorBidi" w:eastAsia="Times New Roman" w:hAnsiTheme="majorBidi" w:cstheme="majorBidi"/>
          <w:color w:val="000000" w:themeColor="text1"/>
          <w:sz w:val="28"/>
          <w:szCs w:val="28"/>
        </w:rPr>
        <w:t xml:space="preserve">for </w:t>
      </w:r>
      <w:r w:rsidR="00771E92" w:rsidRPr="005750C0">
        <w:rPr>
          <w:rFonts w:asciiTheme="majorBidi" w:eastAsia="Times New Roman" w:hAnsiTheme="majorBidi" w:cstheme="majorBidi"/>
          <w:color w:val="000000" w:themeColor="text1"/>
          <w:sz w:val="28"/>
          <w:szCs w:val="28"/>
        </w:rPr>
        <w:t>them</w:t>
      </w:r>
      <w:r w:rsidR="00701E11" w:rsidRPr="005750C0">
        <w:rPr>
          <w:rFonts w:asciiTheme="majorBidi" w:eastAsia="Times New Roman" w:hAnsiTheme="majorBidi" w:cstheme="majorBidi"/>
          <w:color w:val="000000" w:themeColor="text1"/>
          <w:sz w:val="28"/>
          <w:szCs w:val="28"/>
        </w:rPr>
        <w:t>sel</w:t>
      </w:r>
      <w:r w:rsidR="00771E92" w:rsidRPr="005750C0">
        <w:rPr>
          <w:rFonts w:asciiTheme="majorBidi" w:eastAsia="Times New Roman" w:hAnsiTheme="majorBidi" w:cstheme="majorBidi"/>
          <w:color w:val="000000" w:themeColor="text1"/>
          <w:sz w:val="28"/>
          <w:szCs w:val="28"/>
        </w:rPr>
        <w:t>ves</w:t>
      </w:r>
      <w:r w:rsidR="00701E11" w:rsidRPr="005750C0">
        <w:rPr>
          <w:rFonts w:asciiTheme="majorBidi" w:eastAsia="Times New Roman" w:hAnsiTheme="majorBidi" w:cstheme="majorBidi"/>
          <w:color w:val="000000" w:themeColor="text1"/>
          <w:sz w:val="28"/>
          <w:szCs w:val="28"/>
        </w:rPr>
        <w:t xml:space="preserve"> and </w:t>
      </w:r>
      <w:r w:rsidR="00771E92" w:rsidRPr="005750C0">
        <w:rPr>
          <w:rFonts w:asciiTheme="majorBidi" w:eastAsia="Times New Roman" w:hAnsiTheme="majorBidi" w:cstheme="majorBidi"/>
          <w:color w:val="000000" w:themeColor="text1"/>
          <w:sz w:val="28"/>
          <w:szCs w:val="28"/>
        </w:rPr>
        <w:t>their</w:t>
      </w:r>
      <w:r w:rsidR="00701E11" w:rsidRPr="005750C0">
        <w:rPr>
          <w:rFonts w:asciiTheme="majorBidi" w:eastAsia="Times New Roman" w:hAnsiTheme="majorBidi" w:cstheme="majorBidi"/>
          <w:color w:val="000000" w:themeColor="text1"/>
          <w:sz w:val="28"/>
          <w:szCs w:val="28"/>
        </w:rPr>
        <w:t xml:space="preserve"> children, feeling unable to protect </w:t>
      </w:r>
      <w:r w:rsidR="00E962CC" w:rsidRPr="005750C0">
        <w:rPr>
          <w:rFonts w:asciiTheme="majorBidi" w:eastAsia="Times New Roman" w:hAnsiTheme="majorBidi" w:cstheme="majorBidi"/>
          <w:color w:val="000000" w:themeColor="text1"/>
          <w:sz w:val="28"/>
          <w:szCs w:val="28"/>
        </w:rPr>
        <w:t xml:space="preserve">their </w:t>
      </w:r>
      <w:r w:rsidR="00701E11" w:rsidRPr="005750C0">
        <w:rPr>
          <w:rFonts w:asciiTheme="majorBidi" w:eastAsia="Times New Roman" w:hAnsiTheme="majorBidi" w:cstheme="majorBidi"/>
          <w:color w:val="000000" w:themeColor="text1"/>
          <w:sz w:val="28"/>
          <w:szCs w:val="28"/>
        </w:rPr>
        <w:t>children from social harm</w:t>
      </w:r>
      <w:r w:rsidR="0079132C" w:rsidRPr="005750C0">
        <w:rPr>
          <w:rFonts w:asciiTheme="majorBidi" w:eastAsia="Times New Roman" w:hAnsiTheme="majorBidi" w:cstheme="majorBidi"/>
          <w:color w:val="000000" w:themeColor="text1"/>
          <w:sz w:val="28"/>
          <w:szCs w:val="28"/>
        </w:rPr>
        <w:t>s</w:t>
      </w:r>
      <w:r w:rsidR="00A40CEC" w:rsidRPr="005750C0">
        <w:rPr>
          <w:rFonts w:asciiTheme="majorBidi" w:eastAsia="Times New Roman" w:hAnsiTheme="majorBidi" w:cstheme="majorBidi"/>
          <w:color w:val="000000" w:themeColor="text1"/>
          <w:sz w:val="28"/>
          <w:szCs w:val="28"/>
        </w:rPr>
        <w:t xml:space="preserve"> due to illness</w:t>
      </w:r>
      <w:r w:rsidR="00701E11" w:rsidRPr="005750C0">
        <w:rPr>
          <w:rFonts w:asciiTheme="majorBidi" w:eastAsia="Times New Roman" w:hAnsiTheme="majorBidi" w:cstheme="majorBidi"/>
          <w:color w:val="000000" w:themeColor="text1"/>
          <w:sz w:val="28"/>
          <w:szCs w:val="28"/>
        </w:rPr>
        <w:t xml:space="preserve">, fear of </w:t>
      </w:r>
      <w:r w:rsidR="00FA6D39" w:rsidRPr="005750C0">
        <w:rPr>
          <w:rFonts w:asciiTheme="majorBidi" w:eastAsia="Times New Roman" w:hAnsiTheme="majorBidi" w:cstheme="majorBidi"/>
          <w:color w:val="000000" w:themeColor="text1"/>
          <w:sz w:val="28"/>
          <w:szCs w:val="28"/>
        </w:rPr>
        <w:t>probable</w:t>
      </w:r>
      <w:r w:rsidR="00701E11" w:rsidRPr="005750C0">
        <w:rPr>
          <w:rFonts w:asciiTheme="majorBidi" w:eastAsia="Times New Roman" w:hAnsiTheme="majorBidi" w:cstheme="majorBidi"/>
          <w:color w:val="000000" w:themeColor="text1"/>
          <w:sz w:val="28"/>
          <w:szCs w:val="28"/>
        </w:rPr>
        <w:t xml:space="preserve"> physical separation </w:t>
      </w:r>
      <w:r w:rsidR="00FA6D39" w:rsidRPr="005750C0">
        <w:rPr>
          <w:rFonts w:asciiTheme="majorBidi" w:eastAsia="Times New Roman" w:hAnsiTheme="majorBidi" w:cstheme="majorBidi"/>
          <w:color w:val="000000" w:themeColor="text1"/>
          <w:sz w:val="28"/>
          <w:szCs w:val="28"/>
        </w:rPr>
        <w:t>from</w:t>
      </w:r>
      <w:r w:rsidR="00771E92" w:rsidRPr="005750C0">
        <w:rPr>
          <w:rFonts w:asciiTheme="majorBidi" w:eastAsia="Times New Roman" w:hAnsiTheme="majorBidi" w:cstheme="majorBidi"/>
          <w:color w:val="000000" w:themeColor="text1"/>
          <w:sz w:val="28"/>
          <w:szCs w:val="28"/>
        </w:rPr>
        <w:t xml:space="preserve"> their</w:t>
      </w:r>
      <w:r w:rsidR="00701E11" w:rsidRPr="005750C0">
        <w:rPr>
          <w:rFonts w:asciiTheme="majorBidi" w:eastAsia="Times New Roman" w:hAnsiTheme="majorBidi" w:cstheme="majorBidi"/>
          <w:color w:val="000000" w:themeColor="text1"/>
          <w:sz w:val="28"/>
          <w:szCs w:val="28"/>
        </w:rPr>
        <w:t xml:space="preserve"> child</w:t>
      </w:r>
      <w:r w:rsidR="00771E92" w:rsidRPr="005750C0">
        <w:rPr>
          <w:rFonts w:asciiTheme="majorBidi" w:eastAsia="Times New Roman" w:hAnsiTheme="majorBidi" w:cstheme="majorBidi"/>
          <w:color w:val="000000" w:themeColor="text1"/>
          <w:sz w:val="28"/>
          <w:szCs w:val="28"/>
        </w:rPr>
        <w:t xml:space="preserve"> due to their illness or their death</w:t>
      </w:r>
      <w:r w:rsidR="00701E11" w:rsidRPr="005750C0">
        <w:rPr>
          <w:rFonts w:asciiTheme="majorBidi" w:eastAsia="Times New Roman" w:hAnsiTheme="majorBidi" w:cstheme="majorBidi"/>
          <w:color w:val="000000" w:themeColor="text1"/>
          <w:sz w:val="28"/>
          <w:szCs w:val="28"/>
        </w:rPr>
        <w:t xml:space="preserve">, </w:t>
      </w:r>
      <w:r w:rsidR="007872D3" w:rsidRPr="005750C0">
        <w:rPr>
          <w:rFonts w:asciiTheme="majorBidi" w:eastAsia="Times New Roman" w:hAnsiTheme="majorBidi" w:cstheme="majorBidi"/>
          <w:color w:val="000000" w:themeColor="text1"/>
          <w:sz w:val="28"/>
          <w:szCs w:val="28"/>
        </w:rPr>
        <w:t xml:space="preserve">concern about </w:t>
      </w:r>
      <w:r w:rsidR="00771E92" w:rsidRPr="005750C0">
        <w:rPr>
          <w:rFonts w:asciiTheme="majorBidi" w:eastAsia="Times New Roman" w:hAnsiTheme="majorBidi" w:cstheme="majorBidi"/>
          <w:color w:val="000000" w:themeColor="text1"/>
          <w:sz w:val="28"/>
          <w:szCs w:val="28"/>
        </w:rPr>
        <w:t>neglect</w:t>
      </w:r>
      <w:r w:rsidR="007872D3" w:rsidRPr="005750C0">
        <w:rPr>
          <w:rFonts w:asciiTheme="majorBidi" w:eastAsia="Times New Roman" w:hAnsiTheme="majorBidi" w:cstheme="majorBidi"/>
          <w:color w:val="000000" w:themeColor="text1"/>
          <w:sz w:val="28"/>
          <w:szCs w:val="28"/>
        </w:rPr>
        <w:t>ing</w:t>
      </w:r>
      <w:r w:rsidR="00771E92" w:rsidRPr="005750C0">
        <w:rPr>
          <w:rFonts w:asciiTheme="majorBidi" w:eastAsia="Times New Roman" w:hAnsiTheme="majorBidi" w:cstheme="majorBidi"/>
          <w:color w:val="000000" w:themeColor="text1"/>
          <w:sz w:val="28"/>
          <w:szCs w:val="28"/>
        </w:rPr>
        <w:t xml:space="preserve"> </w:t>
      </w:r>
      <w:r w:rsidR="00701E11" w:rsidRPr="005750C0">
        <w:rPr>
          <w:rFonts w:asciiTheme="majorBidi" w:eastAsia="Times New Roman" w:hAnsiTheme="majorBidi" w:cstheme="majorBidi"/>
          <w:color w:val="000000" w:themeColor="text1"/>
          <w:sz w:val="28"/>
          <w:szCs w:val="28"/>
        </w:rPr>
        <w:t>children's needs</w:t>
      </w:r>
      <w:r w:rsidR="00771E92" w:rsidRPr="005750C0">
        <w:rPr>
          <w:rFonts w:asciiTheme="majorBidi" w:eastAsia="Times New Roman" w:hAnsiTheme="majorBidi" w:cstheme="majorBidi"/>
          <w:color w:val="000000" w:themeColor="text1"/>
          <w:sz w:val="28"/>
          <w:szCs w:val="28"/>
        </w:rPr>
        <w:t>.</w:t>
      </w:r>
      <w:r w:rsidR="00701E11" w:rsidRPr="005750C0">
        <w:rPr>
          <w:rFonts w:asciiTheme="majorBidi" w:eastAsia="Times New Roman" w:hAnsiTheme="majorBidi" w:cstheme="majorBidi"/>
          <w:color w:val="000000" w:themeColor="text1"/>
          <w:sz w:val="28"/>
          <w:szCs w:val="28"/>
        </w:rPr>
        <w:t xml:space="preserve"> </w:t>
      </w:r>
      <w:r w:rsidR="007872D3" w:rsidRPr="005750C0">
        <w:rPr>
          <w:rFonts w:asciiTheme="majorBidi" w:eastAsia="Times New Roman" w:hAnsiTheme="majorBidi" w:cstheme="majorBidi"/>
          <w:color w:val="000000" w:themeColor="text1"/>
          <w:sz w:val="28"/>
          <w:szCs w:val="28"/>
        </w:rPr>
        <w:t>A</w:t>
      </w:r>
      <w:r w:rsidR="00701E11" w:rsidRPr="005750C0">
        <w:rPr>
          <w:rFonts w:asciiTheme="majorBidi" w:eastAsia="Times New Roman" w:hAnsiTheme="majorBidi" w:cstheme="majorBidi"/>
          <w:color w:val="000000" w:themeColor="text1"/>
          <w:sz w:val="28"/>
          <w:szCs w:val="28"/>
        </w:rPr>
        <w:t>ll</w:t>
      </w:r>
      <w:r w:rsidR="007872D3" w:rsidRPr="005750C0">
        <w:rPr>
          <w:rFonts w:asciiTheme="majorBidi" w:eastAsia="Times New Roman" w:hAnsiTheme="majorBidi" w:cstheme="majorBidi"/>
          <w:color w:val="000000" w:themeColor="text1"/>
          <w:sz w:val="28"/>
          <w:szCs w:val="28"/>
        </w:rPr>
        <w:t xml:space="preserve"> </w:t>
      </w:r>
      <w:r w:rsidR="00701E11" w:rsidRPr="005750C0">
        <w:rPr>
          <w:rFonts w:asciiTheme="majorBidi" w:eastAsia="Times New Roman" w:hAnsiTheme="majorBidi" w:cstheme="majorBidi"/>
          <w:color w:val="000000" w:themeColor="text1"/>
          <w:sz w:val="28"/>
          <w:szCs w:val="28"/>
        </w:rPr>
        <w:t xml:space="preserve">these factors lead to the creation or </w:t>
      </w:r>
      <w:r w:rsidR="007872D3" w:rsidRPr="005750C0">
        <w:rPr>
          <w:rFonts w:asciiTheme="majorBidi" w:eastAsia="Times New Roman" w:hAnsiTheme="majorBidi" w:cstheme="majorBidi"/>
          <w:color w:val="000000" w:themeColor="text1"/>
          <w:sz w:val="28"/>
          <w:szCs w:val="28"/>
        </w:rPr>
        <w:t xml:space="preserve">the </w:t>
      </w:r>
      <w:r w:rsidR="0079132C" w:rsidRPr="005750C0">
        <w:rPr>
          <w:rFonts w:asciiTheme="majorBidi" w:eastAsia="Times New Roman" w:hAnsiTheme="majorBidi" w:cstheme="majorBidi"/>
          <w:color w:val="000000" w:themeColor="text1"/>
          <w:sz w:val="28"/>
          <w:szCs w:val="28"/>
        </w:rPr>
        <w:t>increase</w:t>
      </w:r>
      <w:r w:rsidR="00FA6D39" w:rsidRPr="005750C0">
        <w:rPr>
          <w:rFonts w:asciiTheme="majorBidi" w:eastAsia="Times New Roman" w:hAnsiTheme="majorBidi" w:cstheme="majorBidi"/>
          <w:color w:val="000000" w:themeColor="text1"/>
          <w:sz w:val="28"/>
          <w:szCs w:val="28"/>
        </w:rPr>
        <w:t xml:space="preserve"> of</w:t>
      </w:r>
      <w:r w:rsidR="0079132C" w:rsidRPr="005750C0">
        <w:rPr>
          <w:rFonts w:asciiTheme="majorBidi" w:eastAsia="Times New Roman" w:hAnsiTheme="majorBidi" w:cstheme="majorBidi"/>
          <w:color w:val="000000" w:themeColor="text1"/>
          <w:sz w:val="28"/>
          <w:szCs w:val="28"/>
        </w:rPr>
        <w:t xml:space="preserve"> personal</w:t>
      </w:r>
      <w:r w:rsidR="00A070A6" w:rsidRPr="005750C0">
        <w:rPr>
          <w:rFonts w:asciiTheme="majorBidi" w:eastAsia="Times New Roman" w:hAnsiTheme="majorBidi" w:cstheme="majorBidi"/>
          <w:color w:val="000000" w:themeColor="text1"/>
          <w:sz w:val="28"/>
          <w:szCs w:val="28"/>
        </w:rPr>
        <w:t xml:space="preserve"> concern</w:t>
      </w:r>
      <w:r w:rsidR="00701E11" w:rsidRPr="005750C0">
        <w:rPr>
          <w:rFonts w:asciiTheme="majorBidi" w:eastAsia="Times New Roman" w:hAnsiTheme="majorBidi" w:cstheme="majorBidi"/>
          <w:color w:val="000000" w:themeColor="text1"/>
          <w:sz w:val="28"/>
          <w:szCs w:val="28"/>
        </w:rPr>
        <w:t xml:space="preserve"> </w:t>
      </w:r>
      <w:r w:rsidR="00771E92" w:rsidRPr="005750C0">
        <w:rPr>
          <w:rFonts w:asciiTheme="majorBidi" w:eastAsia="Times New Roman" w:hAnsiTheme="majorBidi" w:cstheme="majorBidi"/>
          <w:color w:val="000000" w:themeColor="text1"/>
          <w:sz w:val="28"/>
          <w:szCs w:val="28"/>
        </w:rPr>
        <w:t>of women with cancer</w:t>
      </w:r>
      <w:r w:rsidR="00701E11" w:rsidRPr="005750C0">
        <w:rPr>
          <w:rFonts w:asciiTheme="majorBidi" w:eastAsia="Times New Roman" w:hAnsiTheme="majorBidi" w:cstheme="majorBidi"/>
          <w:color w:val="000000" w:themeColor="text1"/>
          <w:sz w:val="28"/>
          <w:szCs w:val="28"/>
        </w:rPr>
        <w:t>.</w:t>
      </w:r>
      <w:r w:rsidR="00C9045C" w:rsidRPr="005750C0">
        <w:rPr>
          <w:rFonts w:ascii="Courier New" w:eastAsia="Times New Roman" w:hAnsi="Courier New" w:cs="Courier New"/>
          <w:sz w:val="28"/>
          <w:szCs w:val="28"/>
          <w:lang w:val="en"/>
        </w:rPr>
        <w:t xml:space="preserve"> </w:t>
      </w:r>
      <w:bookmarkStart w:id="3" w:name="_Hlk126672629"/>
      <w:r w:rsidR="00C9045C" w:rsidRPr="005750C0">
        <w:rPr>
          <w:rFonts w:asciiTheme="majorBidi" w:eastAsia="Times New Roman" w:hAnsiTheme="majorBidi" w:cstheme="majorBidi"/>
          <w:color w:val="000000" w:themeColor="text1"/>
          <w:sz w:val="28"/>
          <w:szCs w:val="28"/>
          <w:lang w:val="en"/>
        </w:rPr>
        <w:t>Examples of what the patients said are given bellow</w:t>
      </w:r>
      <w:r w:rsidR="00C9045C" w:rsidRPr="005750C0">
        <w:rPr>
          <w:rFonts w:asciiTheme="majorBidi" w:eastAsia="Times New Roman" w:hAnsiTheme="majorBidi" w:cstheme="majorBidi"/>
          <w:color w:val="000000" w:themeColor="text1"/>
          <w:sz w:val="28"/>
          <w:szCs w:val="28"/>
        </w:rPr>
        <w:t>.</w:t>
      </w:r>
      <w:bookmarkEnd w:id="3"/>
    </w:p>
    <w:p w14:paraId="7327F1CB" w14:textId="72837BD1" w:rsidR="001072E8" w:rsidRPr="005750C0" w:rsidRDefault="00F62241" w:rsidP="001072E8">
      <w:pPr>
        <w:spacing w:line="480" w:lineRule="auto"/>
        <w:jc w:val="right"/>
        <w:rPr>
          <w:rFonts w:asciiTheme="majorBidi" w:eastAsia="Times New Roman" w:hAnsiTheme="majorBidi" w:cstheme="majorBidi"/>
          <w:i/>
          <w:iCs/>
          <w:color w:val="000000" w:themeColor="text1"/>
          <w:sz w:val="28"/>
          <w:szCs w:val="28"/>
        </w:rPr>
      </w:pPr>
      <w:r w:rsidRPr="005750C0">
        <w:rPr>
          <w:rFonts w:asciiTheme="majorBidi" w:eastAsia="Times New Roman" w:hAnsiTheme="majorBidi" w:cstheme="majorBidi"/>
          <w:color w:val="000000" w:themeColor="text1"/>
          <w:sz w:val="28"/>
          <w:szCs w:val="28"/>
          <w:rtl/>
        </w:rPr>
        <w:lastRenderedPageBreak/>
        <w:tab/>
      </w:r>
      <w:r w:rsidR="00635EED" w:rsidRPr="005750C0">
        <w:rPr>
          <w:rFonts w:asciiTheme="majorBidi" w:eastAsia="Times New Roman" w:hAnsiTheme="majorBidi" w:cstheme="majorBidi"/>
          <w:i/>
          <w:iCs/>
          <w:color w:val="000000" w:themeColor="text1"/>
          <w:sz w:val="28"/>
          <w:szCs w:val="28"/>
          <w:lang w:val="en"/>
        </w:rPr>
        <w:t>"</w:t>
      </w:r>
      <w:r w:rsidR="001072E8" w:rsidRPr="005750C0">
        <w:rPr>
          <w:rFonts w:asciiTheme="majorBidi" w:eastAsia="Times New Roman" w:hAnsiTheme="majorBidi" w:cstheme="majorBidi"/>
          <w:i/>
          <w:iCs/>
          <w:color w:val="000000" w:themeColor="text1"/>
          <w:sz w:val="28"/>
          <w:szCs w:val="28"/>
          <w:lang w:val="en"/>
        </w:rPr>
        <w:t>I am always worried that I will be busy with my own illness and I will not be able to raise my children well and they will grow up on their own</w:t>
      </w:r>
      <w:r w:rsidR="00635EED" w:rsidRPr="005750C0">
        <w:rPr>
          <w:rFonts w:asciiTheme="majorBidi" w:eastAsia="Times New Roman" w:hAnsiTheme="majorBidi" w:cstheme="majorBidi"/>
          <w:i/>
          <w:iCs/>
          <w:color w:val="000000" w:themeColor="text1"/>
          <w:sz w:val="28"/>
          <w:szCs w:val="28"/>
        </w:rPr>
        <w:t>"</w:t>
      </w:r>
      <w:r w:rsidR="001072E8" w:rsidRPr="005750C0">
        <w:rPr>
          <w:rFonts w:asciiTheme="majorBidi" w:eastAsia="Times New Roman" w:hAnsiTheme="majorBidi" w:cstheme="majorBidi"/>
          <w:i/>
          <w:iCs/>
          <w:color w:val="000000" w:themeColor="text1"/>
          <w:sz w:val="28"/>
          <w:szCs w:val="28"/>
        </w:rPr>
        <w:t>.</w:t>
      </w:r>
    </w:p>
    <w:p w14:paraId="0111D3A4" w14:textId="185A8B99" w:rsidR="006D42CF" w:rsidRPr="005750C0" w:rsidRDefault="00635EED" w:rsidP="007872D3">
      <w:pPr>
        <w:bidi w:val="0"/>
        <w:spacing w:line="480" w:lineRule="auto"/>
        <w:rPr>
          <w:rFonts w:asciiTheme="majorBidi" w:eastAsia="Times New Roman" w:hAnsiTheme="majorBidi" w:cstheme="majorBidi"/>
          <w:i/>
          <w:iCs/>
          <w:color w:val="000000" w:themeColor="text1"/>
          <w:sz w:val="28"/>
          <w:szCs w:val="28"/>
        </w:rPr>
      </w:pPr>
      <w:r w:rsidRPr="005750C0">
        <w:rPr>
          <w:rFonts w:asciiTheme="majorBidi" w:eastAsia="Times New Roman" w:hAnsiTheme="majorBidi" w:cstheme="majorBidi"/>
          <w:i/>
          <w:iCs/>
          <w:color w:val="000000" w:themeColor="text1"/>
          <w:sz w:val="28"/>
          <w:szCs w:val="28"/>
          <w:lang w:val="en"/>
        </w:rPr>
        <w:t>"</w:t>
      </w:r>
      <w:r w:rsidR="006D42CF" w:rsidRPr="005750C0">
        <w:rPr>
          <w:rFonts w:asciiTheme="majorBidi" w:eastAsia="Times New Roman" w:hAnsiTheme="majorBidi" w:cstheme="majorBidi"/>
          <w:i/>
          <w:iCs/>
          <w:color w:val="000000" w:themeColor="text1"/>
          <w:sz w:val="28"/>
          <w:szCs w:val="28"/>
          <w:lang w:val="en"/>
        </w:rPr>
        <w:t xml:space="preserve">If I </w:t>
      </w:r>
      <w:r w:rsidR="007872D3" w:rsidRPr="005750C0">
        <w:rPr>
          <w:rFonts w:asciiTheme="majorBidi" w:eastAsia="Times New Roman" w:hAnsiTheme="majorBidi" w:cstheme="majorBidi"/>
          <w:i/>
          <w:iCs/>
          <w:color w:val="000000" w:themeColor="text1"/>
          <w:sz w:val="28"/>
          <w:szCs w:val="28"/>
          <w:lang w:val="en"/>
        </w:rPr>
        <w:t>were</w:t>
      </w:r>
      <w:r w:rsidR="006D42CF" w:rsidRPr="005750C0">
        <w:rPr>
          <w:rFonts w:asciiTheme="majorBidi" w:eastAsia="Times New Roman" w:hAnsiTheme="majorBidi" w:cstheme="majorBidi"/>
          <w:i/>
          <w:iCs/>
          <w:color w:val="000000" w:themeColor="text1"/>
          <w:sz w:val="28"/>
          <w:szCs w:val="28"/>
          <w:lang w:val="en"/>
        </w:rPr>
        <w:t xml:space="preserve"> healthy, I could meet their needs, but since I</w:t>
      </w:r>
      <w:r w:rsidR="007872D3" w:rsidRPr="005750C0">
        <w:rPr>
          <w:rFonts w:asciiTheme="majorBidi" w:eastAsia="Times New Roman" w:hAnsiTheme="majorBidi" w:cstheme="majorBidi"/>
          <w:i/>
          <w:iCs/>
          <w:color w:val="000000" w:themeColor="text1"/>
          <w:sz w:val="28"/>
          <w:szCs w:val="28"/>
          <w:lang w:val="en"/>
        </w:rPr>
        <w:t xml:space="preserve">'ve got sick, I've been </w:t>
      </w:r>
      <w:r w:rsidR="006D42CF" w:rsidRPr="005750C0">
        <w:rPr>
          <w:rFonts w:asciiTheme="majorBidi" w:eastAsia="Times New Roman" w:hAnsiTheme="majorBidi" w:cstheme="majorBidi"/>
          <w:i/>
          <w:iCs/>
          <w:color w:val="000000" w:themeColor="text1"/>
          <w:sz w:val="28"/>
          <w:szCs w:val="28"/>
          <w:lang w:val="en"/>
        </w:rPr>
        <w:t>physically and mentally unable to take care of them</w:t>
      </w:r>
      <w:r w:rsidRPr="005750C0">
        <w:rPr>
          <w:rFonts w:asciiTheme="majorBidi" w:eastAsia="Times New Roman" w:hAnsiTheme="majorBidi" w:cstheme="majorBidi"/>
          <w:i/>
          <w:iCs/>
          <w:color w:val="000000" w:themeColor="text1"/>
          <w:sz w:val="28"/>
          <w:szCs w:val="28"/>
          <w:lang w:val="en"/>
        </w:rPr>
        <w:t>"</w:t>
      </w:r>
      <w:r w:rsidR="006D42CF" w:rsidRPr="005750C0">
        <w:rPr>
          <w:rFonts w:asciiTheme="majorBidi" w:eastAsia="Times New Roman" w:hAnsiTheme="majorBidi" w:cstheme="majorBidi"/>
          <w:i/>
          <w:iCs/>
          <w:color w:val="000000" w:themeColor="text1"/>
          <w:sz w:val="28"/>
          <w:szCs w:val="28"/>
          <w:lang w:val="en"/>
        </w:rPr>
        <w:t>.</w:t>
      </w:r>
    </w:p>
    <w:p w14:paraId="73E85B54" w14:textId="6E54A8D7" w:rsidR="00704644" w:rsidRPr="005750C0" w:rsidRDefault="00704644" w:rsidP="007872D3">
      <w:pPr>
        <w:tabs>
          <w:tab w:val="left" w:pos="1425"/>
        </w:tabs>
        <w:spacing w:line="480" w:lineRule="auto"/>
        <w:jc w:val="right"/>
        <w:rPr>
          <w:rFonts w:asciiTheme="majorBidi" w:eastAsia="Times New Roman" w:hAnsiTheme="majorBidi" w:cstheme="majorBidi"/>
          <w:i/>
          <w:iCs/>
          <w:color w:val="000000" w:themeColor="text1"/>
          <w:sz w:val="28"/>
          <w:szCs w:val="28"/>
        </w:rPr>
      </w:pPr>
      <w:r w:rsidRPr="005750C0">
        <w:rPr>
          <w:rFonts w:asciiTheme="majorBidi" w:eastAsia="Times New Roman" w:hAnsiTheme="majorBidi" w:cstheme="majorBidi"/>
          <w:i/>
          <w:iCs/>
          <w:color w:val="000000" w:themeColor="text1"/>
          <w:sz w:val="28"/>
          <w:szCs w:val="28"/>
        </w:rPr>
        <w:tab/>
      </w:r>
      <w:r w:rsidR="00635EED" w:rsidRPr="005750C0">
        <w:rPr>
          <w:rFonts w:asciiTheme="majorBidi" w:eastAsia="Times New Roman" w:hAnsiTheme="majorBidi" w:cstheme="majorBidi"/>
          <w:i/>
          <w:iCs/>
          <w:color w:val="000000" w:themeColor="text1"/>
          <w:sz w:val="28"/>
          <w:szCs w:val="28"/>
          <w:lang w:val="en"/>
        </w:rPr>
        <w:t>"</w:t>
      </w:r>
      <w:r w:rsidRPr="005750C0">
        <w:rPr>
          <w:rFonts w:asciiTheme="majorBidi" w:eastAsia="Times New Roman" w:hAnsiTheme="majorBidi" w:cstheme="majorBidi"/>
          <w:i/>
          <w:iCs/>
          <w:color w:val="000000" w:themeColor="text1"/>
          <w:sz w:val="28"/>
          <w:szCs w:val="28"/>
          <w:lang w:val="en"/>
        </w:rPr>
        <w:t xml:space="preserve">My daughter really liked to tell me all the events at school because she is at an age </w:t>
      </w:r>
      <w:r w:rsidR="007872D3" w:rsidRPr="005750C0">
        <w:rPr>
          <w:rFonts w:asciiTheme="majorBidi" w:eastAsia="Times New Roman" w:hAnsiTheme="majorBidi" w:cstheme="majorBidi"/>
          <w:i/>
          <w:iCs/>
          <w:color w:val="000000" w:themeColor="text1"/>
          <w:sz w:val="28"/>
          <w:szCs w:val="28"/>
          <w:lang w:val="en"/>
        </w:rPr>
        <w:t>that</w:t>
      </w:r>
      <w:r w:rsidRPr="005750C0">
        <w:rPr>
          <w:rFonts w:asciiTheme="majorBidi" w:eastAsia="Times New Roman" w:hAnsiTheme="majorBidi" w:cstheme="majorBidi"/>
          <w:i/>
          <w:iCs/>
          <w:color w:val="000000" w:themeColor="text1"/>
          <w:sz w:val="28"/>
          <w:szCs w:val="28"/>
          <w:lang w:val="en"/>
        </w:rPr>
        <w:t xml:space="preserve"> she needs to have a close relationship with me, but my impatience after being sick has deprived her of this opportunity</w:t>
      </w:r>
      <w:r w:rsidR="00635EED" w:rsidRPr="005750C0">
        <w:rPr>
          <w:rFonts w:asciiTheme="majorBidi" w:eastAsia="Times New Roman" w:hAnsiTheme="majorBidi" w:cstheme="majorBidi"/>
          <w:i/>
          <w:iCs/>
          <w:color w:val="000000" w:themeColor="text1"/>
          <w:sz w:val="28"/>
          <w:szCs w:val="28"/>
          <w:lang w:val="en"/>
        </w:rPr>
        <w:t>"</w:t>
      </w:r>
      <w:r w:rsidRPr="005750C0">
        <w:rPr>
          <w:rFonts w:asciiTheme="majorBidi" w:eastAsia="Times New Roman" w:hAnsiTheme="majorBidi" w:cstheme="majorBidi"/>
          <w:i/>
          <w:iCs/>
          <w:color w:val="000000" w:themeColor="text1"/>
          <w:sz w:val="28"/>
          <w:szCs w:val="28"/>
          <w:lang w:val="en"/>
        </w:rPr>
        <w:t>.</w:t>
      </w:r>
    </w:p>
    <w:p w14:paraId="21E31D8F" w14:textId="574F7D7D" w:rsidR="007C6B5C" w:rsidRPr="005750C0" w:rsidRDefault="00635EED" w:rsidP="007C6B5C">
      <w:pPr>
        <w:tabs>
          <w:tab w:val="left" w:pos="1425"/>
        </w:tabs>
        <w:bidi w:val="0"/>
        <w:spacing w:line="480" w:lineRule="auto"/>
        <w:rPr>
          <w:rFonts w:asciiTheme="majorBidi" w:eastAsia="Times New Roman" w:hAnsiTheme="majorBidi" w:cstheme="majorBidi"/>
          <w:i/>
          <w:iCs/>
          <w:color w:val="000000" w:themeColor="text1"/>
          <w:sz w:val="28"/>
          <w:szCs w:val="28"/>
        </w:rPr>
      </w:pPr>
      <w:r w:rsidRPr="005750C0">
        <w:rPr>
          <w:rFonts w:asciiTheme="majorBidi" w:eastAsia="Times New Roman" w:hAnsiTheme="majorBidi" w:cstheme="majorBidi"/>
          <w:i/>
          <w:iCs/>
          <w:color w:val="000000" w:themeColor="text1"/>
          <w:sz w:val="28"/>
          <w:szCs w:val="28"/>
          <w:lang w:val="en"/>
        </w:rPr>
        <w:t>"</w:t>
      </w:r>
      <w:r w:rsidR="007C6B5C" w:rsidRPr="005750C0">
        <w:rPr>
          <w:rFonts w:asciiTheme="majorBidi" w:eastAsia="Times New Roman" w:hAnsiTheme="majorBidi" w:cstheme="majorBidi"/>
          <w:i/>
          <w:iCs/>
          <w:color w:val="000000" w:themeColor="text1"/>
          <w:sz w:val="28"/>
          <w:szCs w:val="28"/>
          <w:lang w:val="en"/>
        </w:rPr>
        <w:t>I could never go back to my pre-cancer days and do the things I used to do for my children</w:t>
      </w:r>
      <w:r w:rsidRPr="005750C0">
        <w:rPr>
          <w:rFonts w:asciiTheme="majorBidi" w:eastAsia="Times New Roman" w:hAnsiTheme="majorBidi" w:cstheme="majorBidi"/>
          <w:i/>
          <w:iCs/>
          <w:color w:val="000000" w:themeColor="text1"/>
          <w:sz w:val="28"/>
          <w:szCs w:val="28"/>
        </w:rPr>
        <w:t>"</w:t>
      </w:r>
      <w:r w:rsidR="007C6B5C" w:rsidRPr="005750C0">
        <w:rPr>
          <w:rFonts w:asciiTheme="majorBidi" w:eastAsia="Times New Roman" w:hAnsiTheme="majorBidi" w:cstheme="majorBidi"/>
          <w:i/>
          <w:iCs/>
          <w:color w:val="000000" w:themeColor="text1"/>
          <w:sz w:val="28"/>
          <w:szCs w:val="28"/>
        </w:rPr>
        <w:t>.</w:t>
      </w:r>
    </w:p>
    <w:p w14:paraId="3E478158" w14:textId="269EC092" w:rsidR="00324744" w:rsidRPr="005750C0" w:rsidRDefault="00635EED" w:rsidP="00324744">
      <w:pPr>
        <w:bidi w:val="0"/>
        <w:spacing w:line="480" w:lineRule="auto"/>
        <w:rPr>
          <w:rFonts w:asciiTheme="majorBidi" w:eastAsia="Times New Roman" w:hAnsiTheme="majorBidi" w:cstheme="majorBidi"/>
          <w:i/>
          <w:iCs/>
          <w:color w:val="000000" w:themeColor="text1"/>
          <w:sz w:val="28"/>
          <w:szCs w:val="28"/>
        </w:rPr>
      </w:pPr>
      <w:r w:rsidRPr="005750C0">
        <w:rPr>
          <w:rFonts w:asciiTheme="majorBidi" w:eastAsia="Times New Roman" w:hAnsiTheme="majorBidi" w:cstheme="majorBidi"/>
          <w:i/>
          <w:iCs/>
          <w:color w:val="000000" w:themeColor="text1"/>
          <w:sz w:val="28"/>
          <w:szCs w:val="28"/>
          <w:lang w:val="en"/>
        </w:rPr>
        <w:t>"</w:t>
      </w:r>
      <w:r w:rsidR="00324744" w:rsidRPr="005750C0">
        <w:rPr>
          <w:rFonts w:asciiTheme="majorBidi" w:eastAsia="Times New Roman" w:hAnsiTheme="majorBidi" w:cstheme="majorBidi"/>
          <w:i/>
          <w:iCs/>
          <w:color w:val="000000" w:themeColor="text1"/>
          <w:sz w:val="28"/>
          <w:szCs w:val="28"/>
          <w:lang w:val="en"/>
        </w:rPr>
        <w:t>I couldn't take my daughter out very much, my daughter was not socialized, my hair and eyelashes were falling out... I couldn't take my daughter to a party, I couldn't take her out either... We didn't have any contact with anyone at all</w:t>
      </w:r>
      <w:r w:rsidRPr="005750C0">
        <w:rPr>
          <w:rFonts w:asciiTheme="majorBidi" w:eastAsia="Times New Roman" w:hAnsiTheme="majorBidi" w:cstheme="majorBidi"/>
          <w:i/>
          <w:iCs/>
          <w:color w:val="000000" w:themeColor="text1"/>
          <w:sz w:val="28"/>
          <w:szCs w:val="28"/>
          <w:lang w:val="en"/>
        </w:rPr>
        <w:t>"</w:t>
      </w:r>
      <w:r w:rsidR="00324744" w:rsidRPr="005750C0">
        <w:rPr>
          <w:rFonts w:asciiTheme="majorBidi" w:eastAsia="Times New Roman" w:hAnsiTheme="majorBidi" w:cstheme="majorBidi"/>
          <w:i/>
          <w:iCs/>
          <w:color w:val="000000" w:themeColor="text1"/>
          <w:sz w:val="28"/>
          <w:szCs w:val="28"/>
          <w:lang w:val="en"/>
        </w:rPr>
        <w:t>.</w:t>
      </w:r>
    </w:p>
    <w:p w14:paraId="5628036A" w14:textId="5F6BF95B" w:rsidR="00A976D5" w:rsidRPr="005750C0" w:rsidRDefault="00635EED" w:rsidP="00A976D5">
      <w:pPr>
        <w:bidi w:val="0"/>
        <w:spacing w:line="480" w:lineRule="auto"/>
        <w:rPr>
          <w:rFonts w:asciiTheme="majorBidi" w:eastAsia="Times New Roman" w:hAnsiTheme="majorBidi" w:cstheme="majorBidi"/>
          <w:i/>
          <w:iCs/>
          <w:color w:val="000000" w:themeColor="text1"/>
          <w:sz w:val="28"/>
          <w:szCs w:val="28"/>
        </w:rPr>
      </w:pPr>
      <w:r w:rsidRPr="005750C0">
        <w:rPr>
          <w:rFonts w:asciiTheme="majorBidi" w:eastAsia="Times New Roman" w:hAnsiTheme="majorBidi" w:cstheme="majorBidi"/>
          <w:i/>
          <w:iCs/>
          <w:color w:val="000000" w:themeColor="text1"/>
          <w:sz w:val="28"/>
          <w:szCs w:val="28"/>
          <w:lang w:val="en"/>
        </w:rPr>
        <w:t>"</w:t>
      </w:r>
      <w:r w:rsidR="00A976D5" w:rsidRPr="005750C0">
        <w:rPr>
          <w:rFonts w:asciiTheme="majorBidi" w:eastAsia="Times New Roman" w:hAnsiTheme="majorBidi" w:cstheme="majorBidi"/>
          <w:i/>
          <w:iCs/>
          <w:color w:val="000000" w:themeColor="text1"/>
          <w:sz w:val="28"/>
          <w:szCs w:val="28"/>
          <w:lang w:val="en"/>
        </w:rPr>
        <w:t>My children are boys and I feel that due to my illness I cannot manage them well and protect them from the dangers in society</w:t>
      </w:r>
      <w:r w:rsidRPr="005750C0">
        <w:rPr>
          <w:rFonts w:asciiTheme="majorBidi" w:eastAsia="Times New Roman" w:hAnsiTheme="majorBidi" w:cstheme="majorBidi"/>
          <w:i/>
          <w:iCs/>
          <w:color w:val="000000" w:themeColor="text1"/>
          <w:sz w:val="28"/>
          <w:szCs w:val="28"/>
        </w:rPr>
        <w:t>"</w:t>
      </w:r>
      <w:r w:rsidR="00A976D5" w:rsidRPr="005750C0">
        <w:rPr>
          <w:rFonts w:asciiTheme="majorBidi" w:eastAsia="Times New Roman" w:hAnsiTheme="majorBidi" w:cstheme="majorBidi"/>
          <w:i/>
          <w:iCs/>
          <w:color w:val="000000" w:themeColor="text1"/>
          <w:sz w:val="28"/>
          <w:szCs w:val="28"/>
        </w:rPr>
        <w:t>.</w:t>
      </w:r>
    </w:p>
    <w:p w14:paraId="4ED6EDB2" w14:textId="1EA4C224" w:rsidR="0071785B" w:rsidRPr="005750C0" w:rsidRDefault="00635EED" w:rsidP="003C5CB1">
      <w:pPr>
        <w:bidi w:val="0"/>
        <w:spacing w:line="480" w:lineRule="auto"/>
        <w:rPr>
          <w:rFonts w:asciiTheme="majorBidi" w:eastAsia="Times New Roman" w:hAnsiTheme="majorBidi" w:cstheme="majorBidi"/>
          <w:i/>
          <w:iCs/>
          <w:color w:val="000000" w:themeColor="text1"/>
          <w:sz w:val="28"/>
          <w:szCs w:val="28"/>
          <w:lang w:bidi="ar-SA"/>
        </w:rPr>
      </w:pPr>
      <w:r w:rsidRPr="005750C0">
        <w:rPr>
          <w:rFonts w:asciiTheme="majorBidi" w:eastAsia="Times New Roman" w:hAnsiTheme="majorBidi" w:cstheme="majorBidi"/>
          <w:i/>
          <w:iCs/>
          <w:color w:val="000000" w:themeColor="text1"/>
          <w:sz w:val="28"/>
          <w:szCs w:val="28"/>
          <w:lang w:val="en" w:bidi="ar-SA"/>
        </w:rPr>
        <w:t>"</w:t>
      </w:r>
      <w:r w:rsidR="0071785B" w:rsidRPr="005750C0">
        <w:rPr>
          <w:rFonts w:asciiTheme="majorBidi" w:eastAsia="Times New Roman" w:hAnsiTheme="majorBidi" w:cstheme="majorBidi"/>
          <w:i/>
          <w:iCs/>
          <w:color w:val="000000" w:themeColor="text1"/>
          <w:sz w:val="28"/>
          <w:szCs w:val="28"/>
          <w:lang w:val="en" w:bidi="ar-SA"/>
        </w:rPr>
        <w:t xml:space="preserve">I am no longer </w:t>
      </w:r>
      <w:r w:rsidR="003C5CB1" w:rsidRPr="005750C0">
        <w:rPr>
          <w:rFonts w:asciiTheme="majorBidi" w:eastAsia="Times New Roman" w:hAnsiTheme="majorBidi" w:cstheme="majorBidi"/>
          <w:i/>
          <w:iCs/>
          <w:color w:val="000000" w:themeColor="text1"/>
          <w:sz w:val="28"/>
          <w:szCs w:val="28"/>
          <w:lang w:val="en" w:bidi="ar-SA"/>
        </w:rPr>
        <w:t>preoccupied</w:t>
      </w:r>
      <w:r w:rsidR="0071785B" w:rsidRPr="005750C0">
        <w:rPr>
          <w:rFonts w:asciiTheme="majorBidi" w:eastAsia="Times New Roman" w:hAnsiTheme="majorBidi" w:cstheme="majorBidi"/>
          <w:i/>
          <w:iCs/>
          <w:color w:val="000000" w:themeColor="text1"/>
          <w:sz w:val="28"/>
          <w:szCs w:val="28"/>
          <w:lang w:val="en" w:bidi="ar-SA"/>
        </w:rPr>
        <w:t xml:space="preserve"> with taking care of my children, and this situation that I am involved in</w:t>
      </w:r>
      <w:r w:rsidR="003E5CCE" w:rsidRPr="005750C0">
        <w:rPr>
          <w:rFonts w:asciiTheme="majorBidi" w:eastAsia="Times New Roman" w:hAnsiTheme="majorBidi" w:cstheme="majorBidi"/>
          <w:i/>
          <w:iCs/>
          <w:color w:val="000000" w:themeColor="text1"/>
          <w:sz w:val="28"/>
          <w:szCs w:val="28"/>
          <w:lang w:val="en" w:bidi="ar-SA"/>
        </w:rPr>
        <w:t xml:space="preserve"> </w:t>
      </w:r>
      <w:r w:rsidR="0071785B" w:rsidRPr="005750C0">
        <w:rPr>
          <w:rFonts w:asciiTheme="majorBidi" w:eastAsia="Times New Roman" w:hAnsiTheme="majorBidi" w:cstheme="majorBidi"/>
          <w:i/>
          <w:iCs/>
          <w:color w:val="000000" w:themeColor="text1"/>
          <w:sz w:val="28"/>
          <w:szCs w:val="28"/>
          <w:lang w:val="en" w:bidi="ar-SA"/>
        </w:rPr>
        <w:t>can cause problems in raising children, and this issue has made me feel guilty</w:t>
      </w:r>
      <w:r w:rsidRPr="005750C0">
        <w:rPr>
          <w:rFonts w:asciiTheme="majorBidi" w:eastAsia="Times New Roman" w:hAnsiTheme="majorBidi" w:cstheme="majorBidi"/>
          <w:i/>
          <w:iCs/>
          <w:color w:val="000000" w:themeColor="text1"/>
          <w:sz w:val="28"/>
          <w:szCs w:val="28"/>
          <w:lang w:val="en" w:bidi="ar-SA"/>
        </w:rPr>
        <w:t>"</w:t>
      </w:r>
      <w:r w:rsidR="0071785B" w:rsidRPr="005750C0">
        <w:rPr>
          <w:rFonts w:asciiTheme="majorBidi" w:eastAsia="Times New Roman" w:hAnsiTheme="majorBidi" w:cstheme="majorBidi"/>
          <w:i/>
          <w:iCs/>
          <w:color w:val="000000" w:themeColor="text1"/>
          <w:sz w:val="28"/>
          <w:szCs w:val="28"/>
          <w:lang w:val="en" w:bidi="ar-SA"/>
        </w:rPr>
        <w:t xml:space="preserve">. </w:t>
      </w:r>
    </w:p>
    <w:p w14:paraId="3F7ADBDC" w14:textId="59FBBA2E" w:rsidR="006E1903" w:rsidRPr="005750C0" w:rsidRDefault="00764B7A" w:rsidP="00B03FF4">
      <w:pPr>
        <w:bidi w:val="0"/>
        <w:spacing w:line="480" w:lineRule="auto"/>
        <w:rPr>
          <w:rFonts w:asciiTheme="majorBidi" w:eastAsia="Times New Roman" w:hAnsiTheme="majorBidi" w:cstheme="majorBidi"/>
          <w:i/>
          <w:iCs/>
          <w:color w:val="000000" w:themeColor="text1"/>
          <w:sz w:val="28"/>
          <w:szCs w:val="28"/>
          <w:lang w:bidi="ar-SA"/>
        </w:rPr>
      </w:pPr>
      <w:r w:rsidRPr="005750C0">
        <w:rPr>
          <w:rFonts w:asciiTheme="majorBidi" w:eastAsia="Times New Roman" w:hAnsiTheme="majorBidi" w:cstheme="majorBidi"/>
          <w:i/>
          <w:iCs/>
          <w:color w:val="000000" w:themeColor="text1"/>
          <w:sz w:val="28"/>
          <w:szCs w:val="28"/>
          <w:lang w:val="en" w:bidi="ar-SA"/>
        </w:rPr>
        <w:t>"</w:t>
      </w:r>
      <w:r w:rsidR="006E1903" w:rsidRPr="005750C0">
        <w:rPr>
          <w:rFonts w:asciiTheme="majorBidi" w:eastAsia="Times New Roman" w:hAnsiTheme="majorBidi" w:cstheme="majorBidi"/>
          <w:i/>
          <w:iCs/>
          <w:color w:val="000000" w:themeColor="text1"/>
          <w:sz w:val="28"/>
          <w:szCs w:val="28"/>
          <w:lang w:val="en" w:bidi="ar-SA"/>
        </w:rPr>
        <w:t>I am afraid that I might die and the children will be in the hands of a stepmother</w:t>
      </w:r>
      <w:r w:rsidRPr="005750C0">
        <w:rPr>
          <w:rFonts w:asciiTheme="majorBidi" w:eastAsia="Times New Roman" w:hAnsiTheme="majorBidi" w:cstheme="majorBidi"/>
          <w:i/>
          <w:iCs/>
          <w:color w:val="000000" w:themeColor="text1"/>
          <w:sz w:val="28"/>
          <w:szCs w:val="28"/>
          <w:lang w:bidi="ar-SA"/>
        </w:rPr>
        <w:t>"</w:t>
      </w:r>
      <w:r w:rsidR="00B03FF4" w:rsidRPr="005750C0">
        <w:rPr>
          <w:rFonts w:asciiTheme="majorBidi" w:eastAsia="Times New Roman" w:hAnsiTheme="majorBidi" w:cstheme="majorBidi"/>
          <w:i/>
          <w:iCs/>
          <w:color w:val="000000" w:themeColor="text1"/>
          <w:sz w:val="28"/>
          <w:szCs w:val="28"/>
          <w:lang w:bidi="ar-SA"/>
        </w:rPr>
        <w:t>.</w:t>
      </w:r>
    </w:p>
    <w:p w14:paraId="1CA6D640" w14:textId="5E0CFC23" w:rsidR="00136DB0" w:rsidRPr="005750C0" w:rsidRDefault="00136DB0" w:rsidP="00136DB0">
      <w:pPr>
        <w:bidi w:val="0"/>
        <w:spacing w:line="480" w:lineRule="auto"/>
        <w:rPr>
          <w:rFonts w:asciiTheme="majorBidi" w:eastAsia="Times New Roman" w:hAnsiTheme="majorBidi" w:cstheme="majorBidi"/>
          <w:color w:val="000000" w:themeColor="text1"/>
          <w:sz w:val="28"/>
          <w:szCs w:val="28"/>
        </w:rPr>
      </w:pPr>
      <w:r w:rsidRPr="005750C0">
        <w:rPr>
          <w:rFonts w:asciiTheme="majorBidi" w:eastAsia="Times New Roman" w:hAnsiTheme="majorBidi" w:cstheme="majorBidi"/>
          <w:color w:val="000000" w:themeColor="text1"/>
          <w:sz w:val="28"/>
          <w:szCs w:val="28"/>
          <w:lang w:val="en"/>
        </w:rPr>
        <w:lastRenderedPageBreak/>
        <w:t>These factors cause women to feel bad motherhood, inadequacy in playing an educational role, inability to protect their children, inability to monitor their children's social activities, and cause the inability to provide quality maternal care and inefficient care by mothers.</w:t>
      </w:r>
    </w:p>
    <w:p w14:paraId="56423539" w14:textId="20FCD020" w:rsidR="00764B7A" w:rsidRPr="005750C0" w:rsidRDefault="00764B7A" w:rsidP="00D8647A">
      <w:pPr>
        <w:bidi w:val="0"/>
        <w:spacing w:line="480" w:lineRule="auto"/>
        <w:rPr>
          <w:rFonts w:asciiTheme="majorBidi" w:eastAsia="Times New Roman" w:hAnsiTheme="majorBidi" w:cstheme="majorBidi"/>
          <w:b/>
          <w:bCs/>
          <w:color w:val="000000" w:themeColor="text1"/>
          <w:sz w:val="28"/>
          <w:szCs w:val="28"/>
        </w:rPr>
      </w:pPr>
      <w:r w:rsidRPr="005750C0">
        <w:rPr>
          <w:rFonts w:asciiTheme="majorBidi" w:eastAsia="Times New Roman" w:hAnsiTheme="majorBidi" w:cstheme="majorBidi"/>
          <w:b/>
          <w:bCs/>
          <w:color w:val="000000" w:themeColor="text1"/>
          <w:sz w:val="28"/>
          <w:szCs w:val="28"/>
        </w:rPr>
        <w:t xml:space="preserve">Physical </w:t>
      </w:r>
      <w:r w:rsidR="00307657" w:rsidRPr="005750C0">
        <w:rPr>
          <w:rFonts w:asciiTheme="majorBidi" w:eastAsia="Times New Roman" w:hAnsiTheme="majorBidi" w:cstheme="majorBidi"/>
          <w:b/>
          <w:bCs/>
          <w:color w:val="000000" w:themeColor="text1"/>
          <w:sz w:val="28"/>
          <w:szCs w:val="28"/>
        </w:rPr>
        <w:t>causes:</w:t>
      </w:r>
    </w:p>
    <w:p w14:paraId="3F02766F" w14:textId="6D6991E0" w:rsidR="00D8647A" w:rsidRPr="005750C0" w:rsidRDefault="00D8647A" w:rsidP="0056214F">
      <w:pPr>
        <w:bidi w:val="0"/>
        <w:spacing w:line="480" w:lineRule="auto"/>
        <w:rPr>
          <w:rFonts w:asciiTheme="majorBidi" w:eastAsia="Times New Roman" w:hAnsiTheme="majorBidi" w:cstheme="majorBidi"/>
          <w:color w:val="000000" w:themeColor="text1"/>
          <w:sz w:val="28"/>
          <w:szCs w:val="28"/>
          <w:lang w:val="en"/>
        </w:rPr>
      </w:pPr>
      <w:r w:rsidRPr="005750C0">
        <w:rPr>
          <w:rFonts w:asciiTheme="majorBidi" w:eastAsia="Times New Roman" w:hAnsiTheme="majorBidi" w:cstheme="majorBidi"/>
          <w:color w:val="000000" w:themeColor="text1"/>
          <w:sz w:val="28"/>
          <w:szCs w:val="28"/>
          <w:lang w:val="en"/>
        </w:rPr>
        <w:t xml:space="preserve">Physical </w:t>
      </w:r>
      <w:r w:rsidR="00D06AAB" w:rsidRPr="005750C0">
        <w:rPr>
          <w:rFonts w:asciiTheme="majorBidi" w:eastAsia="Times New Roman" w:hAnsiTheme="majorBidi" w:cstheme="majorBidi"/>
          <w:color w:val="000000" w:themeColor="text1"/>
          <w:sz w:val="28"/>
          <w:szCs w:val="28"/>
          <w:lang w:val="en"/>
        </w:rPr>
        <w:t>restrictions</w:t>
      </w:r>
      <w:r w:rsidRPr="005750C0">
        <w:rPr>
          <w:rFonts w:asciiTheme="majorBidi" w:eastAsia="Times New Roman" w:hAnsiTheme="majorBidi" w:cstheme="majorBidi"/>
          <w:color w:val="000000" w:themeColor="text1"/>
          <w:sz w:val="28"/>
          <w:szCs w:val="28"/>
          <w:lang w:val="en"/>
        </w:rPr>
        <w:t xml:space="preserve"> caused by the disease and its treatment, such as movement restrictions, fatigue and disability, and pain, as well as the shift of family financial resources to the treatment of the disease, are other causes that affect </w:t>
      </w:r>
      <w:r w:rsidR="002B0BB3" w:rsidRPr="005750C0">
        <w:rPr>
          <w:rFonts w:asciiTheme="majorBidi" w:eastAsia="Times New Roman" w:hAnsiTheme="majorBidi" w:cstheme="majorBidi"/>
          <w:color w:val="000000" w:themeColor="text1"/>
          <w:sz w:val="28"/>
          <w:szCs w:val="28"/>
          <w:lang w:val="en"/>
        </w:rPr>
        <w:t>personal</w:t>
      </w:r>
      <w:r w:rsidRPr="005750C0">
        <w:rPr>
          <w:rFonts w:asciiTheme="majorBidi" w:eastAsia="Times New Roman" w:hAnsiTheme="majorBidi" w:cstheme="majorBidi"/>
          <w:color w:val="000000" w:themeColor="text1"/>
          <w:sz w:val="28"/>
          <w:szCs w:val="28"/>
          <w:lang w:val="en"/>
        </w:rPr>
        <w:t xml:space="preserve"> concerns</w:t>
      </w:r>
      <w:r w:rsidR="00D06AAB" w:rsidRPr="005750C0">
        <w:rPr>
          <w:rFonts w:asciiTheme="majorBidi" w:eastAsia="Times New Roman" w:hAnsiTheme="majorBidi" w:cstheme="majorBidi"/>
          <w:color w:val="000000" w:themeColor="text1"/>
          <w:sz w:val="28"/>
          <w:szCs w:val="28"/>
          <w:lang w:val="en"/>
        </w:rPr>
        <w:t xml:space="preserve"> of patients</w:t>
      </w:r>
      <w:r w:rsidRPr="005750C0">
        <w:rPr>
          <w:rFonts w:asciiTheme="majorBidi" w:eastAsia="Times New Roman" w:hAnsiTheme="majorBidi" w:cstheme="majorBidi"/>
          <w:color w:val="000000" w:themeColor="text1"/>
          <w:sz w:val="28"/>
          <w:szCs w:val="28"/>
          <w:lang w:val="en"/>
        </w:rPr>
        <w:t xml:space="preserve">. </w:t>
      </w:r>
      <w:r w:rsidR="0056214F" w:rsidRPr="005750C0">
        <w:rPr>
          <w:rFonts w:asciiTheme="majorBidi" w:eastAsia="Times New Roman" w:hAnsiTheme="majorBidi" w:cstheme="majorBidi"/>
          <w:color w:val="000000" w:themeColor="text1"/>
          <w:sz w:val="28"/>
          <w:szCs w:val="28"/>
          <w:lang w:val="en"/>
        </w:rPr>
        <w:t>Examples of what the patients said are given bellow</w:t>
      </w:r>
      <w:r w:rsidR="0056214F" w:rsidRPr="005750C0">
        <w:rPr>
          <w:rFonts w:asciiTheme="majorBidi" w:eastAsia="Times New Roman" w:hAnsiTheme="majorBidi" w:cstheme="majorBidi"/>
          <w:color w:val="000000" w:themeColor="text1"/>
          <w:sz w:val="28"/>
          <w:szCs w:val="28"/>
        </w:rPr>
        <w:t>.</w:t>
      </w:r>
    </w:p>
    <w:p w14:paraId="445D8E75" w14:textId="1D480DD8" w:rsidR="009330C4" w:rsidRPr="005750C0" w:rsidRDefault="00403251" w:rsidP="00403251">
      <w:pPr>
        <w:bidi w:val="0"/>
        <w:spacing w:line="480" w:lineRule="auto"/>
        <w:rPr>
          <w:rFonts w:asciiTheme="majorBidi" w:eastAsia="Times New Roman" w:hAnsiTheme="majorBidi" w:cstheme="majorBidi"/>
          <w:i/>
          <w:iCs/>
          <w:color w:val="000000" w:themeColor="text1"/>
          <w:sz w:val="28"/>
          <w:szCs w:val="28"/>
          <w:lang w:val="en"/>
        </w:rPr>
      </w:pPr>
      <w:r w:rsidRPr="005750C0">
        <w:rPr>
          <w:rFonts w:asciiTheme="majorBidi" w:eastAsia="Times New Roman" w:hAnsiTheme="majorBidi" w:cstheme="majorBidi"/>
          <w:i/>
          <w:iCs/>
          <w:color w:val="000000" w:themeColor="text1"/>
          <w:sz w:val="28"/>
          <w:szCs w:val="28"/>
          <w:lang w:val="en"/>
        </w:rPr>
        <w:t>"</w:t>
      </w:r>
      <w:r w:rsidR="009330C4" w:rsidRPr="005750C0">
        <w:rPr>
          <w:rFonts w:asciiTheme="majorBidi" w:eastAsia="Times New Roman" w:hAnsiTheme="majorBidi" w:cstheme="majorBidi"/>
          <w:i/>
          <w:iCs/>
          <w:color w:val="000000" w:themeColor="text1"/>
          <w:sz w:val="28"/>
          <w:szCs w:val="28"/>
          <w:lang w:val="en"/>
        </w:rPr>
        <w:t>I would like to hug my daughter and take her outside, but my inability to use my hands does not allow me to do so. I can't even hug my daughter and carry her up the stairs</w:t>
      </w:r>
      <w:r w:rsidR="000F09F5" w:rsidRPr="005750C0">
        <w:rPr>
          <w:rFonts w:asciiTheme="majorBidi" w:eastAsia="Times New Roman" w:hAnsiTheme="majorBidi" w:cstheme="majorBidi"/>
          <w:i/>
          <w:iCs/>
          <w:color w:val="000000" w:themeColor="text1"/>
          <w:sz w:val="28"/>
          <w:szCs w:val="28"/>
          <w:lang w:val="en"/>
        </w:rPr>
        <w:t>"</w:t>
      </w:r>
      <w:r w:rsidR="009330C4" w:rsidRPr="005750C0">
        <w:rPr>
          <w:rFonts w:asciiTheme="majorBidi" w:eastAsia="Times New Roman" w:hAnsiTheme="majorBidi" w:cstheme="majorBidi"/>
          <w:i/>
          <w:iCs/>
          <w:color w:val="000000" w:themeColor="text1"/>
          <w:sz w:val="28"/>
          <w:szCs w:val="28"/>
          <w:lang w:val="en"/>
        </w:rPr>
        <w:t>.</w:t>
      </w:r>
    </w:p>
    <w:p w14:paraId="42770885" w14:textId="11AE04A2" w:rsidR="009330C4" w:rsidRPr="005750C0" w:rsidRDefault="000F09F5" w:rsidP="009330C4">
      <w:pPr>
        <w:bidi w:val="0"/>
        <w:spacing w:line="480" w:lineRule="auto"/>
        <w:rPr>
          <w:rFonts w:asciiTheme="majorBidi" w:eastAsia="Times New Roman" w:hAnsiTheme="majorBidi" w:cstheme="majorBidi"/>
          <w:i/>
          <w:iCs/>
          <w:color w:val="000000" w:themeColor="text1"/>
          <w:sz w:val="28"/>
          <w:szCs w:val="28"/>
          <w:lang w:val="en"/>
        </w:rPr>
      </w:pPr>
      <w:r w:rsidRPr="005750C0">
        <w:rPr>
          <w:rFonts w:asciiTheme="majorBidi" w:eastAsia="Times New Roman" w:hAnsiTheme="majorBidi" w:cstheme="majorBidi"/>
          <w:i/>
          <w:iCs/>
          <w:color w:val="000000" w:themeColor="text1"/>
          <w:sz w:val="28"/>
          <w:szCs w:val="28"/>
          <w:lang w:val="en"/>
        </w:rPr>
        <w:t>"</w:t>
      </w:r>
      <w:r w:rsidR="009330C4" w:rsidRPr="005750C0">
        <w:rPr>
          <w:rFonts w:asciiTheme="majorBidi" w:eastAsia="Times New Roman" w:hAnsiTheme="majorBidi" w:cstheme="majorBidi"/>
          <w:i/>
          <w:iCs/>
          <w:color w:val="000000" w:themeColor="text1"/>
          <w:sz w:val="28"/>
          <w:szCs w:val="28"/>
          <w:lang w:val="en"/>
        </w:rPr>
        <w:t>Although my children are young (5 and 6 years old) and need to go out and have fun and play with children of their own age, but I can't take them out and I rest at home most of the time</w:t>
      </w:r>
      <w:r w:rsidRPr="005750C0">
        <w:rPr>
          <w:rFonts w:asciiTheme="majorBidi" w:eastAsia="Times New Roman" w:hAnsiTheme="majorBidi" w:cstheme="majorBidi"/>
          <w:i/>
          <w:iCs/>
          <w:color w:val="000000" w:themeColor="text1"/>
          <w:sz w:val="28"/>
          <w:szCs w:val="28"/>
          <w:lang w:val="en"/>
        </w:rPr>
        <w:t>"</w:t>
      </w:r>
      <w:r w:rsidR="009330C4" w:rsidRPr="005750C0">
        <w:rPr>
          <w:rFonts w:asciiTheme="majorBidi" w:eastAsia="Times New Roman" w:hAnsiTheme="majorBidi" w:cstheme="majorBidi"/>
          <w:i/>
          <w:iCs/>
          <w:color w:val="000000" w:themeColor="text1"/>
          <w:sz w:val="28"/>
          <w:szCs w:val="28"/>
          <w:lang w:val="en"/>
        </w:rPr>
        <w:t>.</w:t>
      </w:r>
    </w:p>
    <w:p w14:paraId="609B2362" w14:textId="4F0AB237" w:rsidR="007C6845" w:rsidRPr="005750C0" w:rsidRDefault="000F09F5" w:rsidP="007C6845">
      <w:pPr>
        <w:bidi w:val="0"/>
        <w:spacing w:line="480" w:lineRule="auto"/>
        <w:rPr>
          <w:rFonts w:asciiTheme="majorBidi" w:eastAsia="Times New Roman" w:hAnsiTheme="majorBidi" w:cstheme="majorBidi"/>
          <w:i/>
          <w:iCs/>
          <w:color w:val="000000" w:themeColor="text1"/>
          <w:sz w:val="28"/>
          <w:szCs w:val="28"/>
        </w:rPr>
      </w:pPr>
      <w:r w:rsidRPr="005750C0">
        <w:rPr>
          <w:rFonts w:asciiTheme="majorBidi" w:eastAsia="Times New Roman" w:hAnsiTheme="majorBidi" w:cstheme="majorBidi"/>
          <w:i/>
          <w:iCs/>
          <w:color w:val="000000" w:themeColor="text1"/>
          <w:sz w:val="28"/>
          <w:szCs w:val="28"/>
          <w:lang w:val="en"/>
        </w:rPr>
        <w:t>"</w:t>
      </w:r>
      <w:r w:rsidR="007C6845" w:rsidRPr="005750C0">
        <w:rPr>
          <w:rFonts w:asciiTheme="majorBidi" w:eastAsia="Times New Roman" w:hAnsiTheme="majorBidi" w:cstheme="majorBidi"/>
          <w:i/>
          <w:iCs/>
          <w:color w:val="000000" w:themeColor="text1"/>
          <w:sz w:val="28"/>
          <w:szCs w:val="28"/>
          <w:lang w:val="en"/>
        </w:rPr>
        <w:t>I used to take the kids to school, cook whatever food they wanted, but now I get tired quickly and have little ability to do things</w:t>
      </w:r>
      <w:r w:rsidRPr="005750C0">
        <w:rPr>
          <w:rFonts w:asciiTheme="majorBidi" w:eastAsia="Times New Roman" w:hAnsiTheme="majorBidi" w:cstheme="majorBidi"/>
          <w:i/>
          <w:iCs/>
          <w:color w:val="000000" w:themeColor="text1"/>
          <w:sz w:val="28"/>
          <w:szCs w:val="28"/>
          <w:lang w:val="en"/>
        </w:rPr>
        <w:t>"</w:t>
      </w:r>
      <w:r w:rsidR="007C6845" w:rsidRPr="005750C0">
        <w:rPr>
          <w:rFonts w:asciiTheme="majorBidi" w:eastAsia="Times New Roman" w:hAnsiTheme="majorBidi" w:cstheme="majorBidi"/>
          <w:i/>
          <w:iCs/>
          <w:color w:val="000000" w:themeColor="text1"/>
          <w:sz w:val="28"/>
          <w:szCs w:val="28"/>
          <w:lang w:val="en"/>
        </w:rPr>
        <w:t>.</w:t>
      </w:r>
    </w:p>
    <w:p w14:paraId="049745E5" w14:textId="52D9F467" w:rsidR="00562E38" w:rsidRPr="005750C0" w:rsidRDefault="000F09F5" w:rsidP="005B5BD0">
      <w:pPr>
        <w:bidi w:val="0"/>
        <w:spacing w:line="480" w:lineRule="auto"/>
        <w:rPr>
          <w:rFonts w:asciiTheme="majorBidi" w:eastAsia="Times New Roman" w:hAnsiTheme="majorBidi" w:cstheme="majorBidi"/>
          <w:i/>
          <w:iCs/>
          <w:color w:val="000000" w:themeColor="text1"/>
          <w:sz w:val="28"/>
          <w:szCs w:val="28"/>
        </w:rPr>
      </w:pPr>
      <w:r w:rsidRPr="005750C0">
        <w:rPr>
          <w:rFonts w:asciiTheme="majorBidi" w:eastAsia="Times New Roman" w:hAnsiTheme="majorBidi" w:cstheme="majorBidi"/>
          <w:i/>
          <w:iCs/>
          <w:color w:val="000000" w:themeColor="text1"/>
          <w:sz w:val="28"/>
          <w:szCs w:val="28"/>
          <w:lang w:val="en"/>
        </w:rPr>
        <w:t>"</w:t>
      </w:r>
      <w:r w:rsidR="00562E38" w:rsidRPr="005750C0">
        <w:rPr>
          <w:rFonts w:asciiTheme="majorBidi" w:eastAsia="Times New Roman" w:hAnsiTheme="majorBidi" w:cstheme="majorBidi"/>
          <w:i/>
          <w:iCs/>
          <w:color w:val="000000" w:themeColor="text1"/>
          <w:sz w:val="28"/>
          <w:szCs w:val="28"/>
          <w:lang w:val="en"/>
        </w:rPr>
        <w:t xml:space="preserve">My frequent visits </w:t>
      </w:r>
      <w:r w:rsidR="003E5CCE" w:rsidRPr="005750C0">
        <w:rPr>
          <w:rFonts w:asciiTheme="majorBidi" w:eastAsia="Times New Roman" w:hAnsiTheme="majorBidi" w:cstheme="majorBidi"/>
          <w:i/>
          <w:iCs/>
          <w:color w:val="000000" w:themeColor="text1"/>
          <w:sz w:val="28"/>
          <w:szCs w:val="28"/>
          <w:lang w:val="en"/>
        </w:rPr>
        <w:t>by doctor</w:t>
      </w:r>
      <w:r w:rsidR="00562E38" w:rsidRPr="005750C0">
        <w:rPr>
          <w:rFonts w:asciiTheme="majorBidi" w:eastAsia="Times New Roman" w:hAnsiTheme="majorBidi" w:cstheme="majorBidi"/>
          <w:i/>
          <w:iCs/>
          <w:color w:val="000000" w:themeColor="text1"/>
          <w:sz w:val="28"/>
          <w:szCs w:val="28"/>
          <w:lang w:val="en"/>
        </w:rPr>
        <w:t xml:space="preserve"> to </w:t>
      </w:r>
      <w:r w:rsidR="005B5BD0" w:rsidRPr="005750C0">
        <w:rPr>
          <w:rFonts w:asciiTheme="majorBidi" w:eastAsia="Times New Roman" w:hAnsiTheme="majorBidi" w:cstheme="majorBidi"/>
          <w:i/>
          <w:iCs/>
          <w:color w:val="000000" w:themeColor="text1"/>
          <w:sz w:val="28"/>
          <w:szCs w:val="28"/>
          <w:lang w:val="en"/>
        </w:rPr>
        <w:t xml:space="preserve">get my </w:t>
      </w:r>
      <w:r w:rsidR="00562E38" w:rsidRPr="005750C0">
        <w:rPr>
          <w:rFonts w:asciiTheme="majorBidi" w:eastAsia="Times New Roman" w:hAnsiTheme="majorBidi" w:cstheme="majorBidi"/>
          <w:i/>
          <w:iCs/>
          <w:color w:val="000000" w:themeColor="text1"/>
          <w:sz w:val="28"/>
          <w:szCs w:val="28"/>
          <w:lang w:val="en"/>
        </w:rPr>
        <w:t>follow</w:t>
      </w:r>
      <w:r w:rsidR="005B5BD0" w:rsidRPr="005750C0">
        <w:rPr>
          <w:rFonts w:asciiTheme="majorBidi" w:eastAsia="Times New Roman" w:hAnsiTheme="majorBidi" w:cstheme="majorBidi"/>
          <w:i/>
          <w:iCs/>
          <w:color w:val="000000" w:themeColor="text1"/>
          <w:sz w:val="28"/>
          <w:szCs w:val="28"/>
          <w:lang w:val="en"/>
        </w:rPr>
        <w:t>-</w:t>
      </w:r>
      <w:r w:rsidR="00562E38" w:rsidRPr="005750C0">
        <w:rPr>
          <w:rFonts w:asciiTheme="majorBidi" w:eastAsia="Times New Roman" w:hAnsiTheme="majorBidi" w:cstheme="majorBidi"/>
          <w:i/>
          <w:iCs/>
          <w:color w:val="000000" w:themeColor="text1"/>
          <w:sz w:val="28"/>
          <w:szCs w:val="28"/>
          <w:lang w:val="en"/>
        </w:rPr>
        <w:t xml:space="preserve">up </w:t>
      </w:r>
      <w:r w:rsidR="005B5BD0" w:rsidRPr="005750C0">
        <w:rPr>
          <w:rFonts w:asciiTheme="majorBidi" w:eastAsia="Times New Roman" w:hAnsiTheme="majorBidi" w:cstheme="majorBidi"/>
          <w:i/>
          <w:iCs/>
          <w:color w:val="000000" w:themeColor="text1"/>
          <w:sz w:val="28"/>
          <w:szCs w:val="28"/>
          <w:lang w:val="en"/>
        </w:rPr>
        <w:t>treatment</w:t>
      </w:r>
      <w:r w:rsidR="00562E38" w:rsidRPr="005750C0">
        <w:rPr>
          <w:rFonts w:asciiTheme="majorBidi" w:eastAsia="Times New Roman" w:hAnsiTheme="majorBidi" w:cstheme="majorBidi"/>
          <w:i/>
          <w:iCs/>
          <w:color w:val="000000" w:themeColor="text1"/>
          <w:sz w:val="28"/>
          <w:szCs w:val="28"/>
          <w:lang w:val="en"/>
        </w:rPr>
        <w:t xml:space="preserve"> wastes a lot of my time and I can't spend much time with my children and talk with them</w:t>
      </w:r>
      <w:r w:rsidRPr="005750C0">
        <w:rPr>
          <w:rFonts w:asciiTheme="majorBidi" w:eastAsia="Times New Roman" w:hAnsiTheme="majorBidi" w:cstheme="majorBidi"/>
          <w:i/>
          <w:iCs/>
          <w:color w:val="000000" w:themeColor="text1"/>
          <w:sz w:val="28"/>
          <w:szCs w:val="28"/>
          <w:lang w:val="en"/>
        </w:rPr>
        <w:t>"</w:t>
      </w:r>
      <w:r w:rsidR="00562E38" w:rsidRPr="005750C0">
        <w:rPr>
          <w:rFonts w:asciiTheme="majorBidi" w:eastAsia="Times New Roman" w:hAnsiTheme="majorBidi" w:cstheme="majorBidi"/>
          <w:i/>
          <w:iCs/>
          <w:color w:val="000000" w:themeColor="text1"/>
          <w:sz w:val="28"/>
          <w:szCs w:val="28"/>
          <w:lang w:val="en"/>
        </w:rPr>
        <w:t>.</w:t>
      </w:r>
    </w:p>
    <w:p w14:paraId="0560F49B" w14:textId="3F5D2914" w:rsidR="00562E38" w:rsidRPr="005750C0" w:rsidRDefault="000F09F5" w:rsidP="00562E38">
      <w:pPr>
        <w:bidi w:val="0"/>
        <w:spacing w:line="480" w:lineRule="auto"/>
        <w:rPr>
          <w:rFonts w:asciiTheme="majorBidi" w:eastAsia="Times New Roman" w:hAnsiTheme="majorBidi" w:cstheme="majorBidi"/>
          <w:i/>
          <w:iCs/>
          <w:color w:val="000000" w:themeColor="text1"/>
          <w:sz w:val="28"/>
          <w:szCs w:val="28"/>
        </w:rPr>
      </w:pPr>
      <w:r w:rsidRPr="005750C0">
        <w:rPr>
          <w:rFonts w:asciiTheme="majorBidi" w:eastAsia="Times New Roman" w:hAnsiTheme="majorBidi" w:cstheme="majorBidi"/>
          <w:i/>
          <w:iCs/>
          <w:color w:val="000000" w:themeColor="text1"/>
          <w:sz w:val="28"/>
          <w:szCs w:val="28"/>
          <w:lang w:val="en"/>
        </w:rPr>
        <w:lastRenderedPageBreak/>
        <w:t>"</w:t>
      </w:r>
      <w:r w:rsidR="00562E38" w:rsidRPr="005750C0">
        <w:rPr>
          <w:rFonts w:asciiTheme="majorBidi" w:eastAsia="Times New Roman" w:hAnsiTheme="majorBidi" w:cstheme="majorBidi"/>
          <w:i/>
          <w:iCs/>
          <w:color w:val="000000" w:themeColor="text1"/>
          <w:sz w:val="28"/>
          <w:szCs w:val="28"/>
          <w:lang w:val="en"/>
        </w:rPr>
        <w:t>My husband pays for my medical expenses and tries to give priority to my treatment, so most of his income is spent on my treatment</w:t>
      </w:r>
      <w:r w:rsidRPr="005750C0">
        <w:rPr>
          <w:rFonts w:asciiTheme="majorBidi" w:eastAsia="Times New Roman" w:hAnsiTheme="majorBidi" w:cstheme="majorBidi"/>
          <w:i/>
          <w:iCs/>
          <w:color w:val="000000" w:themeColor="text1"/>
          <w:sz w:val="28"/>
          <w:szCs w:val="28"/>
          <w:lang w:val="en"/>
        </w:rPr>
        <w:t>"</w:t>
      </w:r>
      <w:r w:rsidR="00562E38" w:rsidRPr="005750C0">
        <w:rPr>
          <w:rFonts w:asciiTheme="majorBidi" w:eastAsia="Times New Roman" w:hAnsiTheme="majorBidi" w:cstheme="majorBidi"/>
          <w:i/>
          <w:iCs/>
          <w:color w:val="000000" w:themeColor="text1"/>
          <w:sz w:val="28"/>
          <w:szCs w:val="28"/>
          <w:lang w:val="en"/>
        </w:rPr>
        <w:t>.</w:t>
      </w:r>
    </w:p>
    <w:p w14:paraId="63BD5AE3" w14:textId="77777777" w:rsidR="00CA2842" w:rsidRPr="005750C0" w:rsidRDefault="00CA2842" w:rsidP="00CA2842">
      <w:pPr>
        <w:bidi w:val="0"/>
        <w:spacing w:line="480" w:lineRule="auto"/>
        <w:rPr>
          <w:rFonts w:asciiTheme="majorBidi" w:eastAsia="Times New Roman" w:hAnsiTheme="majorBidi" w:cstheme="majorBidi"/>
          <w:color w:val="000000" w:themeColor="text1"/>
          <w:sz w:val="28"/>
          <w:szCs w:val="28"/>
          <w:lang w:val="en"/>
        </w:rPr>
      </w:pPr>
      <w:r w:rsidRPr="005750C0">
        <w:rPr>
          <w:rFonts w:asciiTheme="majorBidi" w:eastAsia="Times New Roman" w:hAnsiTheme="majorBidi" w:cstheme="majorBidi"/>
          <w:color w:val="000000" w:themeColor="text1"/>
          <w:sz w:val="28"/>
          <w:szCs w:val="28"/>
          <w:lang w:val="en"/>
        </w:rPr>
        <w:t>These factors in women lead to inefficient care of children and inability to Establishing a balance between taking care of oneself and children causes and increases personal  concerns in women.</w:t>
      </w:r>
    </w:p>
    <w:p w14:paraId="61A31137" w14:textId="47015B19" w:rsidR="009B49C4" w:rsidRPr="005750C0" w:rsidRDefault="009B49C4" w:rsidP="00491C46">
      <w:pPr>
        <w:bidi w:val="0"/>
        <w:spacing w:line="480" w:lineRule="auto"/>
        <w:rPr>
          <w:rFonts w:asciiTheme="majorBidi" w:hAnsiTheme="majorBidi" w:cstheme="majorBidi"/>
          <w:color w:val="000000" w:themeColor="text1"/>
          <w:sz w:val="28"/>
          <w:szCs w:val="28"/>
          <w:shd w:val="clear" w:color="auto" w:fill="FFFFFF"/>
        </w:rPr>
      </w:pPr>
      <w:r w:rsidRPr="005750C0">
        <w:rPr>
          <w:rFonts w:asciiTheme="majorBidi" w:hAnsiTheme="majorBidi" w:cstheme="majorBidi"/>
          <w:color w:val="000000" w:themeColor="text1"/>
          <w:sz w:val="28"/>
          <w:szCs w:val="28"/>
          <w:shd w:val="clear" w:color="auto" w:fill="FFFFFF"/>
        </w:rPr>
        <w:t xml:space="preserve"> </w:t>
      </w:r>
      <w:r w:rsidRPr="005750C0">
        <w:rPr>
          <w:rFonts w:asciiTheme="majorBidi" w:hAnsiTheme="majorBidi" w:cstheme="majorBidi"/>
          <w:b/>
          <w:bCs/>
          <w:color w:val="000000" w:themeColor="text1"/>
          <w:sz w:val="28"/>
          <w:szCs w:val="28"/>
          <w:shd w:val="clear" w:color="auto" w:fill="FFFFFF"/>
        </w:rPr>
        <w:t>Discussion</w:t>
      </w:r>
      <w:r w:rsidR="00491C46" w:rsidRPr="005750C0">
        <w:rPr>
          <w:rFonts w:asciiTheme="majorBidi" w:hAnsiTheme="majorBidi" w:cstheme="majorBidi"/>
          <w:color w:val="000000" w:themeColor="text1"/>
          <w:sz w:val="28"/>
          <w:szCs w:val="28"/>
          <w:shd w:val="clear" w:color="auto" w:fill="FFFFFF"/>
        </w:rPr>
        <w:t>:</w:t>
      </w:r>
    </w:p>
    <w:p w14:paraId="2C57EE0E" w14:textId="77777777" w:rsidR="00E10246" w:rsidRPr="00E10246" w:rsidRDefault="00E10246" w:rsidP="00E10246">
      <w:pPr>
        <w:bidi w:val="0"/>
        <w:spacing w:line="480" w:lineRule="auto"/>
        <w:rPr>
          <w:rFonts w:asciiTheme="majorBidi" w:eastAsia="Times New Roman" w:hAnsiTheme="majorBidi" w:cstheme="majorBidi"/>
          <w:color w:val="000000" w:themeColor="text1"/>
          <w:sz w:val="28"/>
          <w:szCs w:val="28"/>
        </w:rPr>
      </w:pPr>
      <w:r w:rsidRPr="00E10246">
        <w:rPr>
          <w:rFonts w:asciiTheme="majorBidi" w:eastAsia="Times New Roman" w:hAnsiTheme="majorBidi" w:cstheme="majorBidi"/>
          <w:color w:val="000000" w:themeColor="text1"/>
          <w:sz w:val="28"/>
          <w:szCs w:val="28"/>
        </w:rPr>
        <w:t xml:space="preserve">In addition to the many problems that the breast cancer causes in young women, it may also disrupt the normal course of life in women with breast cancer who are at a young age in terms of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leaving the patient with challenges regarding menopausal symptoms, contraception, and the possibility of facing loss of fertility </w:t>
      </w:r>
      <w:r w:rsidRPr="00E10246">
        <w:rPr>
          <w:rFonts w:asciiTheme="majorBidi" w:eastAsia="Times New Roman" w:hAnsiTheme="majorBidi" w:cstheme="majorBidi"/>
          <w:color w:val="000000" w:themeColor="text1"/>
          <w:sz w:val="28"/>
          <w:szCs w:val="28"/>
        </w:rPr>
        <w:fldChar w:fldCharType="begin">
          <w:fldData xml:space="preserve">PEVuZE5vdGU+PENpdGU+PEF1dGhvcj5CYXJ0b2xvPC9BdXRob3I+PFllYXI+MjAyMDwvWWVhcj48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PEVuZE5vdGU+PENpdGU+PEF1dGhvcj5CYXJ0b2xvPC9BdXRob3I+PFllYXI+MjAyMDwvWWVhcj48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1" w:tooltip="Bartolo, 2020 #11" w:history="1">
        <w:r w:rsidRPr="00E10246">
          <w:rPr>
            <w:rFonts w:eastAsia="Times New Roman"/>
            <w:color w:val="000000" w:themeColor="text1"/>
          </w:rPr>
          <w:t>11</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The aim of this study was to investigate the perceived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challenges and related factors   in young women with breast cancer in northwest of Iran.</w:t>
      </w:r>
    </w:p>
    <w:p w14:paraId="44546015" w14:textId="77777777" w:rsidR="00E10246" w:rsidRPr="00E10246" w:rsidRDefault="00E10246" w:rsidP="00E10246">
      <w:pPr>
        <w:bidi w:val="0"/>
        <w:spacing w:line="480" w:lineRule="auto"/>
        <w:rPr>
          <w:rFonts w:asciiTheme="majorBidi" w:eastAsia="Times New Roman" w:hAnsiTheme="majorBidi" w:cstheme="majorBidi"/>
          <w:color w:val="000000" w:themeColor="text1"/>
          <w:sz w:val="28"/>
          <w:szCs w:val="28"/>
        </w:rPr>
      </w:pPr>
      <w:r w:rsidRPr="00E10246">
        <w:rPr>
          <w:rFonts w:asciiTheme="majorBidi" w:eastAsia="Times New Roman" w:hAnsiTheme="majorBidi" w:cstheme="majorBidi"/>
          <w:color w:val="000000" w:themeColor="text1"/>
          <w:sz w:val="28"/>
          <w:szCs w:val="28"/>
        </w:rPr>
        <w:t xml:space="preserve"> The mean total score of perceived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concern of patients was 48.5 ± </w:t>
      </w:r>
      <w:proofErr w:type="gramStart"/>
      <w:r w:rsidRPr="00E10246">
        <w:rPr>
          <w:rFonts w:asciiTheme="majorBidi" w:eastAsia="Times New Roman" w:hAnsiTheme="majorBidi" w:cstheme="majorBidi"/>
          <w:color w:val="000000" w:themeColor="text1"/>
          <w:sz w:val="28"/>
          <w:szCs w:val="28"/>
        </w:rPr>
        <w:t>6 .</w:t>
      </w:r>
      <w:proofErr w:type="gramEnd"/>
    </w:p>
    <w:p w14:paraId="73F6ED07" w14:textId="77777777" w:rsidR="00E10246" w:rsidRPr="00E10246" w:rsidRDefault="00E10246" w:rsidP="00E10246">
      <w:pPr>
        <w:bidi w:val="0"/>
        <w:spacing w:line="480" w:lineRule="auto"/>
        <w:rPr>
          <w:rFonts w:asciiTheme="majorBidi" w:eastAsia="Times New Roman" w:hAnsiTheme="majorBidi" w:cstheme="majorBidi"/>
          <w:color w:val="000000" w:themeColor="text1"/>
          <w:sz w:val="28"/>
          <w:szCs w:val="28"/>
        </w:rPr>
      </w:pPr>
      <w:r w:rsidRPr="00E10246">
        <w:rPr>
          <w:rFonts w:asciiTheme="majorBidi" w:eastAsia="Times New Roman" w:hAnsiTheme="majorBidi" w:cstheme="majorBidi"/>
          <w:color w:val="000000" w:themeColor="text1"/>
          <w:sz w:val="28"/>
          <w:szCs w:val="28"/>
        </w:rPr>
        <w:t xml:space="preserve">The results of the present study uncovered that the young women with breast cancer had some degree of concern in all areas related to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namely personal health,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potential, child health, becoming pregnant, acceptance, and partner disclosure. The highest level of the perceived </w:t>
      </w:r>
      <w:r w:rsidRPr="00E10246">
        <w:rPr>
          <w:rFonts w:asciiTheme="majorBidi" w:eastAsia="Times New Roman" w:hAnsiTheme="majorBidi" w:cstheme="majorBidi"/>
          <w:color w:val="000000" w:themeColor="text1"/>
          <w:sz w:val="28"/>
          <w:szCs w:val="28"/>
        </w:rPr>
        <w:lastRenderedPageBreak/>
        <w:t>challenges were in the area of ​​"personal health", and the dimensions of reproductive potential and child health were in the subsequent levels .</w:t>
      </w:r>
    </w:p>
    <w:p w14:paraId="62F018DB" w14:textId="77777777" w:rsidR="00E10246" w:rsidRPr="00E10246" w:rsidRDefault="00E10246" w:rsidP="00E10246">
      <w:pPr>
        <w:bidi w:val="0"/>
        <w:spacing w:line="480" w:lineRule="auto"/>
        <w:rPr>
          <w:rFonts w:asciiTheme="majorBidi" w:eastAsia="Times New Roman" w:hAnsiTheme="majorBidi" w:cstheme="majorBidi"/>
          <w:color w:val="000000" w:themeColor="text1"/>
          <w:sz w:val="28"/>
          <w:szCs w:val="28"/>
        </w:rPr>
      </w:pPr>
      <w:r w:rsidRPr="00E10246">
        <w:rPr>
          <w:rFonts w:asciiTheme="majorBidi" w:eastAsia="Times New Roman" w:hAnsiTheme="majorBidi" w:cstheme="majorBidi"/>
          <w:color w:val="000000" w:themeColor="text1"/>
          <w:sz w:val="28"/>
          <w:szCs w:val="28"/>
        </w:rPr>
        <w:t xml:space="preserve">The results of study by </w:t>
      </w:r>
      <w:proofErr w:type="spellStart"/>
      <w:r w:rsidRPr="00E10246">
        <w:rPr>
          <w:rFonts w:asciiTheme="majorBidi" w:eastAsia="Times New Roman" w:hAnsiTheme="majorBidi" w:cstheme="majorBidi"/>
          <w:color w:val="000000" w:themeColor="text1"/>
          <w:sz w:val="28"/>
          <w:szCs w:val="28"/>
        </w:rPr>
        <w:t>Anandavadivelan</w:t>
      </w:r>
      <w:proofErr w:type="spellEnd"/>
      <w:r w:rsidRPr="00E10246">
        <w:rPr>
          <w:rFonts w:asciiTheme="majorBidi" w:eastAsia="Times New Roman" w:hAnsiTheme="majorBidi" w:cstheme="majorBidi"/>
          <w:color w:val="000000" w:themeColor="text1"/>
          <w:sz w:val="28"/>
          <w:szCs w:val="28"/>
        </w:rPr>
        <w:t xml:space="preserve"> et al. (2020) in Sweden </w:t>
      </w:r>
      <w:r w:rsidRPr="00E10246">
        <w:rPr>
          <w:rFonts w:asciiTheme="majorBidi" w:eastAsia="Times New Roman" w:hAnsiTheme="majorBidi" w:cstheme="majorBidi"/>
          <w:color w:val="000000" w:themeColor="text1"/>
          <w:sz w:val="28"/>
          <w:szCs w:val="28"/>
        </w:rPr>
        <w:fldChar w:fldCharType="begin">
          <w:fldData xml:space="preserve">PEVuZE5vdGU+PENpdGU+PEF1dGhvcj5BbmFuZGF2YWRpdmVsYW48L0F1dGhvcj48WWVhcj4yMDIw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PEVuZE5vdGU+PENpdGU+PEF1dGhvcj5BbmFuZGF2YWRpdmVsYW48L0F1dGhvcj48WWVhcj4yMDIw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2" w:tooltip="Anandavadivelan, 2020 #12" w:history="1">
        <w:r w:rsidRPr="00E10246">
          <w:rPr>
            <w:rFonts w:eastAsia="Times New Roman"/>
            <w:color w:val="000000" w:themeColor="text1"/>
          </w:rPr>
          <w:t>12</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and the study by </w:t>
      </w:r>
      <w:proofErr w:type="spellStart"/>
      <w:r w:rsidRPr="00E10246">
        <w:rPr>
          <w:rFonts w:asciiTheme="majorBidi" w:eastAsia="Times New Roman" w:hAnsiTheme="majorBidi" w:cstheme="majorBidi"/>
          <w:color w:val="000000" w:themeColor="text1"/>
          <w:sz w:val="28"/>
          <w:szCs w:val="28"/>
        </w:rPr>
        <w:t>Bártoloa</w:t>
      </w:r>
      <w:proofErr w:type="spellEnd"/>
      <w:r w:rsidRPr="00E10246">
        <w:rPr>
          <w:rFonts w:asciiTheme="majorBidi" w:eastAsia="Times New Roman" w:hAnsiTheme="majorBidi" w:cstheme="majorBidi"/>
          <w:color w:val="000000" w:themeColor="text1"/>
          <w:sz w:val="28"/>
          <w:szCs w:val="28"/>
        </w:rPr>
        <w:t xml:space="preserve"> et al. (2020) in Portugal </w:t>
      </w:r>
      <w:r w:rsidRPr="00E10246">
        <w:rPr>
          <w:rFonts w:asciiTheme="majorBidi" w:eastAsia="Times New Roman" w:hAnsiTheme="majorBidi" w:cstheme="majorBidi"/>
          <w:color w:val="000000" w:themeColor="text1"/>
          <w:sz w:val="28"/>
          <w:szCs w:val="28"/>
        </w:rPr>
        <w:fldChar w:fldCharType="begin">
          <w:fldData xml:space="preserve">PEVuZE5vdGU+PENpdGU+PEF1dGhvcj5CYXJ0b2xvPC9BdXRob3I+PFllYXI+MjAyMDwvWWVhcj48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PEVuZE5vdGU+PENpdGU+PEF1dGhvcj5CYXJ0b2xvPC9BdXRob3I+PFllYXI+MjAyMDwvWWVhcj48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1" w:tooltip="Bartolo, 2020 #11" w:history="1">
        <w:r w:rsidRPr="00E10246">
          <w:rPr>
            <w:rFonts w:eastAsia="Times New Roman"/>
            <w:color w:val="000000" w:themeColor="text1"/>
          </w:rPr>
          <w:t>11</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were in line with those of the present study, i.e., the highest perceived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challenge in young women with breast cancer was in these three dimensions. However, the order of concerns in these two studies varied from the present study, i.e., the child's health was in the first place and the personal health was in the second place, while the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potential was the third concern as in our study. The results of our study were also consistent with the study of </w:t>
      </w:r>
      <w:proofErr w:type="spellStart"/>
      <w:r w:rsidRPr="00E10246">
        <w:rPr>
          <w:rFonts w:asciiTheme="majorBidi" w:eastAsia="Times New Roman" w:hAnsiTheme="majorBidi" w:cstheme="majorBidi"/>
          <w:color w:val="000000" w:themeColor="text1"/>
          <w:sz w:val="28"/>
          <w:szCs w:val="28"/>
        </w:rPr>
        <w:t>Ljungman</w:t>
      </w:r>
      <w:proofErr w:type="spellEnd"/>
      <w:r w:rsidRPr="00E10246">
        <w:rPr>
          <w:rFonts w:asciiTheme="majorBidi" w:eastAsia="Times New Roman" w:hAnsiTheme="majorBidi" w:cstheme="majorBidi"/>
          <w:color w:val="000000" w:themeColor="text1"/>
          <w:sz w:val="28"/>
          <w:szCs w:val="28"/>
        </w:rPr>
        <w:t xml:space="preserve"> et al.</w:t>
      </w:r>
      <w:r w:rsidRPr="00E10246">
        <w:rPr>
          <w:rFonts w:asciiTheme="majorBidi" w:eastAsia="Times New Roman" w:hAnsiTheme="majorBidi" w:cstheme="majorBidi"/>
          <w:color w:val="000000" w:themeColor="text1"/>
          <w:sz w:val="28"/>
          <w:szCs w:val="28"/>
        </w:rPr>
        <w:fldChar w:fldCharType="begin">
          <w:fldData xml:space="preserve">PEVuZE5vdGU+PENpdGU+PEF1dGhvcj5ManVuZ21hbjwvQXV0aG9yPjxZZWFyPjIwMTg8L1llYXI+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PEVuZE5vdGU+PENpdGU+PEF1dGhvcj5ManVuZ21hbjwvQXV0aG9yPjxZZWFyPjIwMTg8L1llYXI+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3" w:tooltip="Ljungman, 2018 #13" w:history="1">
        <w:r w:rsidRPr="00E10246">
          <w:rPr>
            <w:rFonts w:eastAsia="Times New Roman"/>
            <w:color w:val="000000" w:themeColor="text1"/>
          </w:rPr>
          <w:t>13</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and the studies of Howard and </w:t>
      </w:r>
      <w:proofErr w:type="spellStart"/>
      <w:proofErr w:type="gramStart"/>
      <w:r w:rsidRPr="00E10246">
        <w:rPr>
          <w:rFonts w:asciiTheme="majorBidi" w:eastAsia="Times New Roman" w:hAnsiTheme="majorBidi" w:cstheme="majorBidi"/>
          <w:color w:val="000000" w:themeColor="text1"/>
          <w:sz w:val="28"/>
          <w:szCs w:val="28"/>
        </w:rPr>
        <w:t>Peate's</w:t>
      </w:r>
      <w:proofErr w:type="spellEnd"/>
      <w:proofErr w:type="gramEnd"/>
      <w:r w:rsidRPr="00E10246">
        <w:rPr>
          <w:rFonts w:asciiTheme="majorBidi" w:eastAsia="Times New Roman" w:hAnsiTheme="majorBidi" w:cstheme="majorBidi"/>
          <w:color w:val="000000" w:themeColor="text1"/>
          <w:sz w:val="28"/>
          <w:szCs w:val="28"/>
        </w:rPr>
        <w:fldChar w:fldCharType="begin">
          <w:fldData xml:space="preserve">PEVuZE5vdGU+PENpdGU+PEF1dGhvcj5Ib3dhcmQtQW5kZXJzb248L0F1dGhvcj48WWVhcj4yMDEy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PEVuZE5vdGU+PENpdGU+PEF1dGhvcj5Ib3dhcmQtQW5kZXJzb248L0F1dGhvcj48WWVhcj4yMDEy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4" w:tooltip="Howard-Anderson, 2012 #14" w:history="1">
        <w:r w:rsidRPr="00E10246">
          <w:rPr>
            <w:rFonts w:eastAsia="Times New Roman"/>
            <w:color w:val="000000" w:themeColor="text1"/>
          </w:rPr>
          <w:t>14</w:t>
        </w:r>
      </w:hyperlink>
      <w:r w:rsidRPr="00E10246">
        <w:rPr>
          <w:rFonts w:asciiTheme="majorBidi" w:eastAsia="Times New Roman" w:hAnsiTheme="majorBidi" w:cstheme="majorBidi"/>
          <w:color w:val="000000" w:themeColor="text1"/>
          <w:sz w:val="28"/>
          <w:szCs w:val="28"/>
        </w:rPr>
        <w:t xml:space="preserve">, </w:t>
      </w:r>
      <w:hyperlink w:anchor="_ENREF_15" w:tooltip="Peate, 2009 #15" w:history="1">
        <w:r w:rsidRPr="00E10246">
          <w:rPr>
            <w:rFonts w:eastAsia="Times New Roman"/>
            <w:color w:val="000000" w:themeColor="text1"/>
          </w:rPr>
          <w:t>15</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The results of a study by Villarreal-Garza et al. had also reported that almost half of young women with breast cancer had some degree of concern about reducing or losing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w:t>
      </w:r>
      <w:r w:rsidRPr="00E10246">
        <w:rPr>
          <w:rFonts w:asciiTheme="majorBidi" w:eastAsia="Times New Roman" w:hAnsiTheme="majorBidi" w:cstheme="majorBidi"/>
          <w:color w:val="000000" w:themeColor="text1"/>
          <w:sz w:val="28"/>
          <w:szCs w:val="28"/>
        </w:rPr>
        <w:fldChar w:fldCharType="begin">
          <w:fldData xml:space="preserve">PEVuZE5vdGU+PENpdGU+PEF1dGhvcj5WaWxsYXJyZWFsLUdhcnphPC9BdXRob3I+PFllYXI+MjAx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=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PEVuZE5vdGU+PENpdGU+PEF1dGhvcj5WaWxsYXJyZWFsLUdhcnphPC9BdXRob3I+PFllYXI+MjAx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=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6" w:tooltip="Villarreal-Garza, 2017 #16" w:history="1">
        <w:r w:rsidRPr="00E10246">
          <w:rPr>
            <w:rFonts w:eastAsia="Times New Roman"/>
            <w:color w:val="000000" w:themeColor="text1"/>
          </w:rPr>
          <w:t>16</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These concerns have also reflected the possibility of other serious problems, since they have been shown to increase the risk of depression </w:t>
      </w:r>
      <w:r w:rsidRPr="00E10246">
        <w:rPr>
          <w:rFonts w:asciiTheme="majorBidi" w:eastAsia="Times New Roman" w:hAnsiTheme="majorBidi" w:cstheme="majorBidi"/>
          <w:color w:val="000000" w:themeColor="text1"/>
          <w:sz w:val="28"/>
          <w:szCs w:val="28"/>
        </w:rPr>
        <w:fldChar w:fldCharType="begin">
          <w:fldData xml:space="preserve">PEVuZE5vdGU+PENpdGU+PEF1dGhvcj5Hb3JtYW48L0F1dGhvcj48WWVhcj4yMDE1PC9ZZWFyPjxS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PEVuZE5vdGU+PENpdGU+PEF1dGhvcj5Hb3JtYW48L0F1dGhvcj48WWVhcj4yMDE1PC9ZZWFyPjxS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7" w:tooltip="Gorman, 2015 #17" w:history="1">
        <w:r w:rsidRPr="00E10246">
          <w:rPr>
            <w:rFonts w:eastAsia="Times New Roman"/>
            <w:color w:val="000000" w:themeColor="text1"/>
          </w:rPr>
          <w:t>17</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and significantly reduce the quality of life </w:t>
      </w:r>
      <w:r w:rsidRPr="00E10246">
        <w:rPr>
          <w:rFonts w:asciiTheme="majorBidi" w:eastAsia="Times New Roman" w:hAnsiTheme="majorBidi" w:cstheme="majorBidi"/>
          <w:color w:val="000000" w:themeColor="text1"/>
          <w:sz w:val="28"/>
          <w:szCs w:val="28"/>
        </w:rPr>
        <w:fldChar w:fldCharType="begin">
          <w:fldData xml:space="preserve">PEVuZE5vdGU+PENpdGU+PEF1dGhvcj5CZW5lZGljdDwvQXV0aG9yPjxZZWFyPjIwMTg8L1llYXI+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PEVuZE5vdGU+PENpdGU+PEF1dGhvcj5CZW5lZGljdDwvQXV0aG9yPjxZZWFyPjIwMTg8L1llYXI+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8" w:tooltip="Benedict, 2018 #18" w:history="1">
        <w:r w:rsidRPr="00E10246">
          <w:rPr>
            <w:rFonts w:eastAsia="Times New Roman"/>
            <w:color w:val="000000" w:themeColor="text1"/>
          </w:rPr>
          <w:t>18</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in patients. </w:t>
      </w:r>
    </w:p>
    <w:p w14:paraId="2FF67861" w14:textId="77777777" w:rsidR="00E10246" w:rsidRPr="00E10246" w:rsidRDefault="00E10246" w:rsidP="00E10246">
      <w:pPr>
        <w:bidi w:val="0"/>
        <w:spacing w:line="480" w:lineRule="auto"/>
        <w:rPr>
          <w:rFonts w:asciiTheme="majorBidi" w:eastAsia="Times New Roman" w:hAnsiTheme="majorBidi" w:cstheme="majorBidi"/>
          <w:color w:val="000000" w:themeColor="text1"/>
          <w:sz w:val="28"/>
          <w:szCs w:val="28"/>
        </w:rPr>
      </w:pPr>
      <w:r w:rsidRPr="00E10246">
        <w:rPr>
          <w:rFonts w:asciiTheme="majorBidi" w:eastAsia="Times New Roman" w:hAnsiTheme="majorBidi" w:cstheme="majorBidi"/>
          <w:color w:val="000000" w:themeColor="text1"/>
          <w:sz w:val="28"/>
          <w:szCs w:val="28"/>
        </w:rPr>
        <w:t xml:space="preserve">The level of patients' education and their spouses in this study was significantly related to the perceived challenge in the dimension of "personal health" and with increasing the level of education from undergraduate to diploma, and university, these concerns significantly reduced. It seems that one of the reasons for the lower level of perceived challenge in the dimension of "personal health" </w:t>
      </w:r>
      <w:r w:rsidRPr="00E10246">
        <w:rPr>
          <w:rFonts w:asciiTheme="majorBidi" w:eastAsia="Times New Roman" w:hAnsiTheme="majorBidi" w:cstheme="majorBidi"/>
          <w:color w:val="000000" w:themeColor="text1"/>
          <w:sz w:val="28"/>
          <w:szCs w:val="28"/>
        </w:rPr>
        <w:lastRenderedPageBreak/>
        <w:t xml:space="preserve">in couples with academic education can be due to their higher level of education and their awareness of existing treatments for maintaining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and safe pregnancy after breast cancer </w:t>
      </w:r>
      <w:r w:rsidRPr="00E10246">
        <w:rPr>
          <w:rFonts w:asciiTheme="majorBidi" w:eastAsia="Times New Roman" w:hAnsiTheme="majorBidi" w:cstheme="majorBidi"/>
          <w:color w:val="000000" w:themeColor="text1"/>
          <w:sz w:val="28"/>
          <w:szCs w:val="28"/>
        </w:rPr>
        <w:fldChar w:fldCharType="begin">
          <w:fldData xml:space="preserve">PEVuZE5vdGU+PENpdGU+PEF1dGhvcj5BemltPC9BdXRob3I+PFllYXI+MjAxMzwvWWVhcj48UmVj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PEVuZE5vdGU+PENpdGU+PEF1dGhvcj5BemltPC9BdXRob3I+PFllYXI+MjAxMzwvWWVhcj48UmVj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9" w:tooltip="Azim, 2013 #19" w:history="1">
        <w:r w:rsidRPr="00E10246">
          <w:rPr>
            <w:rFonts w:eastAsia="Times New Roman"/>
            <w:color w:val="000000" w:themeColor="text1"/>
          </w:rPr>
          <w:t>19</w:t>
        </w:r>
      </w:hyperlink>
      <w:r w:rsidRPr="00E10246">
        <w:rPr>
          <w:rFonts w:asciiTheme="majorBidi" w:eastAsia="Times New Roman" w:hAnsiTheme="majorBidi" w:cstheme="majorBidi"/>
          <w:color w:val="000000" w:themeColor="text1"/>
          <w:sz w:val="28"/>
          <w:szCs w:val="28"/>
        </w:rPr>
        <w:t xml:space="preserve">, </w:t>
      </w:r>
      <w:hyperlink w:anchor="_ENREF_20" w:tooltip="Lambertini, 2016 #20" w:history="1">
        <w:r w:rsidRPr="00E10246">
          <w:rPr>
            <w:rFonts w:eastAsia="Times New Roman"/>
            <w:color w:val="000000" w:themeColor="text1"/>
          </w:rPr>
          <w:t>20</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In addition, it has been shown that factors such as social support, self-efficacy, self-care, quality of life are higher in cancer patients with higher education (especially those with university education) </w:t>
      </w:r>
      <w:r w:rsidRPr="00E10246">
        <w:rPr>
          <w:rFonts w:asciiTheme="majorBidi" w:eastAsia="Times New Roman" w:hAnsiTheme="majorBidi" w:cstheme="majorBidi"/>
          <w:color w:val="000000" w:themeColor="text1"/>
          <w:sz w:val="28"/>
          <w:szCs w:val="28"/>
        </w:rPr>
        <w:fldChar w:fldCharType="begin"/>
      </w:r>
      <w:r w:rsidRPr="00E10246">
        <w:rPr>
          <w:rFonts w:asciiTheme="majorBidi" w:eastAsia="Times New Roman" w:hAnsiTheme="majorBidi" w:cstheme="majorBidi"/>
          <w:color w:val="000000" w:themeColor="text1"/>
          <w:sz w:val="28"/>
          <w:szCs w:val="28"/>
        </w:rPr>
        <w:instrText xml:space="preserve"> ADDIN EN.CITE &lt;EndNote&gt;&lt;Cite&gt;&lt;Author&gt;F.&lt;/Author&gt;&lt;Year&gt;2019&lt;/Year&gt;&lt;RecNum&gt;60&lt;/RecNum&gt;&lt;DisplayText&gt;(21)&lt;/DisplayText&gt;&lt;record&gt;&lt;rec-number&gt;60&lt;/rec-number&gt;&lt;foreign-keys&gt;&lt;key app="EN" db-id="xa02zazx3eptv5esxzmxtfw10fdfp5f2ftwa"&gt;60&lt;/key&gt;&lt;/foreign-keys&gt;&lt;ref-type name="Journal Article"&gt;17&lt;/ref-type&gt;&lt;contributors&gt;&lt;authors&gt;&lt;author&gt;Mehrabi F.&lt;/author&gt;&lt;author&gt;Hekmatpou D.&lt;/author&gt;&lt;author&gt;Abolfathi A.&lt;/author&gt;&lt;/authors&gt;&lt;/contributors&gt;&lt;titles&gt;&lt;title&gt;The Relationship between Demographic Characteristics and Quality of Life in Patients with Cancer&lt;/title&gt;&lt;secondary-title&gt;Health Research Journal Deputy of Research &amp;amp; Technology of Baqiyatallah Hospital ( hrjbaq)&lt;/secondary-title&gt;&lt;/titles&gt;&lt;periodical&gt;&lt;full-title&gt;Health Research Journal Deputy of Research &amp;amp; Technology of Baqiyatallah Hospital ( hrjbaq)&lt;/full-title&gt;&lt;/periodical&gt;&lt;pages&gt;8-15&lt;/pages&gt;&lt;volume&gt;5&lt;/volume&gt;&lt;number&gt;1&lt;/number&gt;&lt;dates&gt;&lt;year&gt;2019&lt;/year&gt;&lt;/dates&gt;&lt;urls&gt;&lt;/urls&gt;&lt;/record&gt;&lt;/Cite&gt;&lt;/EndNote&gt;</w:instrText>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21" w:tooltip="F., 2019 #60" w:history="1">
        <w:r w:rsidRPr="00E10246">
          <w:rPr>
            <w:rFonts w:eastAsia="Times New Roman"/>
            <w:color w:val="000000" w:themeColor="text1"/>
          </w:rPr>
          <w:t>21</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The aggregate of these factors might have indirectly reduced the concern of this group of patients in the dimension of personal health.</w:t>
      </w:r>
    </w:p>
    <w:p w14:paraId="1D74ED85" w14:textId="77777777" w:rsidR="00E10246" w:rsidRPr="00E10246" w:rsidRDefault="00E10246" w:rsidP="00E10246">
      <w:pPr>
        <w:bidi w:val="0"/>
        <w:spacing w:line="480" w:lineRule="auto"/>
        <w:rPr>
          <w:rFonts w:asciiTheme="majorBidi" w:eastAsia="Times New Roman" w:hAnsiTheme="majorBidi" w:cstheme="majorBidi"/>
          <w:color w:val="000000" w:themeColor="text1"/>
          <w:sz w:val="28"/>
          <w:szCs w:val="28"/>
        </w:rPr>
      </w:pPr>
      <w:r w:rsidRPr="00E10246">
        <w:rPr>
          <w:rFonts w:asciiTheme="majorBidi" w:eastAsia="Times New Roman" w:hAnsiTheme="majorBidi" w:cstheme="majorBidi"/>
          <w:color w:val="000000" w:themeColor="text1"/>
          <w:sz w:val="28"/>
          <w:szCs w:val="28"/>
        </w:rPr>
        <w:t xml:space="preserve">The results of the present study revealed that the number of children was significantly related to the perceived challenge in the dimensions of acceptance and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potential. Thus, the perceived challenge in this dimension was the highest in women without children while the perceived challenge in women shrank as the number of their children rose. This finding was similar to that </w:t>
      </w:r>
      <w:proofErr w:type="spellStart"/>
      <w:r w:rsidRPr="00E10246">
        <w:rPr>
          <w:rFonts w:asciiTheme="majorBidi" w:eastAsia="Times New Roman" w:hAnsiTheme="majorBidi" w:cstheme="majorBidi"/>
          <w:color w:val="000000" w:themeColor="text1"/>
          <w:sz w:val="28"/>
          <w:szCs w:val="28"/>
        </w:rPr>
        <w:t>Bártolo</w:t>
      </w:r>
      <w:proofErr w:type="spellEnd"/>
      <w:r w:rsidRPr="00E10246">
        <w:rPr>
          <w:rFonts w:asciiTheme="majorBidi" w:eastAsia="Times New Roman" w:hAnsiTheme="majorBidi" w:cstheme="majorBidi"/>
          <w:color w:val="000000" w:themeColor="text1"/>
          <w:sz w:val="28"/>
          <w:szCs w:val="28"/>
        </w:rPr>
        <w:t xml:space="preserve"> et </w:t>
      </w:r>
      <w:proofErr w:type="gramStart"/>
      <w:r w:rsidRPr="00E10246">
        <w:rPr>
          <w:rFonts w:asciiTheme="majorBidi" w:eastAsia="Times New Roman" w:hAnsiTheme="majorBidi" w:cstheme="majorBidi"/>
          <w:color w:val="000000" w:themeColor="text1"/>
          <w:sz w:val="28"/>
          <w:szCs w:val="28"/>
        </w:rPr>
        <w:t>al.'s</w:t>
      </w:r>
      <w:proofErr w:type="gramEnd"/>
      <w:r w:rsidRPr="00E10246">
        <w:rPr>
          <w:rFonts w:asciiTheme="majorBidi" w:eastAsia="Times New Roman" w:hAnsiTheme="majorBidi" w:cstheme="majorBidi"/>
          <w:color w:val="000000" w:themeColor="text1"/>
          <w:sz w:val="28"/>
          <w:szCs w:val="28"/>
        </w:rPr>
        <w:fldChar w:fldCharType="begin">
          <w:fldData xml:space="preserve">PEVuZE5vdGU+PENpdGU+PEF1dGhvcj5CYXJ0b2xvPC9BdXRob3I+PFllYXI+MjAyMDwvWWVhcj48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PEVuZE5vdGU+PENpdGU+PEF1dGhvcj5CYXJ0b2xvPC9BdXRob3I+PFllYXI+MjAyMDwvWWVhcj48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1" w:tooltip="Bartolo, 2020 #11" w:history="1">
        <w:r w:rsidRPr="00E10246">
          <w:rPr>
            <w:rFonts w:eastAsia="Times New Roman"/>
            <w:color w:val="000000" w:themeColor="text1"/>
          </w:rPr>
          <w:t>11</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This may be ascribed to the instinct tendency of a women to become a mother, and of course this tendency is more intense in women who have not yet completed their family and have no children; Therefore, the majority of them incline to have children after completing the treatment period </w:t>
      </w:r>
      <w:r w:rsidRPr="00E10246">
        <w:rPr>
          <w:rFonts w:asciiTheme="majorBidi" w:eastAsia="Times New Roman" w:hAnsiTheme="majorBidi" w:cstheme="majorBidi"/>
          <w:color w:val="000000" w:themeColor="text1"/>
          <w:sz w:val="28"/>
          <w:szCs w:val="28"/>
        </w:rPr>
        <w:fldChar w:fldCharType="begin">
          <w:fldData xml:space="preserve">PEVuZE5vdGU+PENpdGU+PEF1dGhvcj5Bcm11YW5kPC9BdXRob3I+PFllYXI+MjAxNDwvWWVhcj48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PEVuZE5vdGU+PENpdGU+PEF1dGhvcj5Bcm11YW5kPC9BdXRob3I+PFllYXI+MjAxNDwvWWVhcj48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22" w:tooltip="Armuand, 2014 #22" w:history="1">
        <w:r w:rsidRPr="00E10246">
          <w:rPr>
            <w:rFonts w:eastAsia="Times New Roman"/>
            <w:color w:val="000000" w:themeColor="text1"/>
          </w:rPr>
          <w:t>22</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and as a result, they are more concerned about the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reduction during cancer treatment and it is more difficult for them to accept infertility. Women who do not have children or women who have fewer children than they would like are more concerned about the possibility of infertility after treatment and the possibility of not having more </w:t>
      </w:r>
      <w:r w:rsidRPr="00E10246">
        <w:rPr>
          <w:rFonts w:asciiTheme="majorBidi" w:eastAsia="Times New Roman" w:hAnsiTheme="majorBidi" w:cstheme="majorBidi"/>
          <w:color w:val="000000" w:themeColor="text1"/>
          <w:sz w:val="28"/>
          <w:szCs w:val="28"/>
        </w:rPr>
        <w:lastRenderedPageBreak/>
        <w:t xml:space="preserve">children. Then they are more likely to find it difficult or even impossible to suppress their desire and accept a childless future </w:t>
      </w:r>
      <w:r w:rsidRPr="00E10246">
        <w:rPr>
          <w:rFonts w:asciiTheme="majorBidi" w:eastAsia="Times New Roman" w:hAnsiTheme="majorBidi" w:cstheme="majorBidi"/>
          <w:color w:val="000000" w:themeColor="text1"/>
          <w:sz w:val="28"/>
          <w:szCs w:val="28"/>
        </w:rPr>
        <w:fldChar w:fldCharType="begin">
          <w:fldData xml:space="preserve">PEVuZE5vdGU+PENpdGU+PEF1dGhvcj5CYXJ0b2xvPC9BdXRob3I+PFllYXI+MjAyMDwvWWVhcj48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PEVuZE5vdGU+PENpdGU+PEF1dGhvcj5CYXJ0b2xvPC9BdXRob3I+PFllYXI+MjAyMDwvWWVhcj48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1" w:tooltip="Bartolo, 2020 #11" w:history="1">
        <w:r w:rsidRPr="00E10246">
          <w:rPr>
            <w:rFonts w:eastAsia="Times New Roman"/>
            <w:color w:val="000000" w:themeColor="text1"/>
          </w:rPr>
          <w:t>11</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In this regard, it has been shown that the unfulfilled desire to become a parent is associated with mental health disorders </w:t>
      </w:r>
      <w:r w:rsidRPr="00E10246">
        <w:rPr>
          <w:rFonts w:asciiTheme="majorBidi" w:eastAsia="Times New Roman" w:hAnsiTheme="majorBidi" w:cstheme="majorBidi"/>
          <w:color w:val="000000" w:themeColor="text1"/>
          <w:sz w:val="28"/>
          <w:szCs w:val="28"/>
        </w:rPr>
        <w:fldChar w:fldCharType="begin"/>
      </w:r>
      <w:r w:rsidRPr="00E10246">
        <w:rPr>
          <w:rFonts w:asciiTheme="majorBidi" w:eastAsia="Times New Roman" w:hAnsiTheme="majorBidi" w:cstheme="majorBidi"/>
          <w:color w:val="000000" w:themeColor="text1"/>
          <w:sz w:val="28"/>
          <w:szCs w:val="28"/>
        </w:rPr>
        <w:instrText xml:space="preserve"> ADDIN EN.CITE &lt;EndNote&gt;&lt;Cite&gt;&lt;Author&gt;Canada&lt;/Author&gt;&lt;Year&gt;2012&lt;/Year&gt;&lt;RecNum&gt;23&lt;/RecNum&gt;&lt;DisplayText&gt;(23)&lt;/DisplayText&gt;&lt;record&gt;&lt;rec-number&gt;23&lt;/rec-number&gt;&lt;foreign-keys&gt;&lt;key app="EN" db-id="2tf0evzeka9vsre5fz9p2f9rvaz2zwv2epdv" timestamp="1675538268"&gt;23&lt;/key&gt;&lt;/foreign-keys&gt;&lt;ref-type name="Journal Article"&gt;17&lt;/ref-type&gt;&lt;contributors&gt;&lt;authors&gt;&lt;author&gt;Canada, A. L.&lt;/author&gt;&lt;author&gt;Schover, L. R.&lt;/author&gt;&lt;/authors&gt;&lt;/contributors&gt;&lt;auth-address&gt;Department of Behavioral Sciences, Rush University Medical Center, IL 60612-3833, USA. Andrea_L_Canada@rush.edu.&lt;/auth-address&gt;&lt;titles&gt;&lt;title&gt;The psychosocial impact of interrupted childbearing in long-term female cancer survivors&lt;/title&gt;&lt;secondary-title&gt;Psychooncology&lt;/secondary-title&gt;&lt;/titles&gt;&lt;periodical&gt;&lt;full-title&gt;Psychooncology&lt;/full-title&gt;&lt;/periodical&gt;&lt;pages&gt;134-43&lt;/pages&gt;&lt;volume&gt;21&lt;/volume&gt;&lt;number&gt;2&lt;/number&gt;&lt;edition&gt;20101202&lt;/edition&gt;&lt;keywords&gt;&lt;keyword&gt;Adaptation, Psychological&lt;/keyword&gt;&lt;keyword&gt;Adult&lt;/keyword&gt;&lt;keyword&gt;Breast Neoplasms/*complications/psychology&lt;/keyword&gt;&lt;keyword&gt;Female&lt;/keyword&gt;&lt;keyword&gt;Humans&lt;/keyword&gt;&lt;keyword&gt;Infertility, Female/*etiology/*psychology&lt;/keyword&gt;&lt;keyword&gt;Lymphoma/*complications/psychology&lt;/keyword&gt;&lt;keyword&gt;Pregnancy&lt;/keyword&gt;&lt;keyword&gt;Quality of Life&lt;/keyword&gt;&lt;keyword&gt;Social Support&lt;/keyword&gt;&lt;keyword&gt;Survivors/*psychology&lt;/keyword&gt;&lt;keyword&gt;Time Factors&lt;/keyword&gt;&lt;keyword&gt;Uterine Cervical Neoplasms/*complications/psychology&lt;/keyword&gt;&lt;keyword&gt;Young Adult&lt;/keyword&gt;&lt;/keywords&gt;&lt;dates&gt;&lt;year&gt;2012&lt;/year&gt;&lt;pub-dates&gt;&lt;date&gt;Feb&lt;/date&gt;&lt;/pub-dates&gt;&lt;/dates&gt;&lt;isbn&gt;1099-1611 (Electronic)&amp;#xD;1057-9249 (Print)&amp;#xD;1057-9249 (Linking)&lt;/isbn&gt;&lt;accession-num&gt;22271533&lt;/accession-num&gt;&lt;urls&gt;&lt;related-urls&gt;&lt;url&gt;https://www.ncbi.nlm.nih.gov/pubmed/22271533&lt;/url&gt;&lt;/related-urls&gt;&lt;/urls&gt;&lt;custom2&gt;PMC3123665&lt;/custom2&gt;&lt;electronic-resource-num&gt;10.1002/pon.1875&lt;/electronic-resource-num&gt;&lt;remote-database-name&gt;Medline&lt;/remote-database-name&gt;&lt;remote-database-provider&gt;NLM&lt;/remote-database-provider&gt;&lt;/record&gt;&lt;/Cite&gt;&lt;/EndNote&gt;</w:instrText>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23" w:tooltip="Canada, 2012 #23" w:history="1">
        <w:r w:rsidRPr="00E10246">
          <w:rPr>
            <w:rFonts w:eastAsia="Times New Roman"/>
            <w:color w:val="000000" w:themeColor="text1"/>
          </w:rPr>
          <w:t>23</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Furthermore, the desire to have children in the future has been suggested as one of the main predictors of reproductive concerns in women with breast cancer </w:t>
      </w:r>
      <w:r w:rsidRPr="00E10246">
        <w:rPr>
          <w:rFonts w:asciiTheme="majorBidi" w:eastAsia="Times New Roman" w:hAnsiTheme="majorBidi" w:cstheme="majorBidi"/>
          <w:color w:val="000000" w:themeColor="text1"/>
          <w:sz w:val="28"/>
          <w:szCs w:val="28"/>
        </w:rPr>
        <w:fldChar w:fldCharType="begin">
          <w:fldData xml:space="preserve">PEVuZE5vdGU+PENpdGU+PEF1dGhvcj5ManVuZ21hbjwvQXV0aG9yPjxZZWFyPjIwMTg8L1llYXI+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PEVuZE5vdGU+PENpdGU+PEF1dGhvcj5ManVuZ21hbjwvQXV0aG9yPjxZZWFyPjIwMTg8L1llYXI+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3" w:tooltip="Ljungman, 2018 #13" w:history="1">
        <w:r w:rsidRPr="00E10246">
          <w:rPr>
            <w:rFonts w:eastAsia="Times New Roman"/>
            <w:color w:val="000000" w:themeColor="text1"/>
          </w:rPr>
          <w:t>13</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In addition, the unfulfilled desire to become a parent has been identified as a determinant of concern, anxiety and distress in breast cancer survivors </w:t>
      </w:r>
      <w:r w:rsidRPr="00E10246">
        <w:rPr>
          <w:rFonts w:asciiTheme="majorBidi" w:eastAsia="Times New Roman" w:hAnsiTheme="majorBidi" w:cstheme="majorBidi"/>
          <w:color w:val="000000" w:themeColor="text1"/>
          <w:sz w:val="28"/>
          <w:szCs w:val="28"/>
        </w:rPr>
        <w:fldChar w:fldCharType="begin">
          <w:fldData xml:space="preserve">PEVuZE5vdGU+PENpdGU+PEF1dGhvcj52YW4gZGVuIEJlcmc8L0F1dGhvcj48WWVhcj4yMDE5PC9Z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PEVuZE5vdGU+PENpdGU+PEF1dGhvcj52YW4gZGVuIEJlcmc8L0F1dGhvcj48WWVhcj4yMDE5PC9Z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24" w:tooltip="van den Berg, 2019 #24" w:history="1">
        <w:r w:rsidRPr="00E10246">
          <w:rPr>
            <w:rFonts w:eastAsia="Times New Roman"/>
            <w:color w:val="000000" w:themeColor="text1"/>
          </w:rPr>
          <w:t>24</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The results of a study by Villarreal-Garza et al., in similar vein, found that women with breast cancer who had children were significantly less concerned about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issues than those without children </w:t>
      </w:r>
      <w:r w:rsidRPr="00E10246">
        <w:rPr>
          <w:rFonts w:asciiTheme="majorBidi" w:eastAsia="Times New Roman" w:hAnsiTheme="majorBidi" w:cstheme="majorBidi"/>
          <w:color w:val="000000" w:themeColor="text1"/>
          <w:sz w:val="28"/>
          <w:szCs w:val="28"/>
        </w:rPr>
        <w:fldChar w:fldCharType="begin">
          <w:fldData xml:space="preserve">PEVuZE5vdGU+PENpdGU+PEF1dGhvcj5WaWxsYXJyZWFsLUdhcnphPC9BdXRob3I+PFllYXI+MjAx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=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PEVuZE5vdGU+PENpdGU+PEF1dGhvcj5WaWxsYXJyZWFsLUdhcnphPC9BdXRob3I+PFllYXI+MjAx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=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6" w:tooltip="Villarreal-Garza, 2017 #16" w:history="1">
        <w:r w:rsidRPr="00E10246">
          <w:rPr>
            <w:rFonts w:eastAsia="Times New Roman"/>
            <w:color w:val="000000" w:themeColor="text1"/>
          </w:rPr>
          <w:t>16</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w:t>
      </w:r>
    </w:p>
    <w:p w14:paraId="29C8B759" w14:textId="77777777" w:rsidR="00E10246" w:rsidRPr="00E10246" w:rsidRDefault="00E10246" w:rsidP="00E10246">
      <w:pPr>
        <w:bidi w:val="0"/>
        <w:spacing w:line="480" w:lineRule="auto"/>
        <w:rPr>
          <w:rFonts w:asciiTheme="majorBidi" w:eastAsia="Times New Roman" w:hAnsiTheme="majorBidi" w:cstheme="majorBidi"/>
          <w:color w:val="000000" w:themeColor="text1"/>
          <w:sz w:val="28"/>
          <w:szCs w:val="28"/>
        </w:rPr>
      </w:pPr>
      <w:r w:rsidRPr="00E10246">
        <w:rPr>
          <w:rFonts w:asciiTheme="majorBidi" w:eastAsia="Times New Roman" w:hAnsiTheme="majorBidi" w:cstheme="majorBidi"/>
          <w:color w:val="000000" w:themeColor="text1"/>
          <w:sz w:val="28"/>
          <w:szCs w:val="28"/>
        </w:rPr>
        <w:t>The results of the present study illustrated that the menstrual status of patients was significantly pertinent to the perceived challenge in the dimension of personal health and the perceived challenge in this regard in women experiencing menopause was significantly higher than women with menstrual cycles. As the examined women in the present study were of childbearing age, early termination of the menstrual cycle, these factors may cause additional concerns and thus increase their perceived challenge in this group of patients.</w:t>
      </w:r>
    </w:p>
    <w:p w14:paraId="142E955F" w14:textId="77777777" w:rsidR="00E10246" w:rsidRPr="00E10246" w:rsidRDefault="00E10246" w:rsidP="00E10246">
      <w:pPr>
        <w:bidi w:val="0"/>
        <w:spacing w:line="480" w:lineRule="auto"/>
        <w:rPr>
          <w:rFonts w:asciiTheme="majorBidi" w:eastAsia="Times New Roman" w:hAnsiTheme="majorBidi" w:cstheme="majorBidi"/>
          <w:color w:val="000000" w:themeColor="text1"/>
          <w:sz w:val="28"/>
          <w:szCs w:val="28"/>
        </w:rPr>
      </w:pPr>
      <w:r w:rsidRPr="00E10246">
        <w:rPr>
          <w:rFonts w:asciiTheme="majorBidi" w:eastAsia="Times New Roman" w:hAnsiTheme="majorBidi" w:cstheme="majorBidi"/>
          <w:color w:val="000000" w:themeColor="text1"/>
          <w:sz w:val="28"/>
          <w:szCs w:val="28"/>
        </w:rPr>
        <w:t xml:space="preserve">The results of the present study show that the use of complementary therapies is significantly related to the perceived challenge in the dimensions of child health and personal health. Additionally, the level of perceived challenge related to </w:t>
      </w:r>
      <w:r w:rsidRPr="00E10246">
        <w:rPr>
          <w:rFonts w:asciiTheme="majorBidi" w:eastAsia="Times New Roman" w:hAnsiTheme="majorBidi" w:cstheme="majorBidi"/>
          <w:color w:val="000000" w:themeColor="text1"/>
          <w:sz w:val="28"/>
          <w:szCs w:val="28"/>
        </w:rPr>
        <w:lastRenderedPageBreak/>
        <w:t xml:space="preserve">these areas is the highest in women using all three methods of the treatment mentioned above and the lowest in women not using any of those methods. The cytotoxic effect of chemotherapy and radiotherapy </w:t>
      </w:r>
      <w:r w:rsidRPr="00E10246">
        <w:rPr>
          <w:rFonts w:asciiTheme="majorBidi" w:eastAsia="Times New Roman" w:hAnsiTheme="majorBidi" w:cstheme="majorBidi"/>
          <w:color w:val="000000" w:themeColor="text1"/>
          <w:sz w:val="28"/>
          <w:szCs w:val="28"/>
        </w:rPr>
        <w:fldChar w:fldCharType="begin">
          <w:fldData xml:space="preserve">PEVuZE5vdGU+PENpdGU+PEF1dGhvcj5CYXJ0b2xvPC9BdXRob3I+PFllYXI+MjAyMDwvWWVhcj48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PEVuZE5vdGU+PENpdGU+PEF1dGhvcj5CYXJ0b2xvPC9BdXRob3I+PFllYXI+MjAyMDwvWWVhcj48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1" w:tooltip="Bartolo, 2020 #11" w:history="1">
        <w:r w:rsidRPr="00E10246">
          <w:rPr>
            <w:rFonts w:eastAsia="Times New Roman"/>
            <w:color w:val="000000" w:themeColor="text1"/>
          </w:rPr>
          <w:t>11</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causes germinal tissue damage in the gonads and premature ovarian failure </w:t>
      </w:r>
      <w:r w:rsidRPr="00E10246">
        <w:rPr>
          <w:rFonts w:asciiTheme="majorBidi" w:eastAsia="Times New Roman" w:hAnsiTheme="majorBidi" w:cstheme="majorBidi"/>
          <w:color w:val="000000" w:themeColor="text1"/>
          <w:sz w:val="28"/>
          <w:szCs w:val="28"/>
        </w:rPr>
        <w:fldChar w:fldCharType="begin"/>
      </w:r>
      <w:r w:rsidRPr="00E10246">
        <w:rPr>
          <w:rFonts w:asciiTheme="majorBidi" w:eastAsia="Times New Roman" w:hAnsiTheme="majorBidi" w:cstheme="majorBidi"/>
          <w:color w:val="000000" w:themeColor="text1"/>
          <w:sz w:val="28"/>
          <w:szCs w:val="28"/>
        </w:rPr>
        <w:instrText xml:space="preserve"> ADDIN EN.CITE &lt;EndNote&gt;&lt;Cite&gt;&lt;Author&gt;Anchan&lt;/Author&gt;&lt;Year&gt;2010&lt;/Year&gt;&lt;RecNum&gt;25&lt;/RecNum&gt;&lt;DisplayText&gt;(25)&lt;/DisplayText&gt;&lt;record&gt;&lt;rec-number&gt;25&lt;/rec-number&gt;&lt;foreign-keys&gt;&lt;key app="EN" db-id="2tf0evzeka9vsre5fz9p2f9rvaz2zwv2epdv" timestamp="1675538358"&gt;25&lt;/key&gt;&lt;/foreign-keys&gt;&lt;ref-type name="Journal Article"&gt;17&lt;/ref-type&gt;&lt;contributors&gt;&lt;authors&gt;&lt;author&gt;Anchan, R. M.&lt;/author&gt;&lt;author&gt;Ginsburg, E. S.&lt;/author&gt;&lt;/authors&gt;&lt;/contributors&gt;&lt;auth-address&gt;Division of Reproductive Endocrinology and Infertility, Center for Infertility and Reproductive Surgery, Department of Obstetrics and Gynecology, Brigham and Women&amp;apos;s Hospital, Harvard Medical School, 75 Francis Street, Boston, MA 02115, USA. ranchan@partners.org&lt;/auth-address&gt;&lt;titles&gt;&lt;title&gt;Fertility concerns and preservation in younger women with breast cancer&lt;/title&gt;&lt;secondary-title&gt;Crit Rev Oncol Hematol&lt;/secondary-title&gt;&lt;/titles&gt;&lt;periodical&gt;&lt;full-title&gt;Crit Rev Oncol Hematol&lt;/full-title&gt;&lt;/periodical&gt;&lt;pages&gt;175-92&lt;/pages&gt;&lt;volume&gt;74&lt;/volume&gt;&lt;number&gt;3&lt;/number&gt;&lt;edition&gt;20100305&lt;/edition&gt;&lt;keywords&gt;&lt;keyword&gt;Breast Neoplasms/*physiopathology&lt;/keyword&gt;&lt;keyword&gt;Female&lt;/keyword&gt;&lt;keyword&gt;*Fertility&lt;/keyword&gt;&lt;keyword&gt;Humans&lt;/keyword&gt;&lt;keyword&gt;Male&lt;/keyword&gt;&lt;keyword&gt;Ovary/physiopathology&lt;/keyword&gt;&lt;/keywords&gt;&lt;dates&gt;&lt;year&gt;2010&lt;/year&gt;&lt;pub-dates&gt;&lt;date&gt;Jun&lt;/date&gt;&lt;/pub-dates&gt;&lt;/dates&gt;&lt;isbn&gt;1879-0461 (Electronic)&amp;#xD;1040-8428 (Linking)&lt;/isbn&gt;&lt;accession-num&gt;20207159&lt;/accession-num&gt;&lt;urls&gt;&lt;related-urls&gt;&lt;url&gt;https://www.ncbi.nlm.nih.gov/pubmed/20207159&lt;/url&gt;&lt;/related-urls&gt;&lt;/urls&gt;&lt;electronic-resource-num&gt;10.1016/j.critrevonc.2009.09.006&lt;/electronic-resource-num&gt;&lt;remote-database-name&gt;Medline&lt;/remote-database-name&gt;&lt;remote-database-provider&gt;NLM&lt;/remote-database-provider&gt;&lt;/record&gt;&lt;/Cite&gt;&lt;/EndNote&gt;</w:instrText>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25" w:tooltip="Anchan, 2010 #25" w:history="1">
        <w:r w:rsidRPr="00E10246">
          <w:rPr>
            <w:rFonts w:eastAsia="Times New Roman"/>
            <w:color w:val="000000" w:themeColor="text1"/>
          </w:rPr>
          <w:t>25</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w:t>
      </w:r>
    </w:p>
    <w:p w14:paraId="5A250E4A" w14:textId="77777777" w:rsidR="00E10246" w:rsidRPr="00E10246" w:rsidRDefault="00E10246" w:rsidP="00E10246">
      <w:pPr>
        <w:bidi w:val="0"/>
        <w:spacing w:line="480" w:lineRule="auto"/>
        <w:rPr>
          <w:rFonts w:asciiTheme="majorBidi" w:eastAsia="Times New Roman" w:hAnsiTheme="majorBidi" w:cstheme="majorBidi"/>
          <w:color w:val="000000" w:themeColor="text1"/>
          <w:sz w:val="28"/>
          <w:szCs w:val="28"/>
        </w:rPr>
      </w:pPr>
      <w:r w:rsidRPr="00E10246">
        <w:rPr>
          <w:rFonts w:asciiTheme="majorBidi" w:eastAsia="Times New Roman" w:hAnsiTheme="majorBidi" w:cstheme="majorBidi"/>
          <w:color w:val="000000" w:themeColor="text1"/>
          <w:sz w:val="28"/>
          <w:szCs w:val="28"/>
        </w:rPr>
        <w:t xml:space="preserve">The economic status in the present study is significantly and negatively related to the perceived challenge in the personal health, in other words the perceived challenge decreased with increasing economic status. Perhaps patients with higher economic status are more hopeful and optimistic and use more advanced ways of therapy to treat their current illness as well as their probable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problems in future, and therefore feel less worried in this area.</w:t>
      </w:r>
    </w:p>
    <w:p w14:paraId="5AA2103D" w14:textId="77777777" w:rsidR="00E10246" w:rsidRPr="00E10246" w:rsidRDefault="00E10246" w:rsidP="00E10246">
      <w:pPr>
        <w:bidi w:val="0"/>
        <w:spacing w:line="480" w:lineRule="auto"/>
        <w:rPr>
          <w:rFonts w:asciiTheme="majorBidi" w:eastAsia="Times New Roman" w:hAnsiTheme="majorBidi" w:cstheme="majorBidi"/>
          <w:color w:val="000000" w:themeColor="text1"/>
          <w:sz w:val="28"/>
          <w:szCs w:val="28"/>
        </w:rPr>
      </w:pPr>
      <w:r w:rsidRPr="00E10246">
        <w:rPr>
          <w:rFonts w:asciiTheme="majorBidi" w:eastAsia="Times New Roman" w:hAnsiTheme="majorBidi" w:cstheme="majorBidi"/>
          <w:color w:val="000000" w:themeColor="text1"/>
          <w:sz w:val="28"/>
          <w:szCs w:val="28"/>
        </w:rPr>
        <w:t xml:space="preserve">The inconsistency of our findings in this study with Villarreal-Garza et al.'s </w:t>
      </w:r>
      <w:r w:rsidRPr="00E10246">
        <w:rPr>
          <w:rFonts w:asciiTheme="majorBidi" w:eastAsia="Times New Roman" w:hAnsiTheme="majorBidi" w:cstheme="majorBidi"/>
          <w:color w:val="000000" w:themeColor="text1"/>
          <w:sz w:val="28"/>
          <w:szCs w:val="28"/>
        </w:rPr>
        <w:fldChar w:fldCharType="begin">
          <w:fldData xml:space="preserve">PEVuZE5vdGU+PENpdGU+PEF1dGhvcj5WaWxsYXJyZWFsLUdhcnphPC9BdXRob3I+PFllYXI+MjAx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=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 </w:instrText>
      </w:r>
      <w:r w:rsidRPr="00E10246">
        <w:rPr>
          <w:rFonts w:asciiTheme="majorBidi" w:eastAsia="Times New Roman" w:hAnsiTheme="majorBidi" w:cstheme="majorBidi"/>
          <w:color w:val="000000" w:themeColor="text1"/>
          <w:sz w:val="28"/>
          <w:szCs w:val="28"/>
        </w:rPr>
        <w:fldChar w:fldCharType="begin">
          <w:fldData xml:space="preserve">PEVuZE5vdGU+PENpdGU+PEF1dGhvcj5WaWxsYXJyZWFsLUdhcnphPC9BdXRob3I+PFllYXI+MjAx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=
</w:fldData>
        </w:fldChar>
      </w:r>
      <w:r w:rsidRPr="00E10246">
        <w:rPr>
          <w:rFonts w:asciiTheme="majorBidi" w:eastAsia="Times New Roman" w:hAnsiTheme="majorBidi" w:cstheme="majorBidi"/>
          <w:color w:val="000000" w:themeColor="text1"/>
          <w:sz w:val="28"/>
          <w:szCs w:val="28"/>
        </w:rPr>
        <w:instrText xml:space="preserve"> ADDIN EN.CITE.DATA </w:instrText>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r>
      <w:r w:rsidRPr="00E10246">
        <w:rPr>
          <w:rFonts w:asciiTheme="majorBidi" w:eastAsia="Times New Roman" w:hAnsiTheme="majorBidi" w:cstheme="majorBidi"/>
          <w:color w:val="000000" w:themeColor="text1"/>
          <w:sz w:val="28"/>
          <w:szCs w:val="28"/>
        </w:rPr>
        <w:fldChar w:fldCharType="separate"/>
      </w:r>
      <w:r w:rsidRPr="00E10246">
        <w:rPr>
          <w:rFonts w:asciiTheme="majorBidi" w:eastAsia="Times New Roman" w:hAnsiTheme="majorBidi" w:cstheme="majorBidi"/>
          <w:color w:val="000000" w:themeColor="text1"/>
          <w:sz w:val="28"/>
          <w:szCs w:val="28"/>
        </w:rPr>
        <w:t>(</w:t>
      </w:r>
      <w:hyperlink w:anchor="_ENREF_16" w:tooltip="Villarreal-Garza, 2017 #16" w:history="1">
        <w:r w:rsidRPr="00E10246">
          <w:rPr>
            <w:rFonts w:eastAsia="Times New Roman"/>
            <w:color w:val="000000" w:themeColor="text1"/>
          </w:rPr>
          <w:t>16</w:t>
        </w:r>
      </w:hyperlink>
      <w:r w:rsidRPr="00E10246">
        <w:rPr>
          <w:rFonts w:asciiTheme="majorBidi" w:eastAsia="Times New Roman" w:hAnsiTheme="majorBidi" w:cstheme="majorBidi"/>
          <w:color w:val="000000" w:themeColor="text1"/>
          <w:sz w:val="28"/>
          <w:szCs w:val="28"/>
        </w:rPr>
        <w:t>)</w:t>
      </w:r>
      <w:r w:rsidRPr="00E10246">
        <w:rPr>
          <w:rFonts w:asciiTheme="majorBidi" w:eastAsia="Times New Roman" w:hAnsiTheme="majorBidi" w:cstheme="majorBidi"/>
          <w:color w:val="000000" w:themeColor="text1"/>
          <w:sz w:val="28"/>
          <w:szCs w:val="28"/>
        </w:rPr>
        <w:fldChar w:fldCharType="end"/>
      </w:r>
      <w:r w:rsidRPr="00E10246">
        <w:rPr>
          <w:rFonts w:asciiTheme="majorBidi" w:eastAsia="Times New Roman" w:hAnsiTheme="majorBidi" w:cstheme="majorBidi"/>
          <w:color w:val="000000" w:themeColor="text1"/>
          <w:sz w:val="28"/>
          <w:szCs w:val="28"/>
        </w:rPr>
        <w:t xml:space="preserve"> can be attributed to the different tools used for assessing </w:t>
      </w:r>
      <w:proofErr w:type="spellStart"/>
      <w:r w:rsidRPr="00E10246">
        <w:rPr>
          <w:rFonts w:asciiTheme="majorBidi" w:eastAsia="Times New Roman" w:hAnsiTheme="majorBidi" w:cstheme="majorBidi"/>
          <w:color w:val="000000" w:themeColor="text1"/>
          <w:sz w:val="28"/>
          <w:szCs w:val="28"/>
        </w:rPr>
        <w:t>reproductivity</w:t>
      </w:r>
      <w:proofErr w:type="spellEnd"/>
      <w:r w:rsidRPr="00E10246">
        <w:rPr>
          <w:rFonts w:asciiTheme="majorBidi" w:eastAsia="Times New Roman" w:hAnsiTheme="majorBidi" w:cstheme="majorBidi"/>
          <w:color w:val="000000" w:themeColor="text1"/>
          <w:sz w:val="28"/>
          <w:szCs w:val="28"/>
        </w:rPr>
        <w:t xml:space="preserve"> concerns in the two studies.</w:t>
      </w:r>
    </w:p>
    <w:p w14:paraId="47D85621" w14:textId="77777777" w:rsidR="009B49C4" w:rsidRPr="005750C0" w:rsidRDefault="009B49C4" w:rsidP="009B49C4">
      <w:pPr>
        <w:bidi w:val="0"/>
        <w:spacing w:line="480" w:lineRule="auto"/>
        <w:rPr>
          <w:rFonts w:asciiTheme="majorBidi" w:hAnsiTheme="majorBidi" w:cstheme="majorBidi"/>
          <w:b/>
          <w:bCs/>
          <w:color w:val="000000" w:themeColor="text1"/>
          <w:sz w:val="28"/>
          <w:szCs w:val="28"/>
          <w:shd w:val="clear" w:color="auto" w:fill="FFFFFF"/>
        </w:rPr>
      </w:pPr>
      <w:r w:rsidRPr="005750C0">
        <w:rPr>
          <w:rFonts w:asciiTheme="majorBidi" w:hAnsiTheme="majorBidi" w:cstheme="majorBidi"/>
          <w:b/>
          <w:bCs/>
          <w:color w:val="000000" w:themeColor="text1"/>
          <w:sz w:val="28"/>
          <w:szCs w:val="28"/>
          <w:shd w:val="clear" w:color="auto" w:fill="FFFFFF"/>
        </w:rPr>
        <w:t>Conclusion:</w:t>
      </w:r>
    </w:p>
    <w:p w14:paraId="516D0016" w14:textId="7060DEE9" w:rsidR="009B49C4" w:rsidRPr="005750C0" w:rsidRDefault="009B49C4" w:rsidP="002F7929">
      <w:pPr>
        <w:bidi w:val="0"/>
        <w:spacing w:line="480" w:lineRule="auto"/>
        <w:rPr>
          <w:rFonts w:asciiTheme="majorBidi" w:hAnsiTheme="majorBidi" w:cstheme="majorBidi"/>
          <w:color w:val="000000" w:themeColor="text1"/>
          <w:sz w:val="28"/>
          <w:szCs w:val="28"/>
          <w:shd w:val="clear" w:color="auto" w:fill="FFFFFF"/>
        </w:rPr>
      </w:pPr>
      <w:r w:rsidRPr="005750C0">
        <w:rPr>
          <w:rFonts w:asciiTheme="majorBidi" w:hAnsiTheme="majorBidi" w:cstheme="majorBidi"/>
          <w:color w:val="000000" w:themeColor="text1"/>
          <w:sz w:val="28"/>
          <w:szCs w:val="28"/>
          <w:shd w:val="clear" w:color="auto" w:fill="FFFFFF"/>
        </w:rPr>
        <w:t>Taking into account some degree of concern in women related to various areas of reproductivity</w:t>
      </w:r>
      <w:r w:rsidR="00844C92" w:rsidRPr="005750C0">
        <w:rPr>
          <w:rFonts w:asciiTheme="majorBidi" w:hAnsiTheme="majorBidi" w:cstheme="majorBidi"/>
          <w:color w:val="000000" w:themeColor="text1"/>
          <w:sz w:val="28"/>
          <w:szCs w:val="28"/>
          <w:shd w:val="clear" w:color="auto" w:fill="FFFFFF"/>
        </w:rPr>
        <w:t xml:space="preserve"> </w:t>
      </w:r>
      <w:r w:rsidR="00141AA2" w:rsidRPr="005750C0">
        <w:rPr>
          <w:rFonts w:asciiTheme="majorBidi" w:hAnsiTheme="majorBidi" w:cstheme="majorBidi"/>
          <w:color w:val="000000" w:themeColor="text1"/>
          <w:sz w:val="28"/>
          <w:szCs w:val="28"/>
          <w:shd w:val="clear" w:color="auto" w:fill="FFFFFF"/>
        </w:rPr>
        <w:t>especially personal</w:t>
      </w:r>
      <w:r w:rsidR="00844C92" w:rsidRPr="005750C0">
        <w:rPr>
          <w:rFonts w:asciiTheme="majorBidi" w:hAnsiTheme="majorBidi" w:cstheme="majorBidi"/>
          <w:color w:val="000000" w:themeColor="text1"/>
          <w:sz w:val="28"/>
          <w:szCs w:val="28"/>
          <w:shd w:val="clear" w:color="auto" w:fill="FFFFFF"/>
        </w:rPr>
        <w:t xml:space="preserve"> </w:t>
      </w:r>
      <w:r w:rsidR="00141AA2" w:rsidRPr="005750C0">
        <w:rPr>
          <w:rFonts w:asciiTheme="majorBidi" w:hAnsiTheme="majorBidi" w:cstheme="majorBidi"/>
          <w:color w:val="000000" w:themeColor="text1"/>
          <w:sz w:val="28"/>
          <w:szCs w:val="28"/>
          <w:shd w:val="clear" w:color="auto" w:fill="FFFFFF"/>
        </w:rPr>
        <w:t>health</w:t>
      </w:r>
      <w:proofErr w:type="gramStart"/>
      <w:r w:rsidR="00141AA2" w:rsidRPr="005750C0">
        <w:rPr>
          <w:rFonts w:asciiTheme="majorBidi" w:hAnsiTheme="majorBidi" w:cstheme="majorBidi"/>
          <w:color w:val="000000" w:themeColor="text1"/>
          <w:sz w:val="28"/>
          <w:szCs w:val="28"/>
          <w:shd w:val="clear" w:color="auto" w:fill="FFFFFF"/>
        </w:rPr>
        <w:t>,</w:t>
      </w:r>
      <w:r w:rsidR="00844C92" w:rsidRPr="005750C0">
        <w:rPr>
          <w:rFonts w:asciiTheme="majorBidi" w:hAnsiTheme="majorBidi" w:cstheme="majorBidi"/>
          <w:color w:val="000000" w:themeColor="text1"/>
          <w:sz w:val="28"/>
          <w:szCs w:val="28"/>
          <w:shd w:val="clear" w:color="auto" w:fill="FFFFFF"/>
          <w:lang w:val="en"/>
        </w:rPr>
        <w:t>it</w:t>
      </w:r>
      <w:proofErr w:type="gramEnd"/>
      <w:r w:rsidR="00844C92" w:rsidRPr="005750C0">
        <w:rPr>
          <w:rFonts w:asciiTheme="majorBidi" w:hAnsiTheme="majorBidi" w:cstheme="majorBidi"/>
          <w:color w:val="000000" w:themeColor="text1"/>
          <w:sz w:val="28"/>
          <w:szCs w:val="28"/>
          <w:shd w:val="clear" w:color="auto" w:fill="FFFFFF"/>
          <w:lang w:val="en"/>
        </w:rPr>
        <w:t xml:space="preserve"> is recommended that patients and their families receive appropriate support and consultation and educational programs.</w:t>
      </w:r>
      <w:r w:rsidRPr="005750C0">
        <w:rPr>
          <w:rFonts w:asciiTheme="majorBidi" w:hAnsiTheme="majorBidi" w:cstheme="majorBidi"/>
          <w:color w:val="000000" w:themeColor="text1"/>
          <w:sz w:val="28"/>
          <w:szCs w:val="28"/>
          <w:shd w:val="clear" w:color="auto" w:fill="FFFFFF"/>
        </w:rPr>
        <w:t xml:space="preserve"> </w:t>
      </w:r>
    </w:p>
    <w:p w14:paraId="56F38F20" w14:textId="569D15D9" w:rsidR="007107BA" w:rsidRPr="00891A29" w:rsidRDefault="0061489B" w:rsidP="009B49C4">
      <w:pPr>
        <w:bidi w:val="0"/>
        <w:spacing w:line="480" w:lineRule="auto"/>
        <w:rPr>
          <w:rFonts w:asciiTheme="majorBidi" w:hAnsiTheme="majorBidi" w:cstheme="majorBidi"/>
          <w:b/>
          <w:bCs/>
          <w:color w:val="000000" w:themeColor="text1"/>
          <w:sz w:val="28"/>
          <w:szCs w:val="28"/>
          <w:shd w:val="clear" w:color="auto" w:fill="FFFFFF"/>
          <w:lang w:val="en"/>
        </w:rPr>
      </w:pPr>
      <w:r w:rsidRPr="00891A29">
        <w:rPr>
          <w:rFonts w:asciiTheme="majorBidi" w:hAnsiTheme="majorBidi" w:cstheme="majorBidi"/>
          <w:b/>
          <w:bCs/>
          <w:color w:val="000000" w:themeColor="text1"/>
          <w:sz w:val="28"/>
          <w:szCs w:val="28"/>
          <w:shd w:val="clear" w:color="auto" w:fill="FFFFFF"/>
          <w:lang w:val="en"/>
        </w:rPr>
        <w:t xml:space="preserve">Conflict </w:t>
      </w:r>
      <w:r w:rsidR="007107BA" w:rsidRPr="00891A29">
        <w:rPr>
          <w:rFonts w:asciiTheme="majorBidi" w:hAnsiTheme="majorBidi" w:cstheme="majorBidi"/>
          <w:b/>
          <w:bCs/>
          <w:color w:val="000000" w:themeColor="text1"/>
          <w:sz w:val="28"/>
          <w:szCs w:val="28"/>
          <w:shd w:val="clear" w:color="auto" w:fill="FFFFFF"/>
          <w:lang w:val="en"/>
        </w:rPr>
        <w:t>of interest</w:t>
      </w:r>
      <w:r w:rsidRPr="00891A29">
        <w:rPr>
          <w:rFonts w:asciiTheme="majorBidi" w:hAnsiTheme="majorBidi" w:cstheme="majorBidi"/>
          <w:b/>
          <w:bCs/>
          <w:color w:val="000000" w:themeColor="text1"/>
          <w:sz w:val="28"/>
          <w:szCs w:val="28"/>
          <w:shd w:val="clear" w:color="auto" w:fill="FFFFFF"/>
          <w:lang w:val="en"/>
        </w:rPr>
        <w:t>:</w:t>
      </w:r>
    </w:p>
    <w:p w14:paraId="5DA92C80" w14:textId="14C7FAF7" w:rsidR="009B49C4" w:rsidRPr="005750C0" w:rsidRDefault="0061489B" w:rsidP="007107BA">
      <w:pPr>
        <w:bidi w:val="0"/>
        <w:spacing w:line="480" w:lineRule="auto"/>
        <w:rPr>
          <w:rFonts w:asciiTheme="majorBidi" w:hAnsiTheme="majorBidi" w:cstheme="majorBidi"/>
          <w:color w:val="000000" w:themeColor="text1"/>
          <w:sz w:val="28"/>
          <w:szCs w:val="28"/>
          <w:shd w:val="clear" w:color="auto" w:fill="FFFFFF"/>
          <w:lang w:val="en"/>
        </w:rPr>
      </w:pPr>
      <w:r w:rsidRPr="005750C0">
        <w:rPr>
          <w:rFonts w:asciiTheme="majorBidi" w:hAnsiTheme="majorBidi" w:cstheme="majorBidi"/>
          <w:color w:val="000000" w:themeColor="text1"/>
          <w:sz w:val="28"/>
          <w:szCs w:val="28"/>
          <w:shd w:val="clear" w:color="auto" w:fill="FFFFFF"/>
          <w:lang w:val="en"/>
        </w:rPr>
        <w:t xml:space="preserve"> The authors declare no conflict of interest.</w:t>
      </w:r>
    </w:p>
    <w:p w14:paraId="11BD6B2D" w14:textId="2CAFCA4A" w:rsidR="000B0927" w:rsidRPr="005750C0" w:rsidRDefault="000B0927" w:rsidP="000B0927">
      <w:pPr>
        <w:bidi w:val="0"/>
        <w:spacing w:line="480" w:lineRule="auto"/>
        <w:rPr>
          <w:rFonts w:asciiTheme="majorBidi" w:hAnsiTheme="majorBidi" w:cstheme="majorBidi"/>
          <w:color w:val="000000" w:themeColor="text1"/>
          <w:sz w:val="28"/>
          <w:szCs w:val="28"/>
        </w:rPr>
      </w:pPr>
      <w:r w:rsidRPr="005750C0">
        <w:rPr>
          <w:rFonts w:asciiTheme="majorBidi" w:hAnsiTheme="majorBidi" w:cstheme="majorBidi"/>
          <w:color w:val="000000" w:themeColor="text1"/>
          <w:sz w:val="28"/>
          <w:szCs w:val="28"/>
        </w:rPr>
        <w:lastRenderedPageBreak/>
        <w:t>References:</w:t>
      </w:r>
    </w:p>
    <w:p w14:paraId="7BCE9D18"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r w:rsidRPr="002C1108">
        <w:rPr>
          <w:rFonts w:asciiTheme="majorBidi" w:hAnsiTheme="majorBidi" w:cstheme="majorBidi"/>
          <w:color w:val="000000" w:themeColor="text1"/>
          <w:sz w:val="28"/>
          <w:szCs w:val="28"/>
          <w:rtl/>
        </w:rPr>
        <w:fldChar w:fldCharType="begin"/>
      </w:r>
      <w:r w:rsidRPr="002C1108">
        <w:rPr>
          <w:rFonts w:asciiTheme="majorBidi" w:hAnsiTheme="majorBidi" w:cstheme="majorBidi"/>
          <w:color w:val="000000" w:themeColor="text1"/>
          <w:sz w:val="28"/>
          <w:szCs w:val="28"/>
          <w:rtl/>
        </w:rPr>
        <w:instrText xml:space="preserve"> </w:instrText>
      </w:r>
      <w:r w:rsidRPr="002C1108">
        <w:rPr>
          <w:rFonts w:asciiTheme="majorBidi" w:hAnsiTheme="majorBidi" w:cstheme="majorBidi"/>
          <w:color w:val="000000" w:themeColor="text1"/>
          <w:sz w:val="28"/>
          <w:szCs w:val="28"/>
        </w:rPr>
        <w:instrText>ADDIN EN.REFLIST</w:instrText>
      </w:r>
      <w:r w:rsidRPr="002C1108">
        <w:rPr>
          <w:rFonts w:asciiTheme="majorBidi" w:hAnsiTheme="majorBidi" w:cstheme="majorBidi"/>
          <w:color w:val="000000" w:themeColor="text1"/>
          <w:sz w:val="28"/>
          <w:szCs w:val="28"/>
          <w:rtl/>
        </w:rPr>
        <w:instrText xml:space="preserve"> </w:instrText>
      </w:r>
      <w:r w:rsidRPr="002C1108">
        <w:rPr>
          <w:rFonts w:asciiTheme="majorBidi" w:hAnsiTheme="majorBidi" w:cstheme="majorBidi"/>
          <w:color w:val="000000" w:themeColor="text1"/>
          <w:sz w:val="28"/>
          <w:szCs w:val="28"/>
          <w:rtl/>
        </w:rPr>
        <w:fldChar w:fldCharType="separate"/>
      </w:r>
      <w:bookmarkStart w:id="4" w:name="_ENREF_1"/>
      <w:r w:rsidRPr="002C1108">
        <w:rPr>
          <w:rFonts w:asciiTheme="majorBidi" w:hAnsiTheme="majorBidi" w:cstheme="majorBidi"/>
          <w:color w:val="000000" w:themeColor="text1"/>
          <w:sz w:val="28"/>
          <w:szCs w:val="28"/>
          <w:rtl/>
        </w:rPr>
        <w:t>1.</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Miller KD, Nogueira L, Mariotto AB, Rowland JH, Yabroff KR, Alfano CM, et al. Cancer treatment and survivorship statistics, 2019. CA Cancer J Clin. 2019;69(5):363-85</w:t>
      </w:r>
      <w:r w:rsidRPr="002C1108">
        <w:rPr>
          <w:rFonts w:asciiTheme="majorBidi" w:hAnsiTheme="majorBidi" w:cstheme="majorBidi"/>
          <w:color w:val="000000" w:themeColor="text1"/>
          <w:sz w:val="28"/>
          <w:szCs w:val="28"/>
          <w:rtl/>
        </w:rPr>
        <w:t>.</w:t>
      </w:r>
      <w:bookmarkEnd w:id="4"/>
    </w:p>
    <w:p w14:paraId="406DAA17"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5" w:name="_ENREF_2"/>
      <w:r w:rsidRPr="002C1108">
        <w:rPr>
          <w:rFonts w:asciiTheme="majorBidi" w:hAnsiTheme="majorBidi" w:cstheme="majorBidi"/>
          <w:color w:val="000000" w:themeColor="text1"/>
          <w:sz w:val="28"/>
          <w:szCs w:val="28"/>
          <w:rtl/>
        </w:rPr>
        <w:t>2.</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Miller KD, Siegel RL, Lin CC, Mariotto AB, Kramer JL, Rowland JH, et al. Cancer treatment and survivorship statistics, 2016. CA Cancer J Clin. 2016;66(4):271-89</w:t>
      </w:r>
      <w:r w:rsidRPr="002C1108">
        <w:rPr>
          <w:rFonts w:asciiTheme="majorBidi" w:hAnsiTheme="majorBidi" w:cstheme="majorBidi"/>
          <w:color w:val="000000" w:themeColor="text1"/>
          <w:sz w:val="28"/>
          <w:szCs w:val="28"/>
          <w:rtl/>
        </w:rPr>
        <w:t>.</w:t>
      </w:r>
      <w:bookmarkEnd w:id="5"/>
    </w:p>
    <w:p w14:paraId="4A22FE4F"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6" w:name="_ENREF_3"/>
      <w:r w:rsidRPr="002C1108">
        <w:rPr>
          <w:rFonts w:asciiTheme="majorBidi" w:hAnsiTheme="majorBidi" w:cstheme="majorBidi"/>
          <w:color w:val="000000" w:themeColor="text1"/>
          <w:sz w:val="28"/>
          <w:szCs w:val="28"/>
          <w:rtl/>
        </w:rPr>
        <w:t>3.</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Dolatkhah R, Somi MH, Jafarabadi MA, Hosseinalifam M, Sepahi S, Belalzadeh M, et al. Breast Cancer Survival and Incidence: 10 Years Cancer Registry Data in the Northwest, Iran. Int J Breast Cancer. 2020;2020:1963814</w:t>
      </w:r>
      <w:r w:rsidRPr="002C1108">
        <w:rPr>
          <w:rFonts w:asciiTheme="majorBidi" w:hAnsiTheme="majorBidi" w:cstheme="majorBidi"/>
          <w:color w:val="000000" w:themeColor="text1"/>
          <w:sz w:val="28"/>
          <w:szCs w:val="28"/>
          <w:rtl/>
        </w:rPr>
        <w:t>.</w:t>
      </w:r>
      <w:bookmarkEnd w:id="6"/>
    </w:p>
    <w:p w14:paraId="3B830141"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7" w:name="_ENREF_4"/>
      <w:r w:rsidRPr="002C1108">
        <w:rPr>
          <w:rFonts w:asciiTheme="majorBidi" w:hAnsiTheme="majorBidi" w:cstheme="majorBidi"/>
          <w:color w:val="000000" w:themeColor="text1"/>
          <w:sz w:val="28"/>
          <w:szCs w:val="28"/>
          <w:rtl/>
        </w:rPr>
        <w:t>4.</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Roshandel S, Lamyian M, Azin SA, Haghighat S, Mohammadi E. Development and validation of a guideline on sexual and reproductive health of breast cancer survivors in Iran: a mixed methods study protocol. Health Res Policy Syst. 2021;19(1):87</w:t>
      </w:r>
      <w:r w:rsidRPr="002C1108">
        <w:rPr>
          <w:rFonts w:asciiTheme="majorBidi" w:hAnsiTheme="majorBidi" w:cstheme="majorBidi"/>
          <w:color w:val="000000" w:themeColor="text1"/>
          <w:sz w:val="28"/>
          <w:szCs w:val="28"/>
          <w:rtl/>
        </w:rPr>
        <w:t>.</w:t>
      </w:r>
      <w:bookmarkEnd w:id="7"/>
    </w:p>
    <w:p w14:paraId="2BD3EB50"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8" w:name="_ENREF_5"/>
      <w:r w:rsidRPr="002C1108">
        <w:rPr>
          <w:rFonts w:asciiTheme="majorBidi" w:hAnsiTheme="majorBidi" w:cstheme="majorBidi"/>
          <w:color w:val="000000" w:themeColor="text1"/>
          <w:sz w:val="28"/>
          <w:szCs w:val="28"/>
          <w:rtl/>
        </w:rPr>
        <w:t>5.</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Jazayeri SB, Saadat S, Ramezani R, Kaviani A. Incidence of primary breast cancer in Iran: Ten-year national cancer registry data report. Cancer Epidemiol. 2015;39(4):519-27</w:t>
      </w:r>
      <w:r w:rsidRPr="002C1108">
        <w:rPr>
          <w:rFonts w:asciiTheme="majorBidi" w:hAnsiTheme="majorBidi" w:cstheme="majorBidi"/>
          <w:color w:val="000000" w:themeColor="text1"/>
          <w:sz w:val="28"/>
          <w:szCs w:val="28"/>
          <w:rtl/>
        </w:rPr>
        <w:t>.</w:t>
      </w:r>
      <w:bookmarkEnd w:id="8"/>
    </w:p>
    <w:p w14:paraId="7BF72796"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9" w:name="_ENREF_6"/>
      <w:r w:rsidRPr="002C1108">
        <w:rPr>
          <w:rFonts w:asciiTheme="majorBidi" w:hAnsiTheme="majorBidi" w:cstheme="majorBidi"/>
          <w:color w:val="000000" w:themeColor="text1"/>
          <w:sz w:val="28"/>
          <w:szCs w:val="28"/>
          <w:rtl/>
        </w:rPr>
        <w:t>6.</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Christinat A, Pagani O. Fertility after</w:t>
      </w:r>
      <w:r w:rsidRPr="002C1108">
        <w:rPr>
          <w:rFonts w:asciiTheme="majorBidi" w:hAnsiTheme="majorBidi" w:cstheme="majorBidi"/>
          <w:color w:val="000000" w:themeColor="text1"/>
          <w:sz w:val="28"/>
          <w:szCs w:val="28"/>
          <w:rtl/>
        </w:rPr>
        <w:t xml:space="preserve"> </w:t>
      </w:r>
      <w:r w:rsidRPr="002C1108">
        <w:rPr>
          <w:rFonts w:asciiTheme="majorBidi" w:hAnsiTheme="majorBidi" w:cstheme="majorBidi"/>
          <w:color w:val="000000" w:themeColor="text1"/>
          <w:sz w:val="28"/>
          <w:szCs w:val="28"/>
        </w:rPr>
        <w:t>breast cancer. Maturitas. 2012;73(3):191-6</w:t>
      </w:r>
      <w:r w:rsidRPr="002C1108">
        <w:rPr>
          <w:rFonts w:asciiTheme="majorBidi" w:hAnsiTheme="majorBidi" w:cstheme="majorBidi"/>
          <w:color w:val="000000" w:themeColor="text1"/>
          <w:sz w:val="28"/>
          <w:szCs w:val="28"/>
          <w:rtl/>
        </w:rPr>
        <w:t>.</w:t>
      </w:r>
      <w:bookmarkEnd w:id="9"/>
    </w:p>
    <w:p w14:paraId="53B6A94A"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10" w:name="_ENREF_7"/>
      <w:r w:rsidRPr="002C1108">
        <w:rPr>
          <w:rFonts w:asciiTheme="majorBidi" w:hAnsiTheme="majorBidi" w:cstheme="majorBidi"/>
          <w:color w:val="000000" w:themeColor="text1"/>
          <w:sz w:val="28"/>
          <w:szCs w:val="28"/>
          <w:rtl/>
        </w:rPr>
        <w:lastRenderedPageBreak/>
        <w:t>7.</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Bodai BI, Tuso P. Breast cancer survivorship: a comprehensive review of long-term medical issues and lifestyle recommendations. Perm J. 2015;19(2):48-79</w:t>
      </w:r>
      <w:r w:rsidRPr="002C1108">
        <w:rPr>
          <w:rFonts w:asciiTheme="majorBidi" w:hAnsiTheme="majorBidi" w:cstheme="majorBidi"/>
          <w:color w:val="000000" w:themeColor="text1"/>
          <w:sz w:val="28"/>
          <w:szCs w:val="28"/>
          <w:rtl/>
        </w:rPr>
        <w:t>.</w:t>
      </w:r>
      <w:bookmarkEnd w:id="10"/>
    </w:p>
    <w:p w14:paraId="21896935"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11" w:name="_ENREF_8"/>
      <w:r w:rsidRPr="002C1108">
        <w:rPr>
          <w:rFonts w:asciiTheme="majorBidi" w:hAnsiTheme="majorBidi" w:cstheme="majorBidi"/>
          <w:color w:val="000000" w:themeColor="text1"/>
          <w:sz w:val="28"/>
          <w:szCs w:val="28"/>
          <w:rtl/>
        </w:rPr>
        <w:t>8.</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Gorman JR, Drizin JH, Smith E, Flores-Sanchez Y, Harvey SM. Patient-Centered Communication to Address Young Adult Breast Cancer Survivors' Reproductive and Sexual Health Concerns. Health Commun. 2021;36(13):1743-58</w:t>
      </w:r>
      <w:r w:rsidRPr="002C1108">
        <w:rPr>
          <w:rFonts w:asciiTheme="majorBidi" w:hAnsiTheme="majorBidi" w:cstheme="majorBidi"/>
          <w:color w:val="000000" w:themeColor="text1"/>
          <w:sz w:val="28"/>
          <w:szCs w:val="28"/>
          <w:rtl/>
        </w:rPr>
        <w:t>.</w:t>
      </w:r>
      <w:bookmarkEnd w:id="11"/>
    </w:p>
    <w:p w14:paraId="2F95CA41"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12" w:name="_ENREF_9"/>
      <w:r w:rsidRPr="002C1108">
        <w:rPr>
          <w:rFonts w:asciiTheme="majorBidi" w:hAnsiTheme="majorBidi" w:cstheme="majorBidi"/>
          <w:color w:val="000000" w:themeColor="text1"/>
          <w:sz w:val="28"/>
          <w:szCs w:val="28"/>
          <w:rtl/>
        </w:rPr>
        <w:t>9.</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Kasum M, Beketic-Oreskovic L, Peddi PF, Oreskovic S, Johnson RH. Fertility after breast</w:t>
      </w:r>
      <w:r w:rsidRPr="002C1108">
        <w:rPr>
          <w:rFonts w:asciiTheme="majorBidi" w:hAnsiTheme="majorBidi" w:cstheme="majorBidi"/>
          <w:color w:val="000000" w:themeColor="text1"/>
          <w:sz w:val="28"/>
          <w:szCs w:val="28"/>
          <w:rtl/>
        </w:rPr>
        <w:t xml:space="preserve"> </w:t>
      </w:r>
      <w:r w:rsidRPr="002C1108">
        <w:rPr>
          <w:rFonts w:asciiTheme="majorBidi" w:hAnsiTheme="majorBidi" w:cstheme="majorBidi"/>
          <w:color w:val="000000" w:themeColor="text1"/>
          <w:sz w:val="28"/>
          <w:szCs w:val="28"/>
        </w:rPr>
        <w:t>cancer treatment. Eur J Obstet Gynecol Reprod Biol. 2014;173:13-8</w:t>
      </w:r>
      <w:r w:rsidRPr="002C1108">
        <w:rPr>
          <w:rFonts w:asciiTheme="majorBidi" w:hAnsiTheme="majorBidi" w:cstheme="majorBidi"/>
          <w:color w:val="000000" w:themeColor="text1"/>
          <w:sz w:val="28"/>
          <w:szCs w:val="28"/>
          <w:rtl/>
        </w:rPr>
        <w:t>.</w:t>
      </w:r>
      <w:bookmarkEnd w:id="12"/>
    </w:p>
    <w:p w14:paraId="207CFBB4"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13" w:name="_ENREF_10"/>
      <w:r w:rsidRPr="002C1108">
        <w:rPr>
          <w:rFonts w:asciiTheme="majorBidi" w:hAnsiTheme="majorBidi" w:cstheme="majorBidi"/>
          <w:color w:val="000000" w:themeColor="text1"/>
          <w:sz w:val="28"/>
          <w:szCs w:val="28"/>
          <w:rtl/>
        </w:rPr>
        <w:t>10.</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Gorman JR, Su HI, Pierce JP, Roberts SC, Dominick SA, Malcarne VL. A multidimensional scale to measure the reproductive concerns of young adult female cancer survivors. J Cancer Surviv. 2014;8(2):218-28</w:t>
      </w:r>
      <w:r w:rsidRPr="002C1108">
        <w:rPr>
          <w:rFonts w:asciiTheme="majorBidi" w:hAnsiTheme="majorBidi" w:cstheme="majorBidi"/>
          <w:color w:val="000000" w:themeColor="text1"/>
          <w:sz w:val="28"/>
          <w:szCs w:val="28"/>
          <w:rtl/>
        </w:rPr>
        <w:t>.</w:t>
      </w:r>
      <w:bookmarkEnd w:id="13"/>
    </w:p>
    <w:p w14:paraId="75D0E4EE"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14" w:name="_ENREF_11"/>
      <w:r w:rsidRPr="002C1108">
        <w:rPr>
          <w:rFonts w:asciiTheme="majorBidi" w:hAnsiTheme="majorBidi" w:cstheme="majorBidi"/>
          <w:color w:val="000000" w:themeColor="text1"/>
          <w:sz w:val="28"/>
          <w:szCs w:val="28"/>
          <w:rtl/>
        </w:rPr>
        <w:t>11.</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Bartolo A, Santos IM, Valerio E, Costa A, Reis S, Raposo S, et al. The European Portuguese version of the Reproductive Concerns After Cancer Scale (RCACS): A psychometric validation for young adult female cancer survivors. Eur J Oncol Nurs. 2020;47:101781</w:t>
      </w:r>
      <w:r w:rsidRPr="002C1108">
        <w:rPr>
          <w:rFonts w:asciiTheme="majorBidi" w:hAnsiTheme="majorBidi" w:cstheme="majorBidi"/>
          <w:color w:val="000000" w:themeColor="text1"/>
          <w:sz w:val="28"/>
          <w:szCs w:val="28"/>
          <w:rtl/>
        </w:rPr>
        <w:t>.</w:t>
      </w:r>
      <w:bookmarkEnd w:id="14"/>
    </w:p>
    <w:p w14:paraId="69EB75AB"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15" w:name="_ENREF_12"/>
      <w:r w:rsidRPr="002C1108">
        <w:rPr>
          <w:rFonts w:asciiTheme="majorBidi" w:hAnsiTheme="majorBidi" w:cstheme="majorBidi"/>
          <w:color w:val="000000" w:themeColor="text1"/>
          <w:sz w:val="28"/>
          <w:szCs w:val="28"/>
          <w:rtl/>
        </w:rPr>
        <w:t>12.</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 xml:space="preserve">Anandavadivelan P, Wiklander M, Eriksson LE, Wettergren L, Lampic C. Cultural adaptation and psychometric evaluation of the Swedish version of </w:t>
      </w:r>
      <w:r w:rsidRPr="002C1108">
        <w:rPr>
          <w:rFonts w:asciiTheme="majorBidi" w:hAnsiTheme="majorBidi" w:cstheme="majorBidi"/>
          <w:color w:val="000000" w:themeColor="text1"/>
          <w:sz w:val="28"/>
          <w:szCs w:val="28"/>
        </w:rPr>
        <w:lastRenderedPageBreak/>
        <w:t>the Reproductive Concerns After Cancer (RCAC) scale. Health Qual Life Outcomes. 2</w:t>
      </w:r>
      <w:r w:rsidRPr="002C1108">
        <w:rPr>
          <w:rFonts w:asciiTheme="majorBidi" w:hAnsiTheme="majorBidi" w:cstheme="majorBidi"/>
          <w:color w:val="000000" w:themeColor="text1"/>
          <w:sz w:val="28"/>
          <w:szCs w:val="28"/>
          <w:rtl/>
        </w:rPr>
        <w:t>020;18(1):273.</w:t>
      </w:r>
      <w:bookmarkEnd w:id="15"/>
    </w:p>
    <w:p w14:paraId="090E2107"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16" w:name="_ENREF_13"/>
      <w:r w:rsidRPr="002C1108">
        <w:rPr>
          <w:rFonts w:asciiTheme="majorBidi" w:hAnsiTheme="majorBidi" w:cstheme="majorBidi"/>
          <w:color w:val="000000" w:themeColor="text1"/>
          <w:sz w:val="28"/>
          <w:szCs w:val="28"/>
          <w:rtl/>
        </w:rPr>
        <w:t>13.</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Ljungman L, Ahlgren J, Petersson LM, Flynn KE, Weinfurt K, Gorman JR, et al. Sexual dysfunction and reproductive concerns in young women with breast cancer: Type, prevalence, and predictors of problems. Psychooncology. 2018;27(12):2770</w:t>
      </w:r>
      <w:r w:rsidRPr="002C1108">
        <w:rPr>
          <w:rFonts w:asciiTheme="majorBidi" w:hAnsiTheme="majorBidi" w:cstheme="majorBidi"/>
          <w:color w:val="000000" w:themeColor="text1"/>
          <w:sz w:val="28"/>
          <w:szCs w:val="28"/>
          <w:rtl/>
        </w:rPr>
        <w:t>-7.</w:t>
      </w:r>
      <w:bookmarkEnd w:id="16"/>
    </w:p>
    <w:p w14:paraId="7E15BF57"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17" w:name="_ENREF_14"/>
      <w:r w:rsidRPr="002C1108">
        <w:rPr>
          <w:rFonts w:asciiTheme="majorBidi" w:hAnsiTheme="majorBidi" w:cstheme="majorBidi"/>
          <w:color w:val="000000" w:themeColor="text1"/>
          <w:sz w:val="28"/>
          <w:szCs w:val="28"/>
          <w:rtl/>
        </w:rPr>
        <w:t>14.</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Howard-Anderson J, Ganz PA, Bower JE, Stanton AL. Quality of life, fertility concerns, and behavioral health outcomes in younger breast cancer survivors: a systematic review. J Natl Cancer Inst. 2012;104(5):386-405</w:t>
      </w:r>
      <w:r w:rsidRPr="002C1108">
        <w:rPr>
          <w:rFonts w:asciiTheme="majorBidi" w:hAnsiTheme="majorBidi" w:cstheme="majorBidi"/>
          <w:color w:val="000000" w:themeColor="text1"/>
          <w:sz w:val="28"/>
          <w:szCs w:val="28"/>
          <w:rtl/>
        </w:rPr>
        <w:t>.</w:t>
      </w:r>
      <w:bookmarkEnd w:id="17"/>
    </w:p>
    <w:p w14:paraId="235A567B"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18" w:name="_ENREF_15"/>
      <w:r w:rsidRPr="002C1108">
        <w:rPr>
          <w:rFonts w:asciiTheme="majorBidi" w:hAnsiTheme="majorBidi" w:cstheme="majorBidi"/>
          <w:color w:val="000000" w:themeColor="text1"/>
          <w:sz w:val="28"/>
          <w:szCs w:val="28"/>
          <w:rtl/>
        </w:rPr>
        <w:t>15.</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Peate M, Meiser B, Hickey M</w:t>
      </w:r>
      <w:r w:rsidRPr="002C1108">
        <w:rPr>
          <w:rFonts w:asciiTheme="majorBidi" w:hAnsiTheme="majorBidi" w:cstheme="majorBidi"/>
          <w:color w:val="000000" w:themeColor="text1"/>
          <w:sz w:val="28"/>
          <w:szCs w:val="28"/>
          <w:rtl/>
        </w:rPr>
        <w:t xml:space="preserve">, </w:t>
      </w:r>
      <w:r w:rsidRPr="002C1108">
        <w:rPr>
          <w:rFonts w:asciiTheme="majorBidi" w:hAnsiTheme="majorBidi" w:cstheme="majorBidi"/>
          <w:color w:val="000000" w:themeColor="text1"/>
          <w:sz w:val="28"/>
          <w:szCs w:val="28"/>
        </w:rPr>
        <w:t>Friedlander M. The fertility-related concerns, needs and preferences of younger women with breast cancer: a systematic review. Breast Cancer Res Treat. 2009;116(2):215-23</w:t>
      </w:r>
      <w:r w:rsidRPr="002C1108">
        <w:rPr>
          <w:rFonts w:asciiTheme="majorBidi" w:hAnsiTheme="majorBidi" w:cstheme="majorBidi"/>
          <w:color w:val="000000" w:themeColor="text1"/>
          <w:sz w:val="28"/>
          <w:szCs w:val="28"/>
          <w:rtl/>
        </w:rPr>
        <w:t>.</w:t>
      </w:r>
      <w:bookmarkEnd w:id="18"/>
    </w:p>
    <w:p w14:paraId="5BB4797C"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19" w:name="_ENREF_16"/>
      <w:r w:rsidRPr="002C1108">
        <w:rPr>
          <w:rFonts w:asciiTheme="majorBidi" w:hAnsiTheme="majorBidi" w:cstheme="majorBidi"/>
          <w:color w:val="000000" w:themeColor="text1"/>
          <w:sz w:val="28"/>
          <w:szCs w:val="28"/>
          <w:rtl/>
        </w:rPr>
        <w:t>16.</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Villarreal-Garza C, Martinez-Cannon BA, Platas A, Mohar A, Partridge AH, Gil-Moran A, et al. Fertility concerns among breast cancer patients in Mexico. Breast. 2017;33:71-5</w:t>
      </w:r>
      <w:r w:rsidRPr="002C1108">
        <w:rPr>
          <w:rFonts w:asciiTheme="majorBidi" w:hAnsiTheme="majorBidi" w:cstheme="majorBidi"/>
          <w:color w:val="000000" w:themeColor="text1"/>
          <w:sz w:val="28"/>
          <w:szCs w:val="28"/>
          <w:rtl/>
        </w:rPr>
        <w:t>.</w:t>
      </w:r>
      <w:bookmarkEnd w:id="19"/>
    </w:p>
    <w:p w14:paraId="35A56ADB"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20" w:name="_ENREF_17"/>
      <w:r w:rsidRPr="002C1108">
        <w:rPr>
          <w:rFonts w:asciiTheme="majorBidi" w:hAnsiTheme="majorBidi" w:cstheme="majorBidi"/>
          <w:color w:val="000000" w:themeColor="text1"/>
          <w:sz w:val="28"/>
          <w:szCs w:val="28"/>
          <w:rtl/>
        </w:rPr>
        <w:t>17.</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Gorman JR, Su HI, Roberts SC, Dominick SA, Malcarne VL. Experiencing reproductive concerns as a female cancer survivor is associated with depression. Cancer. 2015;121(6):935-42</w:t>
      </w:r>
      <w:r w:rsidRPr="002C1108">
        <w:rPr>
          <w:rFonts w:asciiTheme="majorBidi" w:hAnsiTheme="majorBidi" w:cstheme="majorBidi"/>
          <w:color w:val="000000" w:themeColor="text1"/>
          <w:sz w:val="28"/>
          <w:szCs w:val="28"/>
          <w:rtl/>
        </w:rPr>
        <w:t>.</w:t>
      </w:r>
      <w:bookmarkEnd w:id="20"/>
    </w:p>
    <w:p w14:paraId="2601211C"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21" w:name="_ENREF_18"/>
      <w:r w:rsidRPr="002C1108">
        <w:rPr>
          <w:rFonts w:asciiTheme="majorBidi" w:hAnsiTheme="majorBidi" w:cstheme="majorBidi"/>
          <w:color w:val="000000" w:themeColor="text1"/>
          <w:sz w:val="28"/>
          <w:szCs w:val="28"/>
          <w:rtl/>
        </w:rPr>
        <w:t>18.</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 xml:space="preserve">Benedict C, Thom B, Friedman DN, Pottenger E, Raghunathan N, Kelvin JF. Fertility information needs and concerns post-treatment contribute to </w:t>
      </w:r>
      <w:r w:rsidRPr="002C1108">
        <w:rPr>
          <w:rFonts w:asciiTheme="majorBidi" w:hAnsiTheme="majorBidi" w:cstheme="majorBidi"/>
          <w:color w:val="000000" w:themeColor="text1"/>
          <w:sz w:val="28"/>
          <w:szCs w:val="28"/>
        </w:rPr>
        <w:lastRenderedPageBreak/>
        <w:t>lowered quality of life among young adult female cancer survivors. Support Care Cancer</w:t>
      </w:r>
      <w:r w:rsidRPr="002C1108">
        <w:rPr>
          <w:rFonts w:asciiTheme="majorBidi" w:hAnsiTheme="majorBidi" w:cstheme="majorBidi"/>
          <w:color w:val="000000" w:themeColor="text1"/>
          <w:sz w:val="28"/>
          <w:szCs w:val="28"/>
          <w:rtl/>
        </w:rPr>
        <w:t>. 2018;26(7):2209-15.</w:t>
      </w:r>
      <w:bookmarkEnd w:id="21"/>
    </w:p>
    <w:p w14:paraId="146008F0"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22" w:name="_ENREF_19"/>
      <w:r w:rsidRPr="002C1108">
        <w:rPr>
          <w:rFonts w:asciiTheme="majorBidi" w:hAnsiTheme="majorBidi" w:cstheme="majorBidi"/>
          <w:color w:val="000000" w:themeColor="text1"/>
          <w:sz w:val="28"/>
          <w:szCs w:val="28"/>
          <w:rtl/>
        </w:rPr>
        <w:t>19.</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Azim HA, Jr., Kroman N, Paesmans M, Gelber S, Rotmensz N, Ameye L, et al. Prognostic impact of pregnancy after breast cancer according to estrogen receptor status: a multicenter retrospective study. J Clin Oncol. 2013;31(1):73-9</w:t>
      </w:r>
      <w:r w:rsidRPr="002C1108">
        <w:rPr>
          <w:rFonts w:asciiTheme="majorBidi" w:hAnsiTheme="majorBidi" w:cstheme="majorBidi"/>
          <w:color w:val="000000" w:themeColor="text1"/>
          <w:sz w:val="28"/>
          <w:szCs w:val="28"/>
          <w:rtl/>
        </w:rPr>
        <w:t>.</w:t>
      </w:r>
      <w:bookmarkEnd w:id="22"/>
    </w:p>
    <w:p w14:paraId="4343A9E4"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23" w:name="_ENREF_20"/>
      <w:r w:rsidRPr="002C1108">
        <w:rPr>
          <w:rFonts w:asciiTheme="majorBidi" w:hAnsiTheme="majorBidi" w:cstheme="majorBidi"/>
          <w:color w:val="000000" w:themeColor="text1"/>
          <w:sz w:val="28"/>
          <w:szCs w:val="28"/>
          <w:rtl/>
        </w:rPr>
        <w:t>20.</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Lambertini M, Del Mastro L, Pescio MC, Andersen CY, Azim HA, Jr., Peccatori FA, et al. Cancer and fertility preservation: international recommendations from an expert meeting. BMC Med. 2016;14:1</w:t>
      </w:r>
      <w:r w:rsidRPr="002C1108">
        <w:rPr>
          <w:rFonts w:asciiTheme="majorBidi" w:hAnsiTheme="majorBidi" w:cstheme="majorBidi"/>
          <w:color w:val="000000" w:themeColor="text1"/>
          <w:sz w:val="28"/>
          <w:szCs w:val="28"/>
          <w:rtl/>
        </w:rPr>
        <w:t>.</w:t>
      </w:r>
      <w:bookmarkEnd w:id="23"/>
    </w:p>
    <w:p w14:paraId="15D96D57"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24" w:name="_ENREF_21"/>
      <w:r w:rsidRPr="002C1108">
        <w:rPr>
          <w:rFonts w:asciiTheme="majorBidi" w:hAnsiTheme="majorBidi" w:cstheme="majorBidi"/>
          <w:color w:val="000000" w:themeColor="text1"/>
          <w:sz w:val="28"/>
          <w:szCs w:val="28"/>
          <w:rtl/>
        </w:rPr>
        <w:t>21.</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F. M, D. H, A. A. The Relationship between Demographic Characteristics and Quality of Life in Patients with Cancer. Health Research Journal Deputy of Research &amp; Technology of Baqiyatallah Hospital ( hrjbaq). 2019;5(1):8-15</w:t>
      </w:r>
      <w:r w:rsidRPr="002C1108">
        <w:rPr>
          <w:rFonts w:asciiTheme="majorBidi" w:hAnsiTheme="majorBidi" w:cstheme="majorBidi"/>
          <w:color w:val="000000" w:themeColor="text1"/>
          <w:sz w:val="28"/>
          <w:szCs w:val="28"/>
          <w:rtl/>
        </w:rPr>
        <w:t>.</w:t>
      </w:r>
      <w:bookmarkEnd w:id="24"/>
    </w:p>
    <w:p w14:paraId="51447075"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25" w:name="_ENREF_22"/>
      <w:r w:rsidRPr="002C1108">
        <w:rPr>
          <w:rFonts w:asciiTheme="majorBidi" w:hAnsiTheme="majorBidi" w:cstheme="majorBidi"/>
          <w:color w:val="000000" w:themeColor="text1"/>
          <w:sz w:val="28"/>
          <w:szCs w:val="28"/>
          <w:rtl/>
        </w:rPr>
        <w:t>22.</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Armuand GM, Wettergren L, Rodriguez-Wallberg KA, Lampic C. Desire for children, difficulties achieving a pregnancy, and infertility distress 3 to 7 years after cancer diagnosis. Support Care Cancer. 2014;22(10):2805-12</w:t>
      </w:r>
      <w:r w:rsidRPr="002C1108">
        <w:rPr>
          <w:rFonts w:asciiTheme="majorBidi" w:hAnsiTheme="majorBidi" w:cstheme="majorBidi"/>
          <w:color w:val="000000" w:themeColor="text1"/>
          <w:sz w:val="28"/>
          <w:szCs w:val="28"/>
          <w:rtl/>
        </w:rPr>
        <w:t>.</w:t>
      </w:r>
      <w:bookmarkEnd w:id="25"/>
    </w:p>
    <w:p w14:paraId="499B07C7"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26" w:name="_ENREF_23"/>
      <w:r w:rsidRPr="002C1108">
        <w:rPr>
          <w:rFonts w:asciiTheme="majorBidi" w:hAnsiTheme="majorBidi" w:cstheme="majorBidi"/>
          <w:color w:val="000000" w:themeColor="text1"/>
          <w:sz w:val="28"/>
          <w:szCs w:val="28"/>
          <w:rtl/>
        </w:rPr>
        <w:t>23.</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Canada AL, Schover LR. The psychosocial impact of interrupted childbearing in long-term female cancer survivors. Psychooncology. 2012;21(2):134-43</w:t>
      </w:r>
      <w:r w:rsidRPr="002C1108">
        <w:rPr>
          <w:rFonts w:asciiTheme="majorBidi" w:hAnsiTheme="majorBidi" w:cstheme="majorBidi"/>
          <w:color w:val="000000" w:themeColor="text1"/>
          <w:sz w:val="28"/>
          <w:szCs w:val="28"/>
          <w:rtl/>
        </w:rPr>
        <w:t>.</w:t>
      </w:r>
      <w:bookmarkEnd w:id="26"/>
    </w:p>
    <w:p w14:paraId="5B863DE0"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bookmarkStart w:id="27" w:name="_ENREF_24"/>
      <w:r w:rsidRPr="002C1108">
        <w:rPr>
          <w:rFonts w:asciiTheme="majorBidi" w:hAnsiTheme="majorBidi" w:cstheme="majorBidi"/>
          <w:color w:val="000000" w:themeColor="text1"/>
          <w:sz w:val="28"/>
          <w:szCs w:val="28"/>
          <w:rtl/>
        </w:rPr>
        <w:lastRenderedPageBreak/>
        <w:t>24.</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van den Berg M, Baysal O, Nelen W, Braat DDM, Beerendonk CCM, Hermens R. Professionals' barriers in female oncofertility care and strategies for improvement. Hum Reprod. 2019;34(6):1074-82</w:t>
      </w:r>
      <w:r w:rsidRPr="002C1108">
        <w:rPr>
          <w:rFonts w:asciiTheme="majorBidi" w:hAnsiTheme="majorBidi" w:cstheme="majorBidi"/>
          <w:color w:val="000000" w:themeColor="text1"/>
          <w:sz w:val="28"/>
          <w:szCs w:val="28"/>
          <w:rtl/>
        </w:rPr>
        <w:t>.</w:t>
      </w:r>
      <w:bookmarkEnd w:id="27"/>
    </w:p>
    <w:p w14:paraId="48009962" w14:textId="77777777" w:rsidR="002C1108" w:rsidRPr="002C1108" w:rsidRDefault="002C1108" w:rsidP="002C1108">
      <w:pPr>
        <w:bidi w:val="0"/>
        <w:spacing w:line="480" w:lineRule="auto"/>
        <w:rPr>
          <w:rFonts w:asciiTheme="majorBidi" w:hAnsiTheme="majorBidi" w:cstheme="majorBidi"/>
          <w:color w:val="000000" w:themeColor="text1"/>
          <w:sz w:val="28"/>
          <w:szCs w:val="28"/>
          <w:rtl/>
        </w:rPr>
      </w:pPr>
      <w:r w:rsidRPr="002C1108">
        <w:rPr>
          <w:rFonts w:asciiTheme="majorBidi" w:hAnsiTheme="majorBidi" w:cstheme="majorBidi"/>
          <w:color w:val="000000" w:themeColor="text1"/>
          <w:sz w:val="28"/>
          <w:szCs w:val="28"/>
          <w:rtl/>
        </w:rPr>
        <w:t>25.</w:t>
      </w:r>
      <w:r w:rsidRPr="002C1108">
        <w:rPr>
          <w:rFonts w:asciiTheme="majorBidi" w:hAnsiTheme="majorBidi" w:cstheme="majorBidi"/>
          <w:color w:val="000000" w:themeColor="text1"/>
          <w:sz w:val="28"/>
          <w:szCs w:val="28"/>
          <w:rtl/>
        </w:rPr>
        <w:tab/>
      </w:r>
      <w:r w:rsidRPr="002C1108">
        <w:rPr>
          <w:rFonts w:asciiTheme="majorBidi" w:hAnsiTheme="majorBidi" w:cstheme="majorBidi"/>
          <w:color w:val="000000" w:themeColor="text1"/>
          <w:sz w:val="28"/>
          <w:szCs w:val="28"/>
        </w:rPr>
        <w:t>Anchan RM, Ginsburg ES. Fertility concerns and preservation in younger women with breast cancer. Crit Rev Oncol Hematol. 2010;74(3):175-92</w:t>
      </w:r>
      <w:r w:rsidRPr="002C1108">
        <w:rPr>
          <w:rFonts w:asciiTheme="majorBidi" w:hAnsiTheme="majorBidi" w:cstheme="majorBidi"/>
          <w:color w:val="000000" w:themeColor="text1"/>
          <w:sz w:val="28"/>
          <w:szCs w:val="28"/>
          <w:rtl/>
        </w:rPr>
        <w:t>.</w:t>
      </w:r>
    </w:p>
    <w:p w14:paraId="5A092ABA" w14:textId="77777777" w:rsidR="002C1108" w:rsidRPr="002C1108" w:rsidRDefault="002C1108" w:rsidP="002C1108">
      <w:pPr>
        <w:bidi w:val="0"/>
        <w:spacing w:line="480" w:lineRule="auto"/>
        <w:rPr>
          <w:rFonts w:asciiTheme="majorBidi" w:hAnsiTheme="majorBidi" w:cstheme="majorBidi"/>
          <w:color w:val="000000" w:themeColor="text1"/>
          <w:sz w:val="28"/>
          <w:szCs w:val="28"/>
        </w:rPr>
      </w:pPr>
      <w:r w:rsidRPr="002C1108">
        <w:rPr>
          <w:rFonts w:asciiTheme="majorBidi" w:hAnsiTheme="majorBidi" w:cstheme="majorBidi"/>
          <w:color w:val="000000" w:themeColor="text1"/>
          <w:sz w:val="28"/>
          <w:szCs w:val="28"/>
          <w:rtl/>
        </w:rPr>
        <w:fldChar w:fldCharType="end"/>
      </w:r>
    </w:p>
    <w:p w14:paraId="2A34B9AD" w14:textId="2AAEBDB6" w:rsidR="002C1108" w:rsidRPr="005750C0" w:rsidRDefault="000B0927" w:rsidP="002C1108">
      <w:pPr>
        <w:bidi w:val="0"/>
        <w:spacing w:line="480" w:lineRule="auto"/>
        <w:rPr>
          <w:rFonts w:asciiTheme="majorBidi" w:hAnsiTheme="majorBidi" w:cstheme="majorBidi"/>
          <w:color w:val="000000" w:themeColor="text1"/>
          <w:sz w:val="28"/>
          <w:szCs w:val="28"/>
        </w:rPr>
      </w:pPr>
      <w:r w:rsidRPr="005750C0">
        <w:rPr>
          <w:rFonts w:asciiTheme="majorBidi" w:hAnsiTheme="majorBidi" w:cstheme="majorBidi"/>
          <w:color w:val="000000" w:themeColor="text1"/>
          <w:sz w:val="28"/>
          <w:szCs w:val="28"/>
          <w:rtl/>
        </w:rPr>
        <w:fldChar w:fldCharType="begin"/>
      </w:r>
      <w:r w:rsidRPr="005750C0">
        <w:rPr>
          <w:rFonts w:asciiTheme="majorBidi" w:hAnsiTheme="majorBidi" w:cstheme="majorBidi"/>
          <w:color w:val="000000" w:themeColor="text1"/>
          <w:sz w:val="28"/>
          <w:szCs w:val="28"/>
          <w:rtl/>
        </w:rPr>
        <w:instrText xml:space="preserve"> </w:instrText>
      </w:r>
      <w:r w:rsidRPr="005750C0">
        <w:rPr>
          <w:rFonts w:asciiTheme="majorBidi" w:hAnsiTheme="majorBidi" w:cstheme="majorBidi"/>
          <w:color w:val="000000" w:themeColor="text1"/>
          <w:sz w:val="28"/>
          <w:szCs w:val="28"/>
        </w:rPr>
        <w:instrText>ADDIN EN.REFLIST</w:instrText>
      </w:r>
      <w:r w:rsidRPr="005750C0">
        <w:rPr>
          <w:rFonts w:asciiTheme="majorBidi" w:hAnsiTheme="majorBidi" w:cstheme="majorBidi"/>
          <w:color w:val="000000" w:themeColor="text1"/>
          <w:sz w:val="28"/>
          <w:szCs w:val="28"/>
          <w:rtl/>
        </w:rPr>
        <w:instrText xml:space="preserve"> </w:instrText>
      </w:r>
      <w:r w:rsidRPr="005750C0">
        <w:rPr>
          <w:rFonts w:asciiTheme="majorBidi" w:hAnsiTheme="majorBidi" w:cstheme="majorBidi"/>
          <w:color w:val="000000" w:themeColor="text1"/>
          <w:sz w:val="28"/>
          <w:szCs w:val="28"/>
          <w:rtl/>
        </w:rPr>
        <w:fldChar w:fldCharType="separate"/>
      </w:r>
      <w:bookmarkStart w:id="28" w:name="_ENREF_25"/>
    </w:p>
    <w:p w14:paraId="319B32B0" w14:textId="0445B3DE" w:rsidR="000B0927" w:rsidRPr="005750C0" w:rsidRDefault="000B0927" w:rsidP="000B0927">
      <w:pPr>
        <w:jc w:val="right"/>
        <w:rPr>
          <w:rFonts w:asciiTheme="majorBidi" w:hAnsiTheme="majorBidi" w:cstheme="majorBidi"/>
          <w:color w:val="000000" w:themeColor="text1"/>
          <w:sz w:val="28"/>
          <w:szCs w:val="28"/>
          <w:rtl/>
        </w:rPr>
      </w:pPr>
      <w:r w:rsidRPr="005750C0">
        <w:rPr>
          <w:rFonts w:asciiTheme="majorBidi" w:hAnsiTheme="majorBidi" w:cstheme="majorBidi"/>
          <w:color w:val="000000" w:themeColor="text1"/>
          <w:sz w:val="28"/>
          <w:szCs w:val="28"/>
          <w:rtl/>
        </w:rPr>
        <w:t xml:space="preserve"> </w:t>
      </w:r>
      <w:bookmarkEnd w:id="28"/>
    </w:p>
    <w:p w14:paraId="29F461FB" w14:textId="77777777" w:rsidR="000B0927" w:rsidRPr="005750C0" w:rsidRDefault="000B0927" w:rsidP="000B0927">
      <w:pPr>
        <w:jc w:val="right"/>
        <w:rPr>
          <w:rFonts w:asciiTheme="majorBidi" w:hAnsiTheme="majorBidi" w:cstheme="majorBidi"/>
          <w:color w:val="000000" w:themeColor="text1"/>
          <w:sz w:val="28"/>
          <w:szCs w:val="28"/>
          <w:rtl/>
        </w:rPr>
      </w:pPr>
      <w:r w:rsidRPr="005750C0">
        <w:rPr>
          <w:rFonts w:asciiTheme="majorBidi" w:hAnsiTheme="majorBidi" w:cstheme="majorBidi"/>
          <w:color w:val="000000" w:themeColor="text1"/>
          <w:sz w:val="28"/>
          <w:szCs w:val="28"/>
          <w:rtl/>
        </w:rPr>
        <w:fldChar w:fldCharType="end"/>
      </w:r>
    </w:p>
    <w:p w14:paraId="479C4FF7" w14:textId="592EDA34" w:rsidR="00B904E8" w:rsidRDefault="00B904E8" w:rsidP="00B904E8">
      <w:pPr>
        <w:spacing w:line="360" w:lineRule="auto"/>
        <w:jc w:val="right"/>
        <w:rPr>
          <w:rFonts w:ascii="Times New Roman" w:eastAsia="Calibri" w:hAnsi="Times New Roman" w:cs="B Lotus"/>
          <w:color w:val="000000"/>
          <w:sz w:val="24"/>
          <w:szCs w:val="28"/>
          <w:rtl/>
        </w:rPr>
      </w:pPr>
    </w:p>
    <w:p w14:paraId="7575D215" w14:textId="44095DA0" w:rsidR="00B904E8" w:rsidRDefault="00B904E8" w:rsidP="00B904E8">
      <w:pPr>
        <w:spacing w:line="360" w:lineRule="auto"/>
        <w:jc w:val="right"/>
        <w:rPr>
          <w:rFonts w:ascii="Times New Roman" w:eastAsia="Calibri" w:hAnsi="Times New Roman" w:cs="B Lotus"/>
          <w:color w:val="000000"/>
          <w:sz w:val="24"/>
          <w:szCs w:val="28"/>
          <w:rtl/>
        </w:rPr>
      </w:pPr>
    </w:p>
    <w:p w14:paraId="36598F7A" w14:textId="24E218AF" w:rsidR="00B904E8" w:rsidRDefault="00B904E8" w:rsidP="00B904E8">
      <w:pPr>
        <w:spacing w:line="360" w:lineRule="auto"/>
        <w:jc w:val="right"/>
        <w:rPr>
          <w:rFonts w:ascii="Times New Roman" w:eastAsia="Calibri" w:hAnsi="Times New Roman" w:cs="B Lotus"/>
          <w:color w:val="000000"/>
          <w:sz w:val="24"/>
          <w:szCs w:val="28"/>
          <w:rtl/>
        </w:rPr>
      </w:pPr>
    </w:p>
    <w:p w14:paraId="10D9B17E" w14:textId="0A7ADFEE" w:rsidR="00B904E8" w:rsidRDefault="00B904E8" w:rsidP="00B904E8">
      <w:pPr>
        <w:spacing w:line="360" w:lineRule="auto"/>
        <w:jc w:val="right"/>
        <w:rPr>
          <w:rFonts w:ascii="Times New Roman" w:eastAsia="Calibri" w:hAnsi="Times New Roman" w:cs="B Lotus"/>
          <w:color w:val="000000"/>
          <w:sz w:val="24"/>
          <w:szCs w:val="28"/>
          <w:rtl/>
        </w:rPr>
      </w:pPr>
    </w:p>
    <w:p w14:paraId="26ED66EF" w14:textId="7C929E83" w:rsidR="00B904E8" w:rsidRDefault="00B904E8" w:rsidP="00B904E8">
      <w:pPr>
        <w:spacing w:line="360" w:lineRule="auto"/>
        <w:jc w:val="right"/>
        <w:rPr>
          <w:rFonts w:ascii="Times New Roman" w:eastAsia="Calibri" w:hAnsi="Times New Roman" w:cs="B Lotus"/>
          <w:color w:val="000000"/>
          <w:sz w:val="24"/>
          <w:szCs w:val="28"/>
          <w:rtl/>
        </w:rPr>
      </w:pPr>
    </w:p>
    <w:p w14:paraId="1FD7F091" w14:textId="3A34B096" w:rsidR="00B904E8" w:rsidRDefault="00B904E8" w:rsidP="00B904E8">
      <w:pPr>
        <w:spacing w:line="360" w:lineRule="auto"/>
        <w:jc w:val="right"/>
        <w:rPr>
          <w:rFonts w:ascii="Times New Roman" w:eastAsia="Calibri" w:hAnsi="Times New Roman" w:cs="B Lotus"/>
          <w:color w:val="000000"/>
          <w:sz w:val="24"/>
          <w:szCs w:val="28"/>
          <w:rtl/>
        </w:rPr>
      </w:pPr>
    </w:p>
    <w:p w14:paraId="12673007" w14:textId="1BAA459A" w:rsidR="00B904E8" w:rsidRDefault="00B904E8" w:rsidP="00B904E8">
      <w:pPr>
        <w:spacing w:line="360" w:lineRule="auto"/>
        <w:jc w:val="right"/>
        <w:rPr>
          <w:rFonts w:ascii="Times New Roman" w:eastAsia="Calibri" w:hAnsi="Times New Roman" w:cs="B Lotus"/>
          <w:color w:val="000000"/>
          <w:sz w:val="24"/>
          <w:szCs w:val="28"/>
          <w:rtl/>
        </w:rPr>
      </w:pPr>
    </w:p>
    <w:p w14:paraId="6E3CDC3D" w14:textId="2FDA1250" w:rsidR="00B904E8" w:rsidRDefault="00B904E8" w:rsidP="00B904E8">
      <w:pPr>
        <w:spacing w:line="360" w:lineRule="auto"/>
        <w:jc w:val="right"/>
        <w:rPr>
          <w:rFonts w:ascii="Times New Roman" w:eastAsia="Calibri" w:hAnsi="Times New Roman" w:cs="B Lotus"/>
          <w:color w:val="000000"/>
          <w:sz w:val="24"/>
          <w:szCs w:val="28"/>
          <w:rtl/>
        </w:rPr>
      </w:pPr>
    </w:p>
    <w:p w14:paraId="5BFD4E2B" w14:textId="1FACAFEC" w:rsidR="00B904E8" w:rsidRDefault="00B904E8" w:rsidP="00B904E8">
      <w:pPr>
        <w:spacing w:line="360" w:lineRule="auto"/>
        <w:jc w:val="right"/>
        <w:rPr>
          <w:rFonts w:ascii="Times New Roman" w:eastAsia="Calibri" w:hAnsi="Times New Roman" w:cs="B Lotus"/>
          <w:color w:val="000000"/>
          <w:sz w:val="24"/>
          <w:szCs w:val="28"/>
          <w:rtl/>
        </w:rPr>
      </w:pPr>
    </w:p>
    <w:p w14:paraId="3EE5C494" w14:textId="0FB3456C" w:rsidR="00B904E8" w:rsidRDefault="00B904E8" w:rsidP="00B904E8">
      <w:pPr>
        <w:spacing w:line="360" w:lineRule="auto"/>
        <w:jc w:val="right"/>
        <w:rPr>
          <w:rFonts w:ascii="Times New Roman" w:eastAsia="Calibri" w:hAnsi="Times New Roman" w:cs="B Lotus"/>
          <w:color w:val="000000"/>
          <w:sz w:val="24"/>
          <w:szCs w:val="28"/>
          <w:rtl/>
        </w:rPr>
      </w:pPr>
    </w:p>
    <w:p w14:paraId="6B7B0A09" w14:textId="6A3CF83F" w:rsidR="00B904E8" w:rsidRDefault="00B904E8" w:rsidP="00B904E8">
      <w:pPr>
        <w:spacing w:line="360" w:lineRule="auto"/>
        <w:jc w:val="right"/>
        <w:rPr>
          <w:rFonts w:ascii="Times New Roman" w:eastAsia="Calibri" w:hAnsi="Times New Roman" w:cs="B Lotus"/>
          <w:color w:val="000000"/>
          <w:sz w:val="24"/>
          <w:szCs w:val="28"/>
          <w:rtl/>
        </w:rPr>
      </w:pPr>
    </w:p>
    <w:p w14:paraId="400C8831" w14:textId="3BD18A94" w:rsidR="00B904E8" w:rsidRDefault="00B904E8" w:rsidP="00B904E8">
      <w:pPr>
        <w:spacing w:line="360" w:lineRule="auto"/>
        <w:jc w:val="right"/>
        <w:rPr>
          <w:rFonts w:ascii="Times New Roman" w:eastAsia="Calibri" w:hAnsi="Times New Roman" w:cs="B Lotus"/>
          <w:color w:val="000000"/>
          <w:sz w:val="24"/>
          <w:szCs w:val="28"/>
          <w:rtl/>
        </w:rPr>
      </w:pPr>
    </w:p>
    <w:p w14:paraId="70BE343E" w14:textId="4BE71E9E" w:rsidR="00B904E8" w:rsidRDefault="00B904E8" w:rsidP="00B904E8">
      <w:pPr>
        <w:spacing w:line="360" w:lineRule="auto"/>
        <w:jc w:val="right"/>
        <w:rPr>
          <w:rFonts w:ascii="Times New Roman" w:eastAsia="Calibri" w:hAnsi="Times New Roman" w:cs="B Lotus"/>
          <w:color w:val="000000"/>
          <w:sz w:val="24"/>
          <w:szCs w:val="28"/>
          <w:rtl/>
        </w:rPr>
      </w:pPr>
    </w:p>
    <w:p w14:paraId="7C8E630B" w14:textId="7D7AA06B" w:rsidR="00B904E8" w:rsidRDefault="00B904E8" w:rsidP="00B904E8">
      <w:pPr>
        <w:spacing w:line="360" w:lineRule="auto"/>
        <w:jc w:val="right"/>
        <w:rPr>
          <w:rFonts w:ascii="Times New Roman" w:eastAsia="Calibri" w:hAnsi="Times New Roman" w:cs="B Lotus"/>
          <w:color w:val="000000"/>
          <w:sz w:val="24"/>
          <w:szCs w:val="28"/>
          <w:rtl/>
        </w:rPr>
      </w:pPr>
    </w:p>
    <w:p w14:paraId="646919C9" w14:textId="2F0F2A08" w:rsidR="00B904E8" w:rsidRDefault="00B904E8" w:rsidP="00B904E8">
      <w:pPr>
        <w:spacing w:line="360" w:lineRule="auto"/>
        <w:jc w:val="right"/>
        <w:rPr>
          <w:rFonts w:ascii="Times New Roman" w:eastAsia="Calibri" w:hAnsi="Times New Roman" w:cs="B Lotus"/>
          <w:color w:val="000000"/>
          <w:sz w:val="24"/>
          <w:szCs w:val="28"/>
          <w:rtl/>
        </w:rPr>
      </w:pPr>
    </w:p>
    <w:p w14:paraId="73CC51F7" w14:textId="00716180" w:rsidR="00B904E8" w:rsidRDefault="00B904E8" w:rsidP="00B904E8">
      <w:pPr>
        <w:spacing w:line="360" w:lineRule="auto"/>
        <w:jc w:val="right"/>
        <w:rPr>
          <w:rFonts w:ascii="Times New Roman" w:eastAsia="Calibri" w:hAnsi="Times New Roman" w:cs="B Lotus"/>
          <w:color w:val="000000"/>
          <w:sz w:val="24"/>
          <w:szCs w:val="28"/>
          <w:rtl/>
        </w:rPr>
      </w:pPr>
    </w:p>
    <w:p w14:paraId="18B62D37" w14:textId="1FF155EC" w:rsidR="00B904E8" w:rsidRDefault="00B904E8" w:rsidP="00B904E8">
      <w:pPr>
        <w:spacing w:line="360" w:lineRule="auto"/>
        <w:jc w:val="right"/>
        <w:rPr>
          <w:rFonts w:ascii="Times New Roman" w:eastAsia="Calibri" w:hAnsi="Times New Roman" w:cs="B Lotus"/>
          <w:color w:val="000000"/>
          <w:sz w:val="24"/>
          <w:szCs w:val="28"/>
          <w:rtl/>
        </w:rPr>
      </w:pPr>
    </w:p>
    <w:p w14:paraId="087A13E5" w14:textId="77777777" w:rsidR="00B904E8" w:rsidRDefault="00B904E8" w:rsidP="00B904E8">
      <w:pPr>
        <w:spacing w:line="360" w:lineRule="auto"/>
        <w:jc w:val="right"/>
        <w:rPr>
          <w:rFonts w:ascii="Times New Roman" w:eastAsia="Calibri" w:hAnsi="Times New Roman" w:cs="B Lotus"/>
          <w:color w:val="000000"/>
          <w:sz w:val="24"/>
          <w:szCs w:val="28"/>
        </w:rPr>
      </w:pPr>
    </w:p>
    <w:p w14:paraId="52B4A45A" w14:textId="77777777" w:rsidR="00B904E8" w:rsidRPr="005B67EB" w:rsidRDefault="00B904E8" w:rsidP="00B904E8">
      <w:pPr>
        <w:spacing w:line="360" w:lineRule="auto"/>
        <w:jc w:val="right"/>
        <w:rPr>
          <w:rFonts w:ascii="Times New Roman" w:eastAsia="Calibri" w:hAnsi="Times New Roman" w:cs="B Lotus"/>
          <w:color w:val="000000"/>
          <w:sz w:val="24"/>
          <w:szCs w:val="28"/>
          <w:rtl/>
        </w:rPr>
      </w:pPr>
      <w:proofErr w:type="gramStart"/>
      <w:r>
        <w:rPr>
          <w:rFonts w:ascii="Times New Roman" w:eastAsia="Calibri" w:hAnsi="Times New Roman" w:cs="B Lotus"/>
          <w:color w:val="000000"/>
          <w:sz w:val="24"/>
          <w:szCs w:val="28"/>
          <w:lang w:bidi="ar-SA"/>
        </w:rPr>
        <w:t>Table1 :</w:t>
      </w:r>
      <w:proofErr w:type="gramEnd"/>
      <w:r w:rsidRPr="005B67EB">
        <w:rPr>
          <w:rFonts w:ascii="inherit" w:eastAsia="Times New Roman" w:hAnsi="inherit" w:cs="Courier New"/>
          <w:color w:val="202124"/>
          <w:sz w:val="42"/>
          <w:szCs w:val="42"/>
          <w:lang w:val="en"/>
        </w:rPr>
        <w:t xml:space="preserve"> </w:t>
      </w:r>
      <w:r w:rsidRPr="005B67EB">
        <w:rPr>
          <w:rFonts w:ascii="Times New Roman" w:eastAsia="Calibri" w:hAnsi="Times New Roman" w:cs="B Lotus"/>
          <w:color w:val="000000"/>
          <w:sz w:val="24"/>
          <w:szCs w:val="28"/>
          <w:lang w:val="en" w:bidi="ar-SA"/>
        </w:rPr>
        <w:t xml:space="preserve">Distribution of demographic and </w:t>
      </w:r>
      <w:r>
        <w:rPr>
          <w:rFonts w:ascii="Times New Roman" w:eastAsia="Calibri" w:hAnsi="Times New Roman" w:cs="B Lotus"/>
          <w:color w:val="000000"/>
          <w:sz w:val="24"/>
          <w:szCs w:val="28"/>
          <w:lang w:val="en" w:bidi="ar-SA"/>
        </w:rPr>
        <w:t xml:space="preserve">reproductivity </w:t>
      </w:r>
      <w:r w:rsidRPr="005B67EB">
        <w:rPr>
          <w:rFonts w:ascii="Times New Roman" w:eastAsia="Calibri" w:hAnsi="Times New Roman" w:cs="B Lotus"/>
          <w:color w:val="000000"/>
          <w:sz w:val="24"/>
          <w:szCs w:val="28"/>
          <w:lang w:val="en" w:bidi="ar-SA"/>
        </w:rPr>
        <w:t>variables in patients</w:t>
      </w:r>
    </w:p>
    <w:tbl>
      <w:tblPr>
        <w:tblStyle w:val="PlainTable21"/>
        <w:tblW w:w="0" w:type="auto"/>
        <w:tblLook w:val="04A0" w:firstRow="1" w:lastRow="0" w:firstColumn="1" w:lastColumn="0" w:noHBand="0" w:noVBand="1"/>
      </w:tblPr>
      <w:tblGrid>
        <w:gridCol w:w="1975"/>
        <w:gridCol w:w="2790"/>
        <w:gridCol w:w="1350"/>
      </w:tblGrid>
      <w:tr w:rsidR="00B904E8" w:rsidRPr="003F1BDE" w14:paraId="2D0A0D2E" w14:textId="77777777" w:rsidTr="00C37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711E091" w14:textId="77777777" w:rsidR="00B904E8" w:rsidRPr="003F1BDE" w:rsidRDefault="00B904E8" w:rsidP="00C3730A">
            <w:pPr>
              <w:bidi w:val="0"/>
              <w:rPr>
                <w:rFonts w:ascii="Calibri" w:eastAsia="Calibri" w:hAnsi="Calibri" w:cs="Arial"/>
                <w:sz w:val="16"/>
                <w:szCs w:val="16"/>
              </w:rPr>
            </w:pPr>
          </w:p>
        </w:tc>
        <w:tc>
          <w:tcPr>
            <w:tcW w:w="2790" w:type="dxa"/>
          </w:tcPr>
          <w:p w14:paraId="03E10CA5" w14:textId="77777777" w:rsidR="00B904E8" w:rsidRPr="003F1BDE" w:rsidRDefault="00B904E8" w:rsidP="00C3730A">
            <w:pPr>
              <w:bidi w:val="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6"/>
                <w:szCs w:val="16"/>
              </w:rPr>
            </w:pPr>
          </w:p>
        </w:tc>
        <w:tc>
          <w:tcPr>
            <w:tcW w:w="1350" w:type="dxa"/>
          </w:tcPr>
          <w:p w14:paraId="6BAED40E" w14:textId="77777777" w:rsidR="00B904E8" w:rsidRPr="003F1BDE" w:rsidRDefault="00B904E8" w:rsidP="00C3730A">
            <w:pPr>
              <w:bidi w:val="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6"/>
                <w:szCs w:val="16"/>
              </w:rPr>
            </w:pPr>
          </w:p>
        </w:tc>
      </w:tr>
      <w:tr w:rsidR="00B904E8" w:rsidRPr="003F1BDE" w14:paraId="248FDD85"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5A86D5B" w14:textId="77777777" w:rsidR="00B904E8" w:rsidRPr="003F1BDE" w:rsidRDefault="00B904E8" w:rsidP="00C3730A">
            <w:pPr>
              <w:bidi w:val="0"/>
              <w:rPr>
                <w:rFonts w:ascii="Calibri" w:eastAsia="Calibri" w:hAnsi="Calibri" w:cs="Arial"/>
                <w:sz w:val="16"/>
                <w:szCs w:val="16"/>
              </w:rPr>
            </w:pPr>
            <w:r w:rsidRPr="003F1BDE">
              <w:rPr>
                <w:rFonts w:ascii="Calibri" w:eastAsia="Calibri" w:hAnsi="Calibri" w:cs="Arial"/>
                <w:sz w:val="16"/>
                <w:szCs w:val="16"/>
              </w:rPr>
              <w:t>age</w:t>
            </w:r>
          </w:p>
        </w:tc>
        <w:tc>
          <w:tcPr>
            <w:tcW w:w="2790" w:type="dxa"/>
          </w:tcPr>
          <w:p w14:paraId="59783F7B"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p>
        </w:tc>
        <w:tc>
          <w:tcPr>
            <w:tcW w:w="1350" w:type="dxa"/>
          </w:tcPr>
          <w:p w14:paraId="75284299"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37.5</w:t>
            </w:r>
            <w:r w:rsidRPr="003F1BDE">
              <w:rPr>
                <w:rFonts w:ascii="Calibri" w:eastAsia="Calibri" w:hAnsi="Calibri" w:cs="Calibri"/>
                <w:sz w:val="16"/>
                <w:szCs w:val="16"/>
              </w:rPr>
              <w:t>±</w:t>
            </w:r>
            <w:r w:rsidRPr="003F1BDE">
              <w:rPr>
                <w:rFonts w:ascii="Calibri" w:eastAsia="Calibri" w:hAnsi="Calibri" w:cs="Arial"/>
                <w:sz w:val="16"/>
                <w:szCs w:val="16"/>
              </w:rPr>
              <w:t>5.9</w:t>
            </w:r>
          </w:p>
        </w:tc>
      </w:tr>
      <w:tr w:rsidR="00B904E8" w:rsidRPr="003F1BDE" w14:paraId="1037C7A7"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3E320D8F" w14:textId="77777777" w:rsidR="00B904E8" w:rsidRPr="003F1BDE" w:rsidRDefault="00B904E8" w:rsidP="00C3730A">
            <w:pPr>
              <w:bidi w:val="0"/>
              <w:rPr>
                <w:rFonts w:ascii="Calibri" w:eastAsia="Calibri" w:hAnsi="Calibri" w:cs="Arial"/>
                <w:sz w:val="16"/>
                <w:szCs w:val="16"/>
              </w:rPr>
            </w:pPr>
            <w:r w:rsidRPr="003F1BDE">
              <w:rPr>
                <w:rFonts w:ascii="Calibri" w:eastAsia="Calibri" w:hAnsi="Calibri" w:cs="Arial"/>
                <w:sz w:val="16"/>
                <w:szCs w:val="16"/>
              </w:rPr>
              <w:t>Level of education</w:t>
            </w:r>
          </w:p>
        </w:tc>
        <w:tc>
          <w:tcPr>
            <w:tcW w:w="2790" w:type="dxa"/>
          </w:tcPr>
          <w:p w14:paraId="213F036A"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c>
          <w:tcPr>
            <w:tcW w:w="1350" w:type="dxa"/>
          </w:tcPr>
          <w:p w14:paraId="0972B288"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r>
      <w:tr w:rsidR="00B904E8" w:rsidRPr="003F1BDE" w14:paraId="50668174"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F306A4" w14:textId="77777777" w:rsidR="00B904E8" w:rsidRPr="003F1BDE" w:rsidRDefault="00B904E8" w:rsidP="00C3730A">
            <w:pPr>
              <w:bidi w:val="0"/>
              <w:rPr>
                <w:rFonts w:ascii="Calibri" w:eastAsia="Calibri" w:hAnsi="Calibri" w:cs="Arial"/>
                <w:sz w:val="16"/>
                <w:szCs w:val="16"/>
              </w:rPr>
            </w:pPr>
          </w:p>
        </w:tc>
        <w:tc>
          <w:tcPr>
            <w:tcW w:w="2790" w:type="dxa"/>
          </w:tcPr>
          <w:p w14:paraId="7452AB86"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tl/>
                <w:lang w:bidi="fa-IR"/>
              </w:rPr>
            </w:pPr>
            <w:r w:rsidRPr="003F1BDE">
              <w:rPr>
                <w:rFonts w:ascii="Calibri" w:eastAsia="Calibri" w:hAnsi="Calibri" w:cs="Arial"/>
                <w:sz w:val="16"/>
                <w:szCs w:val="16"/>
                <w:lang w:val="en"/>
              </w:rPr>
              <w:t xml:space="preserve">Elementary and </w:t>
            </w:r>
            <w:r w:rsidRPr="003F1BDE">
              <w:rPr>
                <w:rFonts w:ascii="Calibri" w:eastAsia="Calibri" w:hAnsi="Calibri" w:cs="Arial"/>
                <w:sz w:val="16"/>
                <w:szCs w:val="16"/>
              </w:rPr>
              <w:t>secondary</w:t>
            </w:r>
          </w:p>
        </w:tc>
        <w:tc>
          <w:tcPr>
            <w:tcW w:w="1350" w:type="dxa"/>
          </w:tcPr>
          <w:p w14:paraId="228B2DBD"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84(60.4%)</w:t>
            </w:r>
          </w:p>
        </w:tc>
      </w:tr>
      <w:tr w:rsidR="00B904E8" w:rsidRPr="003F1BDE" w14:paraId="0DD05E6D"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07811829" w14:textId="77777777" w:rsidR="00B904E8" w:rsidRPr="003F1BDE" w:rsidRDefault="00B904E8" w:rsidP="00C3730A">
            <w:pPr>
              <w:bidi w:val="0"/>
              <w:rPr>
                <w:rFonts w:ascii="Calibri" w:eastAsia="Calibri" w:hAnsi="Calibri" w:cs="Arial"/>
                <w:sz w:val="16"/>
                <w:szCs w:val="16"/>
              </w:rPr>
            </w:pPr>
          </w:p>
        </w:tc>
        <w:tc>
          <w:tcPr>
            <w:tcW w:w="2790" w:type="dxa"/>
          </w:tcPr>
          <w:p w14:paraId="7E888846"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High school</w:t>
            </w:r>
          </w:p>
        </w:tc>
        <w:tc>
          <w:tcPr>
            <w:tcW w:w="1350" w:type="dxa"/>
          </w:tcPr>
          <w:p w14:paraId="56E0EC26"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38 (27.3%)</w:t>
            </w:r>
          </w:p>
        </w:tc>
      </w:tr>
      <w:tr w:rsidR="00B904E8" w:rsidRPr="003F1BDE" w14:paraId="5251EF94"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DC32F4D" w14:textId="77777777" w:rsidR="00B904E8" w:rsidRPr="003F1BDE" w:rsidRDefault="00B904E8" w:rsidP="00C3730A">
            <w:pPr>
              <w:bidi w:val="0"/>
              <w:rPr>
                <w:rFonts w:ascii="Calibri" w:eastAsia="Calibri" w:hAnsi="Calibri" w:cs="Arial"/>
                <w:sz w:val="16"/>
                <w:szCs w:val="16"/>
              </w:rPr>
            </w:pPr>
          </w:p>
        </w:tc>
        <w:tc>
          <w:tcPr>
            <w:tcW w:w="2790" w:type="dxa"/>
          </w:tcPr>
          <w:p w14:paraId="13FA5D30"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tl/>
                <w:lang w:bidi="fa-IR"/>
              </w:rPr>
            </w:pPr>
            <w:r w:rsidRPr="003F1BDE">
              <w:rPr>
                <w:rFonts w:ascii="Calibri" w:eastAsia="Calibri" w:hAnsi="Calibri" w:cs="Arial"/>
                <w:sz w:val="16"/>
                <w:szCs w:val="16"/>
              </w:rPr>
              <w:t>university</w:t>
            </w:r>
          </w:p>
        </w:tc>
        <w:tc>
          <w:tcPr>
            <w:tcW w:w="1350" w:type="dxa"/>
          </w:tcPr>
          <w:p w14:paraId="06D5C778"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17(12.2%)</w:t>
            </w:r>
          </w:p>
        </w:tc>
      </w:tr>
      <w:tr w:rsidR="00B904E8" w:rsidRPr="003F1BDE" w14:paraId="2C28EDBC"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2C60E851" w14:textId="77777777" w:rsidR="00B904E8" w:rsidRPr="003F1BDE" w:rsidRDefault="00B904E8" w:rsidP="00C3730A">
            <w:pPr>
              <w:bidi w:val="0"/>
              <w:rPr>
                <w:rFonts w:ascii="Calibri" w:eastAsia="Calibri" w:hAnsi="Calibri" w:cs="Arial"/>
                <w:sz w:val="16"/>
                <w:szCs w:val="16"/>
              </w:rPr>
            </w:pPr>
            <w:r w:rsidRPr="003F1BDE">
              <w:rPr>
                <w:rFonts w:ascii="Calibri" w:eastAsia="Calibri" w:hAnsi="Calibri" w:cs="Arial"/>
                <w:sz w:val="16"/>
                <w:szCs w:val="16"/>
              </w:rPr>
              <w:t>job</w:t>
            </w:r>
          </w:p>
        </w:tc>
        <w:tc>
          <w:tcPr>
            <w:tcW w:w="2790" w:type="dxa"/>
          </w:tcPr>
          <w:p w14:paraId="1CBD4651"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c>
          <w:tcPr>
            <w:tcW w:w="1350" w:type="dxa"/>
          </w:tcPr>
          <w:p w14:paraId="243F5191"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r>
      <w:tr w:rsidR="00B904E8" w:rsidRPr="003F1BDE" w14:paraId="2A0C8E0D"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93518C5" w14:textId="77777777" w:rsidR="00B904E8" w:rsidRPr="003F1BDE" w:rsidRDefault="00B904E8" w:rsidP="00C3730A">
            <w:pPr>
              <w:bidi w:val="0"/>
              <w:rPr>
                <w:rFonts w:ascii="Calibri" w:eastAsia="Calibri" w:hAnsi="Calibri" w:cs="Arial"/>
                <w:sz w:val="16"/>
                <w:szCs w:val="16"/>
              </w:rPr>
            </w:pPr>
          </w:p>
        </w:tc>
        <w:tc>
          <w:tcPr>
            <w:tcW w:w="2790" w:type="dxa"/>
          </w:tcPr>
          <w:p w14:paraId="4503FE61"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housekeeper</w:t>
            </w:r>
          </w:p>
        </w:tc>
        <w:tc>
          <w:tcPr>
            <w:tcW w:w="1350" w:type="dxa"/>
          </w:tcPr>
          <w:p w14:paraId="4542ADA6"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128(92.1%)</w:t>
            </w:r>
          </w:p>
        </w:tc>
      </w:tr>
      <w:tr w:rsidR="00B904E8" w:rsidRPr="003F1BDE" w14:paraId="30331DD0"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3EB24CE8" w14:textId="77777777" w:rsidR="00B904E8" w:rsidRPr="003F1BDE" w:rsidRDefault="00B904E8" w:rsidP="00C3730A">
            <w:pPr>
              <w:bidi w:val="0"/>
              <w:rPr>
                <w:rFonts w:ascii="Calibri" w:eastAsia="Calibri" w:hAnsi="Calibri" w:cs="Arial"/>
                <w:sz w:val="16"/>
                <w:szCs w:val="16"/>
              </w:rPr>
            </w:pPr>
          </w:p>
        </w:tc>
        <w:tc>
          <w:tcPr>
            <w:tcW w:w="2790" w:type="dxa"/>
          </w:tcPr>
          <w:p w14:paraId="593D455C"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occupied</w:t>
            </w:r>
          </w:p>
        </w:tc>
        <w:tc>
          <w:tcPr>
            <w:tcW w:w="1350" w:type="dxa"/>
          </w:tcPr>
          <w:p w14:paraId="1E9AB589"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11(7.9%)</w:t>
            </w:r>
          </w:p>
        </w:tc>
      </w:tr>
      <w:tr w:rsidR="00B904E8" w:rsidRPr="003F1BDE" w14:paraId="264A7C72"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40B949F" w14:textId="77777777" w:rsidR="00B904E8" w:rsidRPr="003F1BDE" w:rsidRDefault="00B904E8" w:rsidP="00C3730A">
            <w:pPr>
              <w:bidi w:val="0"/>
              <w:rPr>
                <w:rFonts w:ascii="Calibri" w:eastAsia="Calibri" w:hAnsi="Calibri" w:cs="Arial"/>
                <w:sz w:val="16"/>
                <w:szCs w:val="16"/>
              </w:rPr>
            </w:pPr>
            <w:r w:rsidRPr="003F1BDE">
              <w:rPr>
                <w:rFonts w:ascii="Calibri" w:eastAsia="Calibri" w:hAnsi="Calibri" w:cs="Arial"/>
                <w:sz w:val="16"/>
                <w:szCs w:val="16"/>
              </w:rPr>
              <w:t>Partner level of education</w:t>
            </w:r>
          </w:p>
        </w:tc>
        <w:tc>
          <w:tcPr>
            <w:tcW w:w="2790" w:type="dxa"/>
          </w:tcPr>
          <w:p w14:paraId="3B516C5B"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p>
        </w:tc>
        <w:tc>
          <w:tcPr>
            <w:tcW w:w="1350" w:type="dxa"/>
          </w:tcPr>
          <w:p w14:paraId="3DB6BBAC"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p>
        </w:tc>
      </w:tr>
      <w:tr w:rsidR="00B904E8" w:rsidRPr="003F1BDE" w14:paraId="3869B579"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1294D56B" w14:textId="77777777" w:rsidR="00B904E8" w:rsidRPr="003F1BDE" w:rsidRDefault="00B904E8" w:rsidP="00C3730A">
            <w:pPr>
              <w:bidi w:val="0"/>
              <w:rPr>
                <w:rFonts w:ascii="Calibri" w:eastAsia="Calibri" w:hAnsi="Calibri" w:cs="Arial"/>
                <w:sz w:val="16"/>
                <w:szCs w:val="16"/>
              </w:rPr>
            </w:pPr>
          </w:p>
        </w:tc>
        <w:tc>
          <w:tcPr>
            <w:tcW w:w="2790" w:type="dxa"/>
          </w:tcPr>
          <w:p w14:paraId="72CC1F98"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tl/>
                <w:lang w:bidi="fa-IR"/>
              </w:rPr>
            </w:pPr>
            <w:r w:rsidRPr="003F1BDE">
              <w:rPr>
                <w:rFonts w:ascii="Calibri" w:eastAsia="Calibri" w:hAnsi="Calibri" w:cs="Arial"/>
                <w:sz w:val="16"/>
                <w:szCs w:val="16"/>
                <w:lang w:val="en"/>
              </w:rPr>
              <w:t xml:space="preserve">Elementary and </w:t>
            </w:r>
            <w:r w:rsidRPr="003F1BDE">
              <w:rPr>
                <w:rFonts w:ascii="Calibri" w:eastAsia="Calibri" w:hAnsi="Calibri" w:cs="Arial"/>
                <w:sz w:val="16"/>
                <w:szCs w:val="16"/>
              </w:rPr>
              <w:t>secondary</w:t>
            </w:r>
          </w:p>
        </w:tc>
        <w:tc>
          <w:tcPr>
            <w:tcW w:w="1350" w:type="dxa"/>
          </w:tcPr>
          <w:p w14:paraId="1BE4ED20"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59(42.4%)</w:t>
            </w:r>
          </w:p>
        </w:tc>
      </w:tr>
      <w:tr w:rsidR="00B904E8" w:rsidRPr="003F1BDE" w14:paraId="5145BA92"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A63BC6C" w14:textId="77777777" w:rsidR="00B904E8" w:rsidRPr="003F1BDE" w:rsidRDefault="00B904E8" w:rsidP="00C3730A">
            <w:pPr>
              <w:bidi w:val="0"/>
              <w:rPr>
                <w:rFonts w:ascii="Calibri" w:eastAsia="Calibri" w:hAnsi="Calibri" w:cs="Arial"/>
                <w:sz w:val="16"/>
                <w:szCs w:val="16"/>
              </w:rPr>
            </w:pPr>
          </w:p>
        </w:tc>
        <w:tc>
          <w:tcPr>
            <w:tcW w:w="2790" w:type="dxa"/>
          </w:tcPr>
          <w:p w14:paraId="6F40506D"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High school</w:t>
            </w:r>
          </w:p>
        </w:tc>
        <w:tc>
          <w:tcPr>
            <w:tcW w:w="1350" w:type="dxa"/>
          </w:tcPr>
          <w:p w14:paraId="115A5398"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46(33.1%)</w:t>
            </w:r>
          </w:p>
        </w:tc>
      </w:tr>
      <w:tr w:rsidR="00B904E8" w:rsidRPr="003F1BDE" w14:paraId="56161D65"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7B135065" w14:textId="77777777" w:rsidR="00B904E8" w:rsidRPr="003F1BDE" w:rsidRDefault="00B904E8" w:rsidP="00C3730A">
            <w:pPr>
              <w:bidi w:val="0"/>
              <w:rPr>
                <w:rFonts w:ascii="Calibri" w:eastAsia="Calibri" w:hAnsi="Calibri" w:cs="Arial"/>
                <w:sz w:val="16"/>
                <w:szCs w:val="16"/>
              </w:rPr>
            </w:pPr>
          </w:p>
        </w:tc>
        <w:tc>
          <w:tcPr>
            <w:tcW w:w="2790" w:type="dxa"/>
          </w:tcPr>
          <w:p w14:paraId="2F003F55"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tl/>
                <w:lang w:bidi="fa-IR"/>
              </w:rPr>
            </w:pPr>
            <w:r w:rsidRPr="003F1BDE">
              <w:rPr>
                <w:rFonts w:ascii="Calibri" w:eastAsia="Calibri" w:hAnsi="Calibri" w:cs="Arial"/>
                <w:sz w:val="16"/>
                <w:szCs w:val="16"/>
              </w:rPr>
              <w:t>university</w:t>
            </w:r>
          </w:p>
        </w:tc>
        <w:tc>
          <w:tcPr>
            <w:tcW w:w="1350" w:type="dxa"/>
          </w:tcPr>
          <w:p w14:paraId="378A7779"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20(14.4%)</w:t>
            </w:r>
          </w:p>
        </w:tc>
      </w:tr>
      <w:tr w:rsidR="00B904E8" w:rsidRPr="003F1BDE" w14:paraId="7105ED27"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9728DA0" w14:textId="77777777" w:rsidR="00B904E8" w:rsidRPr="003F1BDE" w:rsidRDefault="00B904E8" w:rsidP="00C3730A">
            <w:pPr>
              <w:bidi w:val="0"/>
              <w:rPr>
                <w:rFonts w:ascii="Calibri" w:eastAsia="Calibri" w:hAnsi="Calibri" w:cs="Arial"/>
                <w:sz w:val="16"/>
                <w:szCs w:val="16"/>
              </w:rPr>
            </w:pPr>
            <w:r w:rsidRPr="003F1BDE">
              <w:rPr>
                <w:rFonts w:ascii="Calibri" w:eastAsia="Calibri" w:hAnsi="Calibri" w:cs="Arial"/>
                <w:sz w:val="16"/>
                <w:szCs w:val="16"/>
              </w:rPr>
              <w:t>Number of children</w:t>
            </w:r>
          </w:p>
        </w:tc>
        <w:tc>
          <w:tcPr>
            <w:tcW w:w="2790" w:type="dxa"/>
          </w:tcPr>
          <w:p w14:paraId="2AAFF61D"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p>
        </w:tc>
        <w:tc>
          <w:tcPr>
            <w:tcW w:w="1350" w:type="dxa"/>
          </w:tcPr>
          <w:p w14:paraId="3B8178D9"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p>
        </w:tc>
      </w:tr>
      <w:tr w:rsidR="00B904E8" w:rsidRPr="003F1BDE" w14:paraId="3C6D7726"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0B67E696" w14:textId="77777777" w:rsidR="00B904E8" w:rsidRPr="003F1BDE" w:rsidRDefault="00B904E8" w:rsidP="00C3730A">
            <w:pPr>
              <w:bidi w:val="0"/>
              <w:rPr>
                <w:rFonts w:ascii="Calibri" w:eastAsia="Calibri" w:hAnsi="Calibri" w:cs="Arial"/>
                <w:sz w:val="16"/>
                <w:szCs w:val="16"/>
              </w:rPr>
            </w:pPr>
          </w:p>
        </w:tc>
        <w:tc>
          <w:tcPr>
            <w:tcW w:w="2790" w:type="dxa"/>
          </w:tcPr>
          <w:p w14:paraId="2C05ADE2"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0</w:t>
            </w:r>
          </w:p>
        </w:tc>
        <w:tc>
          <w:tcPr>
            <w:tcW w:w="1350" w:type="dxa"/>
          </w:tcPr>
          <w:p w14:paraId="70EC8314"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13(9.4%)</w:t>
            </w:r>
          </w:p>
        </w:tc>
      </w:tr>
      <w:tr w:rsidR="00B904E8" w:rsidRPr="003F1BDE" w14:paraId="090316A2"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E80C166" w14:textId="77777777" w:rsidR="00B904E8" w:rsidRPr="003F1BDE" w:rsidRDefault="00B904E8" w:rsidP="00C3730A">
            <w:pPr>
              <w:bidi w:val="0"/>
              <w:rPr>
                <w:rFonts w:ascii="Calibri" w:eastAsia="Calibri" w:hAnsi="Calibri" w:cs="Arial"/>
                <w:sz w:val="16"/>
                <w:szCs w:val="16"/>
              </w:rPr>
            </w:pPr>
          </w:p>
        </w:tc>
        <w:tc>
          <w:tcPr>
            <w:tcW w:w="2790" w:type="dxa"/>
          </w:tcPr>
          <w:p w14:paraId="3C8842AB"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1-2</w:t>
            </w:r>
          </w:p>
        </w:tc>
        <w:tc>
          <w:tcPr>
            <w:tcW w:w="1350" w:type="dxa"/>
          </w:tcPr>
          <w:p w14:paraId="52726114"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94(67.6%)</w:t>
            </w:r>
          </w:p>
        </w:tc>
      </w:tr>
      <w:tr w:rsidR="00B904E8" w:rsidRPr="003F1BDE" w14:paraId="41041B53"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5687FA93" w14:textId="77777777" w:rsidR="00B904E8" w:rsidRPr="003F1BDE" w:rsidRDefault="00B904E8" w:rsidP="00C3730A">
            <w:pPr>
              <w:bidi w:val="0"/>
              <w:rPr>
                <w:rFonts w:ascii="Calibri" w:eastAsia="Calibri" w:hAnsi="Calibri" w:cs="Arial"/>
                <w:sz w:val="16"/>
                <w:szCs w:val="16"/>
              </w:rPr>
            </w:pPr>
          </w:p>
        </w:tc>
        <w:tc>
          <w:tcPr>
            <w:tcW w:w="2790" w:type="dxa"/>
          </w:tcPr>
          <w:p w14:paraId="39A4BC4F"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3-4</w:t>
            </w:r>
          </w:p>
        </w:tc>
        <w:tc>
          <w:tcPr>
            <w:tcW w:w="1350" w:type="dxa"/>
          </w:tcPr>
          <w:p w14:paraId="7FD8F38B"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27(19.4%)</w:t>
            </w:r>
          </w:p>
        </w:tc>
      </w:tr>
      <w:tr w:rsidR="00B904E8" w:rsidRPr="003F1BDE" w14:paraId="59285C78"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599147F" w14:textId="77777777" w:rsidR="00B904E8" w:rsidRPr="003F1BDE" w:rsidRDefault="00B904E8" w:rsidP="00C3730A">
            <w:pPr>
              <w:bidi w:val="0"/>
              <w:rPr>
                <w:rFonts w:ascii="Calibri" w:eastAsia="Calibri" w:hAnsi="Calibri" w:cs="Arial"/>
                <w:sz w:val="16"/>
                <w:szCs w:val="16"/>
              </w:rPr>
            </w:pPr>
          </w:p>
        </w:tc>
        <w:tc>
          <w:tcPr>
            <w:tcW w:w="2790" w:type="dxa"/>
          </w:tcPr>
          <w:p w14:paraId="6CB421B4"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No response</w:t>
            </w:r>
          </w:p>
        </w:tc>
        <w:tc>
          <w:tcPr>
            <w:tcW w:w="1350" w:type="dxa"/>
          </w:tcPr>
          <w:p w14:paraId="557DE0DD"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5(3.6%)</w:t>
            </w:r>
          </w:p>
        </w:tc>
      </w:tr>
      <w:tr w:rsidR="00B904E8" w:rsidRPr="003F1BDE" w14:paraId="3A2CCC2C"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7C704DCB" w14:textId="77777777" w:rsidR="00B904E8" w:rsidRPr="003F1BDE" w:rsidRDefault="00B904E8" w:rsidP="00C3730A">
            <w:pPr>
              <w:bidi w:val="0"/>
              <w:rPr>
                <w:rFonts w:ascii="Calibri" w:eastAsia="Calibri" w:hAnsi="Calibri" w:cs="Arial"/>
                <w:sz w:val="16"/>
                <w:szCs w:val="16"/>
              </w:rPr>
            </w:pPr>
            <w:r w:rsidRPr="003F1BDE">
              <w:rPr>
                <w:rFonts w:ascii="Calibri" w:eastAsia="Calibri" w:hAnsi="Calibri" w:cs="Arial"/>
                <w:sz w:val="16"/>
                <w:szCs w:val="16"/>
              </w:rPr>
              <w:t>Menstrual status</w:t>
            </w:r>
          </w:p>
        </w:tc>
        <w:tc>
          <w:tcPr>
            <w:tcW w:w="2790" w:type="dxa"/>
          </w:tcPr>
          <w:p w14:paraId="7B655BA7"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c>
          <w:tcPr>
            <w:tcW w:w="1350" w:type="dxa"/>
          </w:tcPr>
          <w:p w14:paraId="7A7A200F"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r>
      <w:tr w:rsidR="00B904E8" w:rsidRPr="003F1BDE" w14:paraId="6544AB4D"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3A17D0A" w14:textId="77777777" w:rsidR="00B904E8" w:rsidRPr="003F1BDE" w:rsidRDefault="00B904E8" w:rsidP="00C3730A">
            <w:pPr>
              <w:bidi w:val="0"/>
              <w:rPr>
                <w:rFonts w:ascii="Calibri" w:eastAsia="Calibri" w:hAnsi="Calibri" w:cs="Arial"/>
                <w:sz w:val="16"/>
                <w:szCs w:val="16"/>
              </w:rPr>
            </w:pPr>
          </w:p>
        </w:tc>
        <w:tc>
          <w:tcPr>
            <w:tcW w:w="2790" w:type="dxa"/>
          </w:tcPr>
          <w:p w14:paraId="4546C64B"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Has menstrual cycle</w:t>
            </w:r>
          </w:p>
        </w:tc>
        <w:tc>
          <w:tcPr>
            <w:tcW w:w="1350" w:type="dxa"/>
          </w:tcPr>
          <w:p w14:paraId="47320708"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73(52.5%)</w:t>
            </w:r>
          </w:p>
        </w:tc>
      </w:tr>
      <w:tr w:rsidR="00B904E8" w:rsidRPr="003F1BDE" w14:paraId="67BD9DF0"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166C8A4F" w14:textId="77777777" w:rsidR="00B904E8" w:rsidRPr="003F1BDE" w:rsidRDefault="00B904E8" w:rsidP="00C3730A">
            <w:pPr>
              <w:bidi w:val="0"/>
              <w:rPr>
                <w:rFonts w:ascii="Calibri" w:eastAsia="Calibri" w:hAnsi="Calibri" w:cs="Arial"/>
                <w:sz w:val="16"/>
                <w:szCs w:val="16"/>
              </w:rPr>
            </w:pPr>
          </w:p>
        </w:tc>
        <w:tc>
          <w:tcPr>
            <w:tcW w:w="2790" w:type="dxa"/>
          </w:tcPr>
          <w:p w14:paraId="5D02AA4D"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menopause</w:t>
            </w:r>
          </w:p>
        </w:tc>
        <w:tc>
          <w:tcPr>
            <w:tcW w:w="1350" w:type="dxa"/>
          </w:tcPr>
          <w:p w14:paraId="4A4C2F41"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66(47.5%)</w:t>
            </w:r>
          </w:p>
        </w:tc>
      </w:tr>
      <w:tr w:rsidR="00B904E8" w:rsidRPr="003F1BDE" w14:paraId="375A6485"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060EB68" w14:textId="77777777" w:rsidR="00B904E8" w:rsidRPr="003F1BDE" w:rsidRDefault="00B904E8" w:rsidP="00C3730A">
            <w:pPr>
              <w:bidi w:val="0"/>
              <w:rPr>
                <w:rFonts w:ascii="Calibri" w:eastAsia="Calibri" w:hAnsi="Calibri" w:cs="Arial"/>
                <w:sz w:val="16"/>
                <w:szCs w:val="16"/>
              </w:rPr>
            </w:pPr>
            <w:r w:rsidRPr="003F1BDE">
              <w:rPr>
                <w:rFonts w:ascii="Calibri" w:eastAsia="Calibri" w:hAnsi="Calibri" w:cs="Arial"/>
                <w:sz w:val="16"/>
                <w:szCs w:val="16"/>
              </w:rPr>
              <w:t>Method of contraception</w:t>
            </w:r>
          </w:p>
        </w:tc>
        <w:tc>
          <w:tcPr>
            <w:tcW w:w="2790" w:type="dxa"/>
          </w:tcPr>
          <w:p w14:paraId="5133F236"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p>
        </w:tc>
        <w:tc>
          <w:tcPr>
            <w:tcW w:w="1350" w:type="dxa"/>
          </w:tcPr>
          <w:p w14:paraId="50DFDE27"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p>
        </w:tc>
      </w:tr>
      <w:tr w:rsidR="00B904E8" w:rsidRPr="003F1BDE" w14:paraId="2EAB74F4"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21CF20CE" w14:textId="77777777" w:rsidR="00B904E8" w:rsidRPr="003F1BDE" w:rsidRDefault="00B904E8" w:rsidP="00C3730A">
            <w:pPr>
              <w:bidi w:val="0"/>
              <w:rPr>
                <w:rFonts w:ascii="Calibri" w:eastAsia="Calibri" w:hAnsi="Calibri" w:cs="Arial"/>
                <w:sz w:val="16"/>
                <w:szCs w:val="16"/>
              </w:rPr>
            </w:pPr>
          </w:p>
        </w:tc>
        <w:tc>
          <w:tcPr>
            <w:tcW w:w="2790" w:type="dxa"/>
          </w:tcPr>
          <w:p w14:paraId="222A3430"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Natural prevention</w:t>
            </w:r>
          </w:p>
        </w:tc>
        <w:tc>
          <w:tcPr>
            <w:tcW w:w="1350" w:type="dxa"/>
          </w:tcPr>
          <w:p w14:paraId="4820D580"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46(33.1%)</w:t>
            </w:r>
          </w:p>
        </w:tc>
      </w:tr>
      <w:tr w:rsidR="00B904E8" w:rsidRPr="003F1BDE" w14:paraId="3369CCEC"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2B28C3C" w14:textId="77777777" w:rsidR="00B904E8" w:rsidRPr="003F1BDE" w:rsidRDefault="00B904E8" w:rsidP="00C3730A">
            <w:pPr>
              <w:bidi w:val="0"/>
              <w:rPr>
                <w:rFonts w:ascii="Calibri" w:eastAsia="Calibri" w:hAnsi="Calibri" w:cs="Arial"/>
                <w:sz w:val="16"/>
                <w:szCs w:val="16"/>
              </w:rPr>
            </w:pPr>
          </w:p>
        </w:tc>
        <w:tc>
          <w:tcPr>
            <w:tcW w:w="2790" w:type="dxa"/>
          </w:tcPr>
          <w:p w14:paraId="16BA9A3D"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Oral contraception</w:t>
            </w:r>
          </w:p>
        </w:tc>
        <w:tc>
          <w:tcPr>
            <w:tcW w:w="1350" w:type="dxa"/>
          </w:tcPr>
          <w:p w14:paraId="0FBBD1BC"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9(6.5%)</w:t>
            </w:r>
          </w:p>
        </w:tc>
      </w:tr>
      <w:tr w:rsidR="00B904E8" w:rsidRPr="003F1BDE" w14:paraId="441CB4F4"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7CE75957" w14:textId="77777777" w:rsidR="00B904E8" w:rsidRPr="003F1BDE" w:rsidRDefault="00B904E8" w:rsidP="00C3730A">
            <w:pPr>
              <w:bidi w:val="0"/>
              <w:rPr>
                <w:rFonts w:ascii="Calibri" w:eastAsia="Calibri" w:hAnsi="Calibri" w:cs="Arial"/>
                <w:sz w:val="16"/>
                <w:szCs w:val="16"/>
              </w:rPr>
            </w:pPr>
          </w:p>
        </w:tc>
        <w:tc>
          <w:tcPr>
            <w:tcW w:w="2790" w:type="dxa"/>
          </w:tcPr>
          <w:p w14:paraId="525B561E"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IUD</w:t>
            </w:r>
          </w:p>
        </w:tc>
        <w:tc>
          <w:tcPr>
            <w:tcW w:w="1350" w:type="dxa"/>
          </w:tcPr>
          <w:p w14:paraId="15038BF3"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16(11.5%)</w:t>
            </w:r>
          </w:p>
        </w:tc>
      </w:tr>
      <w:tr w:rsidR="00B904E8" w:rsidRPr="003F1BDE" w14:paraId="2C51AB74"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C56E004" w14:textId="77777777" w:rsidR="00B904E8" w:rsidRPr="003F1BDE" w:rsidRDefault="00B904E8" w:rsidP="00C3730A">
            <w:pPr>
              <w:bidi w:val="0"/>
              <w:rPr>
                <w:rFonts w:ascii="Calibri" w:eastAsia="Calibri" w:hAnsi="Calibri" w:cs="Arial"/>
                <w:sz w:val="16"/>
                <w:szCs w:val="16"/>
              </w:rPr>
            </w:pPr>
          </w:p>
        </w:tc>
        <w:tc>
          <w:tcPr>
            <w:tcW w:w="2790" w:type="dxa"/>
          </w:tcPr>
          <w:p w14:paraId="4BDCB818"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condom</w:t>
            </w:r>
          </w:p>
        </w:tc>
        <w:tc>
          <w:tcPr>
            <w:tcW w:w="1350" w:type="dxa"/>
          </w:tcPr>
          <w:p w14:paraId="6D8F44DC"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2(1.4%)</w:t>
            </w:r>
          </w:p>
        </w:tc>
      </w:tr>
      <w:tr w:rsidR="00B904E8" w:rsidRPr="003F1BDE" w14:paraId="0A33C2E9"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542B3A9C" w14:textId="77777777" w:rsidR="00B904E8" w:rsidRPr="003F1BDE" w:rsidRDefault="00B904E8" w:rsidP="00C3730A">
            <w:pPr>
              <w:bidi w:val="0"/>
              <w:rPr>
                <w:rFonts w:ascii="Calibri" w:eastAsia="Calibri" w:hAnsi="Calibri" w:cs="Arial"/>
                <w:sz w:val="16"/>
                <w:szCs w:val="16"/>
              </w:rPr>
            </w:pPr>
          </w:p>
        </w:tc>
        <w:tc>
          <w:tcPr>
            <w:tcW w:w="2790" w:type="dxa"/>
          </w:tcPr>
          <w:p w14:paraId="197458BA"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No prevention</w:t>
            </w:r>
          </w:p>
        </w:tc>
        <w:tc>
          <w:tcPr>
            <w:tcW w:w="1350" w:type="dxa"/>
          </w:tcPr>
          <w:p w14:paraId="1F7C9A2F"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34(24.5%)</w:t>
            </w:r>
          </w:p>
        </w:tc>
      </w:tr>
      <w:tr w:rsidR="00B904E8" w:rsidRPr="003F1BDE" w14:paraId="28A409F5"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EC92335" w14:textId="77777777" w:rsidR="00B904E8" w:rsidRPr="003F1BDE" w:rsidRDefault="00B904E8" w:rsidP="00C3730A">
            <w:pPr>
              <w:bidi w:val="0"/>
              <w:rPr>
                <w:rFonts w:ascii="Calibri" w:eastAsia="Calibri" w:hAnsi="Calibri" w:cs="Arial"/>
                <w:sz w:val="16"/>
                <w:szCs w:val="16"/>
              </w:rPr>
            </w:pPr>
          </w:p>
        </w:tc>
        <w:tc>
          <w:tcPr>
            <w:tcW w:w="2790" w:type="dxa"/>
          </w:tcPr>
          <w:p w14:paraId="05589BCC"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tl/>
                <w:lang w:bidi="fa-IR"/>
              </w:rPr>
            </w:pPr>
            <w:r w:rsidRPr="003F1BDE">
              <w:rPr>
                <w:rFonts w:ascii="Calibri" w:eastAsia="Calibri" w:hAnsi="Calibri" w:cs="Arial"/>
                <w:sz w:val="16"/>
                <w:szCs w:val="16"/>
              </w:rPr>
              <w:t>No response</w:t>
            </w:r>
          </w:p>
        </w:tc>
        <w:tc>
          <w:tcPr>
            <w:tcW w:w="1350" w:type="dxa"/>
          </w:tcPr>
          <w:p w14:paraId="335D982F"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32(23.5%)</w:t>
            </w:r>
          </w:p>
        </w:tc>
      </w:tr>
      <w:tr w:rsidR="00B904E8" w:rsidRPr="003F1BDE" w14:paraId="4B3D3761"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381ECF66" w14:textId="77777777" w:rsidR="00B904E8" w:rsidRPr="003F1BDE" w:rsidRDefault="00B904E8" w:rsidP="00C3730A">
            <w:pPr>
              <w:bidi w:val="0"/>
              <w:rPr>
                <w:rFonts w:ascii="Calibri" w:eastAsia="Calibri" w:hAnsi="Calibri" w:cs="Arial"/>
                <w:sz w:val="16"/>
                <w:szCs w:val="16"/>
              </w:rPr>
            </w:pPr>
            <w:r w:rsidRPr="003F1BDE">
              <w:rPr>
                <w:rFonts w:ascii="Calibri" w:eastAsia="Calibri" w:hAnsi="Calibri" w:cs="Arial"/>
                <w:sz w:val="16"/>
                <w:szCs w:val="16"/>
              </w:rPr>
              <w:t>Adequacy of income</w:t>
            </w:r>
          </w:p>
        </w:tc>
        <w:tc>
          <w:tcPr>
            <w:tcW w:w="2790" w:type="dxa"/>
          </w:tcPr>
          <w:p w14:paraId="11075C44"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c>
          <w:tcPr>
            <w:tcW w:w="1350" w:type="dxa"/>
          </w:tcPr>
          <w:p w14:paraId="626B58DE"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r>
      <w:tr w:rsidR="00B904E8" w:rsidRPr="003F1BDE" w14:paraId="453148BD"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6827250" w14:textId="77777777" w:rsidR="00B904E8" w:rsidRPr="003F1BDE" w:rsidRDefault="00B904E8" w:rsidP="00C3730A">
            <w:pPr>
              <w:bidi w:val="0"/>
              <w:rPr>
                <w:rFonts w:ascii="Calibri" w:eastAsia="Calibri" w:hAnsi="Calibri" w:cs="Arial"/>
                <w:sz w:val="16"/>
                <w:szCs w:val="16"/>
              </w:rPr>
            </w:pPr>
          </w:p>
        </w:tc>
        <w:tc>
          <w:tcPr>
            <w:tcW w:w="2790" w:type="dxa"/>
          </w:tcPr>
          <w:p w14:paraId="55681405"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Inadequate</w:t>
            </w:r>
          </w:p>
        </w:tc>
        <w:tc>
          <w:tcPr>
            <w:tcW w:w="1350" w:type="dxa"/>
          </w:tcPr>
          <w:p w14:paraId="14D4DD0F"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hint="cs"/>
                <w:sz w:val="16"/>
                <w:szCs w:val="16"/>
                <w:rtl/>
              </w:rPr>
              <w:t>72</w:t>
            </w:r>
            <w:r w:rsidRPr="003F1BDE">
              <w:rPr>
                <w:rFonts w:ascii="Calibri" w:eastAsia="Calibri" w:hAnsi="Calibri" w:cs="Arial"/>
                <w:sz w:val="16"/>
                <w:szCs w:val="16"/>
              </w:rPr>
              <w:t>(51.8%)</w:t>
            </w:r>
          </w:p>
        </w:tc>
      </w:tr>
      <w:tr w:rsidR="00B904E8" w:rsidRPr="003F1BDE" w14:paraId="0632724A" w14:textId="77777777" w:rsidTr="00C3730A">
        <w:tc>
          <w:tcPr>
            <w:cnfStyle w:val="001000000000" w:firstRow="0" w:lastRow="0" w:firstColumn="1" w:lastColumn="0" w:oddVBand="0" w:evenVBand="0" w:oddHBand="0" w:evenHBand="0" w:firstRowFirstColumn="0" w:firstRowLastColumn="0" w:lastRowFirstColumn="0" w:lastRowLastColumn="0"/>
            <w:tcW w:w="1975" w:type="dxa"/>
          </w:tcPr>
          <w:p w14:paraId="0EC04EA8" w14:textId="77777777" w:rsidR="00B904E8" w:rsidRPr="003F1BDE" w:rsidRDefault="00B904E8" w:rsidP="00C3730A">
            <w:pPr>
              <w:bidi w:val="0"/>
              <w:rPr>
                <w:rFonts w:ascii="Calibri" w:eastAsia="Calibri" w:hAnsi="Calibri" w:cs="Arial"/>
                <w:sz w:val="16"/>
                <w:szCs w:val="16"/>
              </w:rPr>
            </w:pPr>
          </w:p>
        </w:tc>
        <w:tc>
          <w:tcPr>
            <w:tcW w:w="2790" w:type="dxa"/>
          </w:tcPr>
          <w:p w14:paraId="02964E43"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enough</w:t>
            </w:r>
          </w:p>
        </w:tc>
        <w:tc>
          <w:tcPr>
            <w:tcW w:w="1350" w:type="dxa"/>
          </w:tcPr>
          <w:p w14:paraId="5B4521E7" w14:textId="77777777" w:rsidR="00B904E8" w:rsidRPr="003F1BDE"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sz w:val="16"/>
                <w:szCs w:val="16"/>
              </w:rPr>
              <w:t>51(36.7%)</w:t>
            </w:r>
          </w:p>
        </w:tc>
      </w:tr>
      <w:tr w:rsidR="00B904E8" w:rsidRPr="003F1BDE" w14:paraId="3F881A27"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857436B" w14:textId="77777777" w:rsidR="00B904E8" w:rsidRPr="003F1BDE" w:rsidRDefault="00B904E8" w:rsidP="00C3730A">
            <w:pPr>
              <w:bidi w:val="0"/>
              <w:rPr>
                <w:rFonts w:ascii="Calibri" w:eastAsia="Calibri" w:hAnsi="Calibri" w:cs="Arial"/>
                <w:sz w:val="16"/>
                <w:szCs w:val="16"/>
              </w:rPr>
            </w:pPr>
          </w:p>
        </w:tc>
        <w:tc>
          <w:tcPr>
            <w:tcW w:w="2790" w:type="dxa"/>
          </w:tcPr>
          <w:p w14:paraId="26C2451A"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lang w:bidi="fa-IR"/>
              </w:rPr>
            </w:pPr>
            <w:r w:rsidRPr="003F1BDE">
              <w:rPr>
                <w:rFonts w:ascii="Calibri" w:eastAsia="Calibri" w:hAnsi="Calibri" w:cs="Arial"/>
                <w:sz w:val="16"/>
                <w:szCs w:val="16"/>
                <w:lang w:bidi="fa-IR"/>
              </w:rPr>
              <w:t>Too much need</w:t>
            </w:r>
          </w:p>
        </w:tc>
        <w:tc>
          <w:tcPr>
            <w:tcW w:w="1350" w:type="dxa"/>
          </w:tcPr>
          <w:p w14:paraId="05E1B923" w14:textId="77777777" w:rsidR="00B904E8" w:rsidRPr="003F1BDE"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3F1BDE">
              <w:rPr>
                <w:rFonts w:ascii="Calibri" w:eastAsia="Calibri" w:hAnsi="Calibri" w:cs="Arial" w:hint="cs"/>
                <w:sz w:val="16"/>
                <w:szCs w:val="16"/>
                <w:rtl/>
              </w:rPr>
              <w:t>16</w:t>
            </w:r>
            <w:r w:rsidRPr="003F1BDE">
              <w:rPr>
                <w:rFonts w:ascii="Calibri" w:eastAsia="Calibri" w:hAnsi="Calibri" w:cs="Arial"/>
                <w:sz w:val="16"/>
                <w:szCs w:val="16"/>
              </w:rPr>
              <w:t>(11.5%)</w:t>
            </w:r>
          </w:p>
        </w:tc>
      </w:tr>
    </w:tbl>
    <w:p w14:paraId="63602AF9" w14:textId="77777777" w:rsidR="00B904E8" w:rsidRPr="004048CD" w:rsidRDefault="00B904E8" w:rsidP="00B904E8">
      <w:pPr>
        <w:bidi w:val="0"/>
        <w:spacing w:after="160" w:line="259" w:lineRule="auto"/>
        <w:jc w:val="right"/>
        <w:rPr>
          <w:rFonts w:ascii="Calibri" w:eastAsia="Calibri" w:hAnsi="Calibri" w:cs="Arial"/>
          <w:lang w:bidi="ar-SA"/>
        </w:rPr>
      </w:pPr>
    </w:p>
    <w:p w14:paraId="7B5D865E" w14:textId="77777777" w:rsidR="00B904E8" w:rsidRDefault="00B904E8" w:rsidP="00B904E8">
      <w:pPr>
        <w:bidi w:val="0"/>
        <w:spacing w:after="160" w:line="259" w:lineRule="auto"/>
        <w:jc w:val="right"/>
        <w:rPr>
          <w:rFonts w:ascii="Calibri" w:eastAsia="Calibri" w:hAnsi="Calibri" w:cs="Arial"/>
          <w:lang w:bidi="ar-SA"/>
        </w:rPr>
      </w:pPr>
    </w:p>
    <w:p w14:paraId="4DF8C446" w14:textId="77777777" w:rsidR="00B904E8" w:rsidRDefault="00B904E8" w:rsidP="00B904E8">
      <w:pPr>
        <w:bidi w:val="0"/>
        <w:spacing w:after="160" w:line="259" w:lineRule="auto"/>
        <w:jc w:val="right"/>
        <w:rPr>
          <w:rFonts w:ascii="Calibri" w:eastAsia="Calibri" w:hAnsi="Calibri" w:cs="Arial"/>
          <w:lang w:bidi="ar-SA"/>
        </w:rPr>
      </w:pPr>
    </w:p>
    <w:p w14:paraId="5B8EA2A5" w14:textId="77777777" w:rsidR="00B904E8" w:rsidRDefault="00B904E8" w:rsidP="00B904E8">
      <w:pPr>
        <w:bidi w:val="0"/>
        <w:spacing w:after="160" w:line="259" w:lineRule="auto"/>
        <w:jc w:val="right"/>
        <w:rPr>
          <w:rFonts w:ascii="Calibri" w:eastAsia="Calibri" w:hAnsi="Calibri" w:cs="Arial"/>
          <w:lang w:bidi="ar-SA"/>
        </w:rPr>
      </w:pPr>
    </w:p>
    <w:p w14:paraId="0A027F64" w14:textId="77777777" w:rsidR="00B904E8" w:rsidRDefault="00B904E8" w:rsidP="00B904E8">
      <w:pPr>
        <w:bidi w:val="0"/>
        <w:spacing w:after="160" w:line="259" w:lineRule="auto"/>
        <w:jc w:val="right"/>
        <w:rPr>
          <w:rFonts w:ascii="Calibri" w:eastAsia="Calibri" w:hAnsi="Calibri" w:cs="Arial"/>
          <w:lang w:bidi="ar-SA"/>
        </w:rPr>
      </w:pPr>
    </w:p>
    <w:p w14:paraId="1CDDE4F0" w14:textId="77777777" w:rsidR="00B904E8" w:rsidRDefault="00B904E8" w:rsidP="00B904E8">
      <w:pPr>
        <w:bidi w:val="0"/>
        <w:spacing w:after="160" w:line="259" w:lineRule="auto"/>
        <w:jc w:val="right"/>
        <w:rPr>
          <w:rFonts w:ascii="Calibri" w:eastAsia="Calibri" w:hAnsi="Calibri" w:cs="Arial"/>
          <w:lang w:bidi="ar-SA"/>
        </w:rPr>
      </w:pPr>
    </w:p>
    <w:p w14:paraId="07A49B37" w14:textId="77777777" w:rsidR="00B904E8" w:rsidRDefault="00B904E8" w:rsidP="00B904E8">
      <w:pPr>
        <w:bidi w:val="0"/>
        <w:spacing w:after="160" w:line="259" w:lineRule="auto"/>
        <w:jc w:val="right"/>
        <w:rPr>
          <w:rFonts w:ascii="Calibri" w:eastAsia="Calibri" w:hAnsi="Calibri" w:cs="Arial"/>
          <w:lang w:bidi="ar-SA"/>
        </w:rPr>
      </w:pPr>
    </w:p>
    <w:p w14:paraId="50E34028" w14:textId="77777777" w:rsidR="00B904E8" w:rsidRDefault="00B904E8" w:rsidP="00B904E8">
      <w:pPr>
        <w:bidi w:val="0"/>
        <w:spacing w:after="160" w:line="259" w:lineRule="auto"/>
        <w:jc w:val="right"/>
        <w:rPr>
          <w:rFonts w:ascii="Calibri" w:eastAsia="Calibri" w:hAnsi="Calibri" w:cs="Arial"/>
          <w:lang w:bidi="ar-SA"/>
        </w:rPr>
      </w:pPr>
    </w:p>
    <w:p w14:paraId="39211AB2" w14:textId="77777777" w:rsidR="00B904E8" w:rsidRDefault="00B904E8" w:rsidP="00B904E8">
      <w:pPr>
        <w:bidi w:val="0"/>
        <w:spacing w:after="160" w:line="259" w:lineRule="auto"/>
        <w:jc w:val="right"/>
        <w:rPr>
          <w:rFonts w:ascii="Calibri" w:eastAsia="Calibri" w:hAnsi="Calibri" w:cs="Arial"/>
          <w:lang w:bidi="ar-SA"/>
        </w:rPr>
      </w:pPr>
    </w:p>
    <w:p w14:paraId="4609E22D" w14:textId="77777777" w:rsidR="00B904E8" w:rsidRDefault="00B904E8" w:rsidP="00B904E8">
      <w:pPr>
        <w:bidi w:val="0"/>
        <w:spacing w:after="160" w:line="259" w:lineRule="auto"/>
        <w:jc w:val="right"/>
        <w:rPr>
          <w:rFonts w:ascii="Calibri" w:eastAsia="Calibri" w:hAnsi="Calibri" w:cs="Arial"/>
          <w:lang w:bidi="ar-SA"/>
        </w:rPr>
      </w:pPr>
    </w:p>
    <w:p w14:paraId="0436A514" w14:textId="77777777" w:rsidR="00B904E8" w:rsidRDefault="00B904E8" w:rsidP="00B904E8">
      <w:pPr>
        <w:bidi w:val="0"/>
        <w:spacing w:after="160" w:line="259" w:lineRule="auto"/>
        <w:jc w:val="right"/>
        <w:rPr>
          <w:rFonts w:ascii="Calibri" w:eastAsia="Calibri" w:hAnsi="Calibri" w:cs="Arial"/>
          <w:lang w:bidi="ar-SA"/>
        </w:rPr>
      </w:pPr>
    </w:p>
    <w:p w14:paraId="3F67A3BE" w14:textId="77777777" w:rsidR="00B904E8" w:rsidRDefault="00B904E8" w:rsidP="00B904E8">
      <w:pPr>
        <w:bidi w:val="0"/>
        <w:spacing w:after="160" w:line="259" w:lineRule="auto"/>
        <w:jc w:val="right"/>
        <w:rPr>
          <w:rFonts w:ascii="Calibri" w:eastAsia="Calibri" w:hAnsi="Calibri" w:cs="Arial"/>
          <w:lang w:bidi="ar-SA"/>
        </w:rPr>
      </w:pPr>
    </w:p>
    <w:p w14:paraId="060181B3" w14:textId="77777777" w:rsidR="00B904E8" w:rsidRDefault="00B904E8" w:rsidP="00B904E8">
      <w:pPr>
        <w:bidi w:val="0"/>
        <w:spacing w:after="160" w:line="259" w:lineRule="auto"/>
        <w:jc w:val="right"/>
        <w:rPr>
          <w:rFonts w:ascii="Calibri" w:eastAsia="Calibri" w:hAnsi="Calibri" w:cs="Arial"/>
          <w:lang w:bidi="ar-SA"/>
        </w:rPr>
      </w:pPr>
    </w:p>
    <w:p w14:paraId="02D9630F" w14:textId="77777777" w:rsidR="00B904E8" w:rsidRPr="004048CD" w:rsidRDefault="00B904E8" w:rsidP="00B904E8">
      <w:pPr>
        <w:bidi w:val="0"/>
        <w:spacing w:after="160" w:line="259" w:lineRule="auto"/>
        <w:jc w:val="right"/>
        <w:rPr>
          <w:rFonts w:ascii="Calibri" w:eastAsia="Calibri" w:hAnsi="Calibri" w:cs="Arial"/>
          <w:lang w:bidi="ar-SA"/>
        </w:rPr>
      </w:pPr>
    </w:p>
    <w:p w14:paraId="68B9DE4F" w14:textId="77777777" w:rsidR="00B904E8" w:rsidRPr="004048CD" w:rsidRDefault="00B904E8" w:rsidP="00B904E8">
      <w:pPr>
        <w:bidi w:val="0"/>
        <w:spacing w:after="160" w:line="259" w:lineRule="auto"/>
        <w:jc w:val="right"/>
        <w:rPr>
          <w:rFonts w:ascii="Calibri" w:eastAsia="Calibri" w:hAnsi="Calibri" w:cs="Arial"/>
          <w:lang w:bidi="ar-SA"/>
        </w:rPr>
      </w:pPr>
    </w:p>
    <w:p w14:paraId="3D926ED1" w14:textId="77777777" w:rsidR="00B904E8" w:rsidRPr="005B67EB" w:rsidRDefault="00B904E8" w:rsidP="00B904E8">
      <w:pPr>
        <w:spacing w:after="160" w:line="259" w:lineRule="auto"/>
        <w:jc w:val="right"/>
        <w:rPr>
          <w:rFonts w:ascii="Calibri" w:eastAsia="Calibri" w:hAnsi="Calibri" w:cs="Arial"/>
          <w:lang w:bidi="ar-SA"/>
        </w:rPr>
      </w:pPr>
      <w:proofErr w:type="gramStart"/>
      <w:r>
        <w:rPr>
          <w:rFonts w:ascii="Calibri" w:eastAsia="Calibri" w:hAnsi="Calibri" w:cs="Arial"/>
          <w:lang w:bidi="ar-SA"/>
        </w:rPr>
        <w:t>Table2 :</w:t>
      </w:r>
      <w:proofErr w:type="gramEnd"/>
      <w:r>
        <w:rPr>
          <w:rFonts w:ascii="Calibri" w:eastAsia="Calibri" w:hAnsi="Calibri" w:cs="Arial"/>
          <w:lang w:bidi="ar-SA"/>
        </w:rPr>
        <w:t xml:space="preserve"> </w:t>
      </w:r>
      <w:r w:rsidRPr="005B67EB">
        <w:rPr>
          <w:rFonts w:ascii="Calibri" w:eastAsia="Calibri" w:hAnsi="Calibri" w:cs="Arial"/>
          <w:lang w:val="en" w:bidi="ar-SA"/>
        </w:rPr>
        <w:t>Distribution of patients in terms of disease-related variables</w:t>
      </w:r>
    </w:p>
    <w:tbl>
      <w:tblPr>
        <w:tblStyle w:val="PlainTable21"/>
        <w:tblW w:w="0" w:type="auto"/>
        <w:tblLook w:val="04A0" w:firstRow="1" w:lastRow="0" w:firstColumn="1" w:lastColumn="0" w:noHBand="0" w:noVBand="1"/>
      </w:tblPr>
      <w:tblGrid>
        <w:gridCol w:w="2337"/>
        <w:gridCol w:w="2337"/>
        <w:gridCol w:w="2338"/>
      </w:tblGrid>
      <w:tr w:rsidR="00B904E8" w:rsidRPr="004048CD" w14:paraId="23F33D2B" w14:textId="77777777" w:rsidTr="00C37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5B22AE8" w14:textId="77777777" w:rsidR="00B904E8" w:rsidRPr="004048CD" w:rsidRDefault="00B904E8" w:rsidP="00C3730A">
            <w:pPr>
              <w:bidi w:val="0"/>
              <w:rPr>
                <w:rFonts w:ascii="Calibri" w:eastAsia="Calibri" w:hAnsi="Calibri" w:cs="Arial"/>
                <w:sz w:val="16"/>
                <w:szCs w:val="16"/>
              </w:rPr>
            </w:pPr>
          </w:p>
        </w:tc>
        <w:tc>
          <w:tcPr>
            <w:tcW w:w="2337" w:type="dxa"/>
          </w:tcPr>
          <w:p w14:paraId="0F24DE1A" w14:textId="77777777" w:rsidR="00B904E8" w:rsidRPr="004048CD" w:rsidRDefault="00B904E8" w:rsidP="00C3730A">
            <w:pPr>
              <w:bidi w:val="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6"/>
                <w:szCs w:val="16"/>
                <w:rtl/>
              </w:rPr>
            </w:pPr>
          </w:p>
        </w:tc>
        <w:tc>
          <w:tcPr>
            <w:tcW w:w="2338" w:type="dxa"/>
          </w:tcPr>
          <w:p w14:paraId="14693A6E" w14:textId="77777777" w:rsidR="00B904E8" w:rsidRPr="004048CD" w:rsidRDefault="00B904E8" w:rsidP="00C3730A">
            <w:pPr>
              <w:bidi w:val="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16"/>
                <w:szCs w:val="16"/>
              </w:rPr>
            </w:pPr>
            <w:proofErr w:type="spellStart"/>
            <w:r>
              <w:rPr>
                <w:rFonts w:ascii="Calibri" w:eastAsia="Calibri" w:hAnsi="Calibri" w:cs="Arial"/>
                <w:sz w:val="16"/>
                <w:szCs w:val="16"/>
              </w:rPr>
              <w:t>mean</w:t>
            </w:r>
            <w:r>
              <w:rPr>
                <w:rFonts w:ascii="Arial" w:eastAsia="Calibri" w:hAnsi="Arial" w:cs="Arial"/>
                <w:sz w:val="16"/>
                <w:szCs w:val="16"/>
              </w:rPr>
              <w:t>±</w:t>
            </w:r>
            <w:r>
              <w:rPr>
                <w:rFonts w:ascii="Calibri" w:eastAsia="Calibri" w:hAnsi="Calibri" w:cs="Arial"/>
                <w:sz w:val="16"/>
                <w:szCs w:val="16"/>
              </w:rPr>
              <w:t>SD</w:t>
            </w:r>
            <w:proofErr w:type="spellEnd"/>
            <w:r>
              <w:rPr>
                <w:rFonts w:ascii="Calibri" w:eastAsia="Calibri" w:hAnsi="Calibri" w:cs="Arial"/>
                <w:sz w:val="16"/>
                <w:szCs w:val="16"/>
              </w:rPr>
              <w:t>/</w:t>
            </w:r>
            <w:proofErr w:type="gramStart"/>
            <w:r>
              <w:rPr>
                <w:rFonts w:ascii="Calibri" w:eastAsia="Calibri" w:hAnsi="Calibri" w:cs="Arial"/>
                <w:sz w:val="16"/>
                <w:szCs w:val="16"/>
              </w:rPr>
              <w:t>no(</w:t>
            </w:r>
            <w:proofErr w:type="gramEnd"/>
            <w:r>
              <w:rPr>
                <w:rFonts w:ascii="Calibri" w:eastAsia="Calibri" w:hAnsi="Calibri" w:cs="Arial"/>
                <w:sz w:val="16"/>
                <w:szCs w:val="16"/>
              </w:rPr>
              <w:t>%)</w:t>
            </w:r>
          </w:p>
        </w:tc>
      </w:tr>
      <w:tr w:rsidR="00B904E8" w:rsidRPr="004048CD" w14:paraId="4570D71A"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57E5EBB" w14:textId="77777777" w:rsidR="00B904E8" w:rsidRPr="004048CD" w:rsidRDefault="00B904E8" w:rsidP="00C3730A">
            <w:pPr>
              <w:bidi w:val="0"/>
              <w:rPr>
                <w:rFonts w:ascii="Calibri" w:eastAsia="Calibri" w:hAnsi="Calibri" w:cs="Arial"/>
                <w:sz w:val="16"/>
                <w:szCs w:val="16"/>
              </w:rPr>
            </w:pPr>
            <w:r w:rsidRPr="004048CD">
              <w:rPr>
                <w:rFonts w:ascii="Calibri" w:eastAsia="Calibri" w:hAnsi="Calibri" w:cs="Arial"/>
                <w:sz w:val="16"/>
                <w:szCs w:val="16"/>
              </w:rPr>
              <w:t xml:space="preserve">Age at the time of diagnosis </w:t>
            </w:r>
          </w:p>
        </w:tc>
        <w:tc>
          <w:tcPr>
            <w:tcW w:w="2337" w:type="dxa"/>
          </w:tcPr>
          <w:p w14:paraId="1C050A0C"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p>
        </w:tc>
        <w:tc>
          <w:tcPr>
            <w:tcW w:w="2338" w:type="dxa"/>
          </w:tcPr>
          <w:p w14:paraId="085F273C"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34.9±6</w:t>
            </w:r>
          </w:p>
        </w:tc>
      </w:tr>
      <w:tr w:rsidR="00B904E8" w:rsidRPr="004048CD" w14:paraId="2C7E4163" w14:textId="77777777" w:rsidTr="00C3730A">
        <w:tc>
          <w:tcPr>
            <w:cnfStyle w:val="001000000000" w:firstRow="0" w:lastRow="0" w:firstColumn="1" w:lastColumn="0" w:oddVBand="0" w:evenVBand="0" w:oddHBand="0" w:evenHBand="0" w:firstRowFirstColumn="0" w:firstRowLastColumn="0" w:lastRowFirstColumn="0" w:lastRowLastColumn="0"/>
            <w:tcW w:w="2337" w:type="dxa"/>
            <w:vMerge w:val="restart"/>
          </w:tcPr>
          <w:p w14:paraId="14F8E407" w14:textId="77777777" w:rsidR="00B904E8" w:rsidRPr="004048CD" w:rsidRDefault="00B904E8" w:rsidP="00C3730A">
            <w:pPr>
              <w:bidi w:val="0"/>
              <w:rPr>
                <w:rFonts w:ascii="Calibri" w:eastAsia="Calibri" w:hAnsi="Calibri" w:cs="Arial"/>
                <w:sz w:val="16"/>
                <w:szCs w:val="16"/>
              </w:rPr>
            </w:pPr>
            <w:r w:rsidRPr="004048CD">
              <w:rPr>
                <w:rFonts w:ascii="Calibri" w:eastAsia="Calibri" w:hAnsi="Calibri" w:cs="Arial"/>
                <w:sz w:val="16"/>
                <w:szCs w:val="16"/>
              </w:rPr>
              <w:t xml:space="preserve">Diagnosis stage </w:t>
            </w:r>
          </w:p>
        </w:tc>
        <w:tc>
          <w:tcPr>
            <w:tcW w:w="2337" w:type="dxa"/>
          </w:tcPr>
          <w:p w14:paraId="2B50A361"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c>
          <w:tcPr>
            <w:tcW w:w="2338" w:type="dxa"/>
          </w:tcPr>
          <w:p w14:paraId="4F989AFA"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r>
      <w:tr w:rsidR="00B904E8" w:rsidRPr="004048CD" w14:paraId="512C8366"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tcPr>
          <w:p w14:paraId="029F4145" w14:textId="77777777" w:rsidR="00B904E8" w:rsidRPr="004048CD" w:rsidRDefault="00B904E8" w:rsidP="00C3730A">
            <w:pPr>
              <w:bidi w:val="0"/>
              <w:rPr>
                <w:rFonts w:ascii="Calibri" w:eastAsia="Calibri" w:hAnsi="Calibri" w:cs="Arial"/>
                <w:sz w:val="16"/>
                <w:szCs w:val="16"/>
              </w:rPr>
            </w:pPr>
          </w:p>
        </w:tc>
        <w:tc>
          <w:tcPr>
            <w:tcW w:w="2337" w:type="dxa"/>
          </w:tcPr>
          <w:p w14:paraId="3297A06D"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 xml:space="preserve">Local </w:t>
            </w:r>
          </w:p>
        </w:tc>
        <w:tc>
          <w:tcPr>
            <w:tcW w:w="2338" w:type="dxa"/>
          </w:tcPr>
          <w:p w14:paraId="7DF23D74"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104(74.8%)</w:t>
            </w:r>
          </w:p>
        </w:tc>
      </w:tr>
      <w:tr w:rsidR="00B904E8" w:rsidRPr="004048CD" w14:paraId="6D759CB4" w14:textId="77777777" w:rsidTr="00C3730A">
        <w:tc>
          <w:tcPr>
            <w:cnfStyle w:val="001000000000" w:firstRow="0" w:lastRow="0" w:firstColumn="1" w:lastColumn="0" w:oddVBand="0" w:evenVBand="0" w:oddHBand="0" w:evenHBand="0" w:firstRowFirstColumn="0" w:firstRowLastColumn="0" w:lastRowFirstColumn="0" w:lastRowLastColumn="0"/>
            <w:tcW w:w="2337" w:type="dxa"/>
            <w:vMerge/>
          </w:tcPr>
          <w:p w14:paraId="33B9CE6D" w14:textId="77777777" w:rsidR="00B904E8" w:rsidRPr="004048CD" w:rsidRDefault="00B904E8" w:rsidP="00C3730A">
            <w:pPr>
              <w:bidi w:val="0"/>
              <w:rPr>
                <w:rFonts w:ascii="Calibri" w:eastAsia="Calibri" w:hAnsi="Calibri" w:cs="Arial"/>
                <w:sz w:val="16"/>
                <w:szCs w:val="16"/>
              </w:rPr>
            </w:pPr>
          </w:p>
        </w:tc>
        <w:tc>
          <w:tcPr>
            <w:tcW w:w="2337" w:type="dxa"/>
          </w:tcPr>
          <w:p w14:paraId="7A30F46D"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 xml:space="preserve">Advanced localization </w:t>
            </w:r>
          </w:p>
        </w:tc>
        <w:tc>
          <w:tcPr>
            <w:tcW w:w="2338" w:type="dxa"/>
          </w:tcPr>
          <w:p w14:paraId="431DE8B7"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29(20.9%)</w:t>
            </w:r>
          </w:p>
        </w:tc>
      </w:tr>
      <w:tr w:rsidR="00B904E8" w:rsidRPr="004048CD" w14:paraId="41FED846"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tcPr>
          <w:p w14:paraId="540998A1" w14:textId="77777777" w:rsidR="00B904E8" w:rsidRPr="004048CD" w:rsidRDefault="00B904E8" w:rsidP="00C3730A">
            <w:pPr>
              <w:bidi w:val="0"/>
              <w:rPr>
                <w:rFonts w:ascii="Calibri" w:eastAsia="Calibri" w:hAnsi="Calibri" w:cs="Arial"/>
                <w:sz w:val="16"/>
                <w:szCs w:val="16"/>
              </w:rPr>
            </w:pPr>
          </w:p>
        </w:tc>
        <w:tc>
          <w:tcPr>
            <w:tcW w:w="2337" w:type="dxa"/>
          </w:tcPr>
          <w:p w14:paraId="0F31406B"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 xml:space="preserve">Metastatic </w:t>
            </w:r>
          </w:p>
        </w:tc>
        <w:tc>
          <w:tcPr>
            <w:tcW w:w="2338" w:type="dxa"/>
          </w:tcPr>
          <w:p w14:paraId="6F80F9DF"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3(2.2%)</w:t>
            </w:r>
          </w:p>
        </w:tc>
      </w:tr>
      <w:tr w:rsidR="00B904E8" w:rsidRPr="004048CD" w14:paraId="1CB29FB1" w14:textId="77777777" w:rsidTr="00C3730A">
        <w:tc>
          <w:tcPr>
            <w:cnfStyle w:val="001000000000" w:firstRow="0" w:lastRow="0" w:firstColumn="1" w:lastColumn="0" w:oddVBand="0" w:evenVBand="0" w:oddHBand="0" w:evenHBand="0" w:firstRowFirstColumn="0" w:firstRowLastColumn="0" w:lastRowFirstColumn="0" w:lastRowLastColumn="0"/>
            <w:tcW w:w="2337" w:type="dxa"/>
            <w:vMerge/>
          </w:tcPr>
          <w:p w14:paraId="68BBBD6F" w14:textId="77777777" w:rsidR="00B904E8" w:rsidRPr="004048CD" w:rsidRDefault="00B904E8" w:rsidP="00C3730A">
            <w:pPr>
              <w:bidi w:val="0"/>
              <w:rPr>
                <w:rFonts w:ascii="Calibri" w:eastAsia="Calibri" w:hAnsi="Calibri" w:cs="Arial"/>
                <w:sz w:val="16"/>
                <w:szCs w:val="16"/>
              </w:rPr>
            </w:pPr>
          </w:p>
        </w:tc>
        <w:tc>
          <w:tcPr>
            <w:tcW w:w="2337" w:type="dxa"/>
          </w:tcPr>
          <w:p w14:paraId="055F3A86"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tl/>
              </w:rPr>
            </w:pPr>
            <w:r>
              <w:rPr>
                <w:rFonts w:ascii="Calibri" w:eastAsia="Calibri" w:hAnsi="Calibri" w:cs="Arial"/>
                <w:sz w:val="16"/>
                <w:szCs w:val="16"/>
              </w:rPr>
              <w:t>unknown</w:t>
            </w:r>
          </w:p>
        </w:tc>
        <w:tc>
          <w:tcPr>
            <w:tcW w:w="2338" w:type="dxa"/>
          </w:tcPr>
          <w:p w14:paraId="3154C913"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3(2.2%)</w:t>
            </w:r>
          </w:p>
        </w:tc>
      </w:tr>
      <w:tr w:rsidR="00B904E8" w:rsidRPr="004048CD" w14:paraId="4D3BB55E"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val="restart"/>
          </w:tcPr>
          <w:p w14:paraId="0BA50F36" w14:textId="77777777" w:rsidR="00B904E8" w:rsidRPr="004048CD" w:rsidRDefault="00B904E8" w:rsidP="00C3730A">
            <w:pPr>
              <w:bidi w:val="0"/>
              <w:rPr>
                <w:rFonts w:ascii="Calibri" w:eastAsia="Calibri" w:hAnsi="Calibri" w:cs="Arial"/>
                <w:sz w:val="16"/>
                <w:szCs w:val="16"/>
              </w:rPr>
            </w:pPr>
            <w:r w:rsidRPr="004048CD">
              <w:rPr>
                <w:rFonts w:ascii="Calibri" w:eastAsia="Calibri" w:hAnsi="Calibri" w:cs="Arial"/>
                <w:sz w:val="16"/>
                <w:szCs w:val="16"/>
              </w:rPr>
              <w:t xml:space="preserve">Type of surgery </w:t>
            </w:r>
          </w:p>
        </w:tc>
        <w:tc>
          <w:tcPr>
            <w:tcW w:w="2337" w:type="dxa"/>
          </w:tcPr>
          <w:p w14:paraId="56455026"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p>
        </w:tc>
        <w:tc>
          <w:tcPr>
            <w:tcW w:w="2338" w:type="dxa"/>
          </w:tcPr>
          <w:p w14:paraId="3C20B139"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p>
        </w:tc>
      </w:tr>
      <w:tr w:rsidR="00B904E8" w:rsidRPr="004048CD" w14:paraId="1C0A7DD1" w14:textId="77777777" w:rsidTr="00C3730A">
        <w:tc>
          <w:tcPr>
            <w:cnfStyle w:val="001000000000" w:firstRow="0" w:lastRow="0" w:firstColumn="1" w:lastColumn="0" w:oddVBand="0" w:evenVBand="0" w:oddHBand="0" w:evenHBand="0" w:firstRowFirstColumn="0" w:firstRowLastColumn="0" w:lastRowFirstColumn="0" w:lastRowLastColumn="0"/>
            <w:tcW w:w="2337" w:type="dxa"/>
            <w:vMerge/>
          </w:tcPr>
          <w:p w14:paraId="06A9B2F0" w14:textId="77777777" w:rsidR="00B904E8" w:rsidRPr="004048CD" w:rsidRDefault="00B904E8" w:rsidP="00C3730A">
            <w:pPr>
              <w:bidi w:val="0"/>
              <w:rPr>
                <w:rFonts w:ascii="Calibri" w:eastAsia="Calibri" w:hAnsi="Calibri" w:cs="Arial"/>
                <w:sz w:val="16"/>
                <w:szCs w:val="16"/>
              </w:rPr>
            </w:pPr>
          </w:p>
        </w:tc>
        <w:tc>
          <w:tcPr>
            <w:tcW w:w="2337" w:type="dxa"/>
          </w:tcPr>
          <w:p w14:paraId="37426838"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lumpectomy</w:t>
            </w:r>
          </w:p>
        </w:tc>
        <w:tc>
          <w:tcPr>
            <w:tcW w:w="2338" w:type="dxa"/>
          </w:tcPr>
          <w:p w14:paraId="09A50DAE"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91(65.5%)</w:t>
            </w:r>
          </w:p>
        </w:tc>
      </w:tr>
      <w:tr w:rsidR="00B904E8" w:rsidRPr="004048CD" w14:paraId="66915529"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tcPr>
          <w:p w14:paraId="598977D7" w14:textId="77777777" w:rsidR="00B904E8" w:rsidRPr="004048CD" w:rsidRDefault="00B904E8" w:rsidP="00C3730A">
            <w:pPr>
              <w:bidi w:val="0"/>
              <w:rPr>
                <w:rFonts w:ascii="Calibri" w:eastAsia="Calibri" w:hAnsi="Calibri" w:cs="Arial"/>
                <w:sz w:val="16"/>
                <w:szCs w:val="16"/>
              </w:rPr>
            </w:pPr>
          </w:p>
        </w:tc>
        <w:tc>
          <w:tcPr>
            <w:tcW w:w="2337" w:type="dxa"/>
          </w:tcPr>
          <w:p w14:paraId="09C766CC"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 xml:space="preserve">unilateral mastectomy </w:t>
            </w:r>
          </w:p>
        </w:tc>
        <w:tc>
          <w:tcPr>
            <w:tcW w:w="2338" w:type="dxa"/>
          </w:tcPr>
          <w:p w14:paraId="41BF64F8"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34(24.5%)</w:t>
            </w:r>
          </w:p>
        </w:tc>
      </w:tr>
      <w:tr w:rsidR="00B904E8" w:rsidRPr="004048CD" w14:paraId="3F7F212B" w14:textId="77777777" w:rsidTr="00C3730A">
        <w:tc>
          <w:tcPr>
            <w:cnfStyle w:val="001000000000" w:firstRow="0" w:lastRow="0" w:firstColumn="1" w:lastColumn="0" w:oddVBand="0" w:evenVBand="0" w:oddHBand="0" w:evenHBand="0" w:firstRowFirstColumn="0" w:firstRowLastColumn="0" w:lastRowFirstColumn="0" w:lastRowLastColumn="0"/>
            <w:tcW w:w="2337" w:type="dxa"/>
            <w:vMerge/>
          </w:tcPr>
          <w:p w14:paraId="707CE247" w14:textId="77777777" w:rsidR="00B904E8" w:rsidRPr="004048CD" w:rsidRDefault="00B904E8" w:rsidP="00C3730A">
            <w:pPr>
              <w:bidi w:val="0"/>
              <w:rPr>
                <w:rFonts w:ascii="Calibri" w:eastAsia="Calibri" w:hAnsi="Calibri" w:cs="Arial"/>
                <w:sz w:val="16"/>
                <w:szCs w:val="16"/>
              </w:rPr>
            </w:pPr>
          </w:p>
        </w:tc>
        <w:tc>
          <w:tcPr>
            <w:tcW w:w="2337" w:type="dxa"/>
          </w:tcPr>
          <w:p w14:paraId="0201BC93"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 xml:space="preserve">Non-surgical </w:t>
            </w:r>
          </w:p>
        </w:tc>
        <w:tc>
          <w:tcPr>
            <w:tcW w:w="2338" w:type="dxa"/>
          </w:tcPr>
          <w:p w14:paraId="17AC13C5"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10(7.2%)</w:t>
            </w:r>
          </w:p>
        </w:tc>
      </w:tr>
      <w:tr w:rsidR="00B904E8" w:rsidRPr="004048CD" w14:paraId="03D2B177"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tcPr>
          <w:p w14:paraId="0B284CBC" w14:textId="77777777" w:rsidR="00B904E8" w:rsidRPr="004048CD" w:rsidRDefault="00B904E8" w:rsidP="00C3730A">
            <w:pPr>
              <w:bidi w:val="0"/>
              <w:rPr>
                <w:rFonts w:ascii="Calibri" w:eastAsia="Calibri" w:hAnsi="Calibri" w:cs="Arial"/>
                <w:sz w:val="16"/>
                <w:szCs w:val="16"/>
              </w:rPr>
            </w:pPr>
          </w:p>
        </w:tc>
        <w:tc>
          <w:tcPr>
            <w:tcW w:w="2337" w:type="dxa"/>
          </w:tcPr>
          <w:p w14:paraId="2414812B"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 xml:space="preserve">No response </w:t>
            </w:r>
          </w:p>
        </w:tc>
        <w:tc>
          <w:tcPr>
            <w:tcW w:w="2338" w:type="dxa"/>
          </w:tcPr>
          <w:p w14:paraId="41AC234A"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4(2.9%)</w:t>
            </w:r>
          </w:p>
        </w:tc>
      </w:tr>
      <w:tr w:rsidR="00B904E8" w:rsidRPr="004048CD" w14:paraId="0A1809B5" w14:textId="77777777" w:rsidTr="00C3730A">
        <w:tc>
          <w:tcPr>
            <w:cnfStyle w:val="001000000000" w:firstRow="0" w:lastRow="0" w:firstColumn="1" w:lastColumn="0" w:oddVBand="0" w:evenVBand="0" w:oddHBand="0" w:evenHBand="0" w:firstRowFirstColumn="0" w:firstRowLastColumn="0" w:lastRowFirstColumn="0" w:lastRowLastColumn="0"/>
            <w:tcW w:w="2337" w:type="dxa"/>
            <w:vMerge w:val="restart"/>
          </w:tcPr>
          <w:p w14:paraId="44EEE511" w14:textId="77777777" w:rsidR="00B904E8" w:rsidRPr="004048CD" w:rsidRDefault="00B904E8" w:rsidP="00C3730A">
            <w:pPr>
              <w:bidi w:val="0"/>
              <w:rPr>
                <w:rFonts w:ascii="Calibri" w:eastAsia="Calibri" w:hAnsi="Calibri" w:cs="Arial"/>
                <w:sz w:val="16"/>
                <w:szCs w:val="16"/>
              </w:rPr>
            </w:pPr>
            <w:r w:rsidRPr="004048CD">
              <w:rPr>
                <w:rFonts w:ascii="Calibri" w:eastAsia="Calibri" w:hAnsi="Calibri" w:cs="Arial"/>
                <w:sz w:val="16"/>
                <w:szCs w:val="16"/>
              </w:rPr>
              <w:t xml:space="preserve">Adjuvant therapies </w:t>
            </w:r>
          </w:p>
        </w:tc>
        <w:tc>
          <w:tcPr>
            <w:tcW w:w="2337" w:type="dxa"/>
          </w:tcPr>
          <w:p w14:paraId="1BD697EB"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c>
          <w:tcPr>
            <w:tcW w:w="2338" w:type="dxa"/>
          </w:tcPr>
          <w:p w14:paraId="128EC493"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p>
        </w:tc>
      </w:tr>
      <w:tr w:rsidR="00B904E8" w:rsidRPr="004048CD" w14:paraId="2888097E"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tcPr>
          <w:p w14:paraId="5739111C" w14:textId="77777777" w:rsidR="00B904E8" w:rsidRPr="004048CD" w:rsidRDefault="00B904E8" w:rsidP="00C3730A">
            <w:pPr>
              <w:bidi w:val="0"/>
              <w:rPr>
                <w:rFonts w:ascii="Calibri" w:eastAsia="Calibri" w:hAnsi="Calibri" w:cs="Arial"/>
                <w:sz w:val="16"/>
                <w:szCs w:val="16"/>
              </w:rPr>
            </w:pPr>
          </w:p>
        </w:tc>
        <w:tc>
          <w:tcPr>
            <w:tcW w:w="2337" w:type="dxa"/>
          </w:tcPr>
          <w:p w14:paraId="43524D64"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chemotherapy</w:t>
            </w:r>
          </w:p>
        </w:tc>
        <w:tc>
          <w:tcPr>
            <w:tcW w:w="2338" w:type="dxa"/>
          </w:tcPr>
          <w:p w14:paraId="476FD696"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37(26.6%)</w:t>
            </w:r>
          </w:p>
        </w:tc>
      </w:tr>
      <w:tr w:rsidR="00B904E8" w:rsidRPr="004048CD" w14:paraId="55C8338D" w14:textId="77777777" w:rsidTr="00C3730A">
        <w:tc>
          <w:tcPr>
            <w:cnfStyle w:val="001000000000" w:firstRow="0" w:lastRow="0" w:firstColumn="1" w:lastColumn="0" w:oddVBand="0" w:evenVBand="0" w:oddHBand="0" w:evenHBand="0" w:firstRowFirstColumn="0" w:firstRowLastColumn="0" w:lastRowFirstColumn="0" w:lastRowLastColumn="0"/>
            <w:tcW w:w="2337" w:type="dxa"/>
            <w:vMerge/>
          </w:tcPr>
          <w:p w14:paraId="05E0E7D1" w14:textId="77777777" w:rsidR="00B904E8" w:rsidRPr="004048CD" w:rsidRDefault="00B904E8" w:rsidP="00C3730A">
            <w:pPr>
              <w:bidi w:val="0"/>
              <w:rPr>
                <w:rFonts w:ascii="Calibri" w:eastAsia="Calibri" w:hAnsi="Calibri" w:cs="Arial"/>
                <w:sz w:val="16"/>
                <w:szCs w:val="16"/>
              </w:rPr>
            </w:pPr>
          </w:p>
        </w:tc>
        <w:tc>
          <w:tcPr>
            <w:tcW w:w="2337" w:type="dxa"/>
          </w:tcPr>
          <w:p w14:paraId="2029E384"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 xml:space="preserve">Hormone therapy </w:t>
            </w:r>
          </w:p>
        </w:tc>
        <w:tc>
          <w:tcPr>
            <w:tcW w:w="2338" w:type="dxa"/>
          </w:tcPr>
          <w:p w14:paraId="020A0757"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6(4.3%)</w:t>
            </w:r>
          </w:p>
        </w:tc>
      </w:tr>
      <w:tr w:rsidR="00B904E8" w:rsidRPr="004048CD" w14:paraId="6947D3E9"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tcPr>
          <w:p w14:paraId="7C6E82BC" w14:textId="77777777" w:rsidR="00B904E8" w:rsidRPr="004048CD" w:rsidRDefault="00B904E8" w:rsidP="00C3730A">
            <w:pPr>
              <w:bidi w:val="0"/>
              <w:rPr>
                <w:rFonts w:ascii="Calibri" w:eastAsia="Calibri" w:hAnsi="Calibri" w:cs="Arial"/>
                <w:sz w:val="16"/>
                <w:szCs w:val="16"/>
              </w:rPr>
            </w:pPr>
          </w:p>
        </w:tc>
        <w:tc>
          <w:tcPr>
            <w:tcW w:w="2337" w:type="dxa"/>
          </w:tcPr>
          <w:p w14:paraId="369A6753"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Chemotherapy +radiotherapy</w:t>
            </w:r>
          </w:p>
        </w:tc>
        <w:tc>
          <w:tcPr>
            <w:tcW w:w="2338" w:type="dxa"/>
          </w:tcPr>
          <w:p w14:paraId="5C7AACE6"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39(28.1%)</w:t>
            </w:r>
          </w:p>
        </w:tc>
      </w:tr>
      <w:tr w:rsidR="00B904E8" w:rsidRPr="004048CD" w14:paraId="0F5FD243" w14:textId="77777777" w:rsidTr="00C3730A">
        <w:tc>
          <w:tcPr>
            <w:cnfStyle w:val="001000000000" w:firstRow="0" w:lastRow="0" w:firstColumn="1" w:lastColumn="0" w:oddVBand="0" w:evenVBand="0" w:oddHBand="0" w:evenHBand="0" w:firstRowFirstColumn="0" w:firstRowLastColumn="0" w:lastRowFirstColumn="0" w:lastRowLastColumn="0"/>
            <w:tcW w:w="2337" w:type="dxa"/>
            <w:vMerge/>
          </w:tcPr>
          <w:p w14:paraId="0399821E" w14:textId="77777777" w:rsidR="00B904E8" w:rsidRPr="004048CD" w:rsidRDefault="00B904E8" w:rsidP="00C3730A">
            <w:pPr>
              <w:bidi w:val="0"/>
              <w:rPr>
                <w:rFonts w:ascii="Calibri" w:eastAsia="Calibri" w:hAnsi="Calibri" w:cs="Arial"/>
                <w:sz w:val="16"/>
                <w:szCs w:val="16"/>
              </w:rPr>
            </w:pPr>
          </w:p>
        </w:tc>
        <w:tc>
          <w:tcPr>
            <w:tcW w:w="2337" w:type="dxa"/>
          </w:tcPr>
          <w:p w14:paraId="33215EAA"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Chemotherapy +radiotherapy+ hormonotherapy</w:t>
            </w:r>
          </w:p>
        </w:tc>
        <w:tc>
          <w:tcPr>
            <w:tcW w:w="2338" w:type="dxa"/>
          </w:tcPr>
          <w:p w14:paraId="22396837"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15(10.8%)</w:t>
            </w:r>
          </w:p>
        </w:tc>
      </w:tr>
      <w:tr w:rsidR="00B904E8" w:rsidRPr="004048CD" w14:paraId="242F415B"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tcPr>
          <w:p w14:paraId="6A12045E" w14:textId="77777777" w:rsidR="00B904E8" w:rsidRPr="004048CD" w:rsidRDefault="00B904E8" w:rsidP="00C3730A">
            <w:pPr>
              <w:bidi w:val="0"/>
              <w:rPr>
                <w:rFonts w:ascii="Calibri" w:eastAsia="Calibri" w:hAnsi="Calibri" w:cs="Arial"/>
                <w:sz w:val="16"/>
                <w:szCs w:val="16"/>
              </w:rPr>
            </w:pPr>
          </w:p>
        </w:tc>
        <w:tc>
          <w:tcPr>
            <w:tcW w:w="2337" w:type="dxa"/>
          </w:tcPr>
          <w:p w14:paraId="503E748C"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Chemotherapy+ hormonotherapy</w:t>
            </w:r>
          </w:p>
        </w:tc>
        <w:tc>
          <w:tcPr>
            <w:tcW w:w="2338" w:type="dxa"/>
          </w:tcPr>
          <w:p w14:paraId="0709F601"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3(2.2%)</w:t>
            </w:r>
          </w:p>
        </w:tc>
      </w:tr>
      <w:tr w:rsidR="00B904E8" w:rsidRPr="004048CD" w14:paraId="02833E17" w14:textId="77777777" w:rsidTr="00C3730A">
        <w:tc>
          <w:tcPr>
            <w:cnfStyle w:val="001000000000" w:firstRow="0" w:lastRow="0" w:firstColumn="1" w:lastColumn="0" w:oddVBand="0" w:evenVBand="0" w:oddHBand="0" w:evenHBand="0" w:firstRowFirstColumn="0" w:firstRowLastColumn="0" w:lastRowFirstColumn="0" w:lastRowLastColumn="0"/>
            <w:tcW w:w="2337" w:type="dxa"/>
            <w:vMerge/>
          </w:tcPr>
          <w:p w14:paraId="43EB145A" w14:textId="77777777" w:rsidR="00B904E8" w:rsidRPr="004048CD" w:rsidRDefault="00B904E8" w:rsidP="00C3730A">
            <w:pPr>
              <w:bidi w:val="0"/>
              <w:rPr>
                <w:rFonts w:ascii="Calibri" w:eastAsia="Calibri" w:hAnsi="Calibri" w:cs="Arial"/>
                <w:sz w:val="16"/>
                <w:szCs w:val="16"/>
              </w:rPr>
            </w:pPr>
          </w:p>
        </w:tc>
        <w:tc>
          <w:tcPr>
            <w:tcW w:w="2337" w:type="dxa"/>
          </w:tcPr>
          <w:p w14:paraId="2C78A7CC"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No adjuvant therapy</w:t>
            </w:r>
          </w:p>
        </w:tc>
        <w:tc>
          <w:tcPr>
            <w:tcW w:w="2338" w:type="dxa"/>
          </w:tcPr>
          <w:p w14:paraId="2BCA148D"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35(25.2%)</w:t>
            </w:r>
          </w:p>
        </w:tc>
      </w:tr>
      <w:tr w:rsidR="00B904E8" w:rsidRPr="004048CD" w14:paraId="1324A336"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tcPr>
          <w:p w14:paraId="7FF1BC29" w14:textId="77777777" w:rsidR="00B904E8" w:rsidRPr="004048CD" w:rsidRDefault="00B904E8" w:rsidP="00C3730A">
            <w:pPr>
              <w:bidi w:val="0"/>
              <w:rPr>
                <w:rFonts w:ascii="Calibri" w:eastAsia="Calibri" w:hAnsi="Calibri" w:cs="Arial"/>
                <w:sz w:val="16"/>
                <w:szCs w:val="16"/>
              </w:rPr>
            </w:pPr>
          </w:p>
        </w:tc>
        <w:tc>
          <w:tcPr>
            <w:tcW w:w="2337" w:type="dxa"/>
          </w:tcPr>
          <w:p w14:paraId="77CC7FDB"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No</w:t>
            </w:r>
            <w:r>
              <w:rPr>
                <w:rFonts w:ascii="Calibri" w:eastAsia="Calibri" w:hAnsi="Calibri" w:cs="Arial"/>
                <w:sz w:val="16"/>
                <w:szCs w:val="16"/>
              </w:rPr>
              <w:t xml:space="preserve"> </w:t>
            </w:r>
            <w:r w:rsidRPr="004048CD">
              <w:rPr>
                <w:rFonts w:ascii="Calibri" w:eastAsia="Calibri" w:hAnsi="Calibri" w:cs="Arial"/>
                <w:sz w:val="16"/>
                <w:szCs w:val="16"/>
              </w:rPr>
              <w:t xml:space="preserve">response </w:t>
            </w:r>
          </w:p>
        </w:tc>
        <w:tc>
          <w:tcPr>
            <w:tcW w:w="2338" w:type="dxa"/>
          </w:tcPr>
          <w:p w14:paraId="7B51FB5A"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sz w:val="16"/>
                <w:szCs w:val="16"/>
              </w:rPr>
              <w:t>4(2.9%)</w:t>
            </w:r>
          </w:p>
        </w:tc>
      </w:tr>
      <w:tr w:rsidR="00B904E8" w:rsidRPr="004048CD" w14:paraId="55B75AF0" w14:textId="77777777" w:rsidTr="00C3730A">
        <w:tc>
          <w:tcPr>
            <w:cnfStyle w:val="001000000000" w:firstRow="0" w:lastRow="0" w:firstColumn="1" w:lastColumn="0" w:oddVBand="0" w:evenVBand="0" w:oddHBand="0" w:evenHBand="0" w:firstRowFirstColumn="0" w:firstRowLastColumn="0" w:lastRowFirstColumn="0" w:lastRowLastColumn="0"/>
            <w:tcW w:w="2337" w:type="dxa"/>
            <w:vMerge w:val="restart"/>
          </w:tcPr>
          <w:p w14:paraId="7F95F74D" w14:textId="77777777" w:rsidR="00B904E8" w:rsidRPr="007168A0" w:rsidRDefault="00B904E8" w:rsidP="00C3730A">
            <w:pPr>
              <w:bidi w:val="0"/>
              <w:rPr>
                <w:rFonts w:ascii="Calibri" w:eastAsia="Calibri" w:hAnsi="Calibri" w:cs="Arial"/>
                <w:sz w:val="16"/>
                <w:szCs w:val="16"/>
              </w:rPr>
            </w:pPr>
            <w:r w:rsidRPr="007168A0">
              <w:rPr>
                <w:rFonts w:ascii="Calibri" w:eastAsia="Calibri" w:hAnsi="Calibri" w:cs="Arial"/>
                <w:sz w:val="16"/>
                <w:szCs w:val="16"/>
                <w:lang w:val="en"/>
              </w:rPr>
              <w:lastRenderedPageBreak/>
              <w:t>Patients' self-assessment of their level of health</w:t>
            </w:r>
          </w:p>
          <w:p w14:paraId="373D3704" w14:textId="77777777" w:rsidR="00B904E8" w:rsidRPr="004048CD" w:rsidRDefault="00B904E8" w:rsidP="00C3730A">
            <w:pPr>
              <w:bidi w:val="0"/>
              <w:rPr>
                <w:rFonts w:ascii="Calibri" w:eastAsia="Calibri" w:hAnsi="Calibri" w:cs="Arial"/>
                <w:sz w:val="16"/>
                <w:szCs w:val="16"/>
              </w:rPr>
            </w:pPr>
          </w:p>
        </w:tc>
        <w:tc>
          <w:tcPr>
            <w:tcW w:w="2337" w:type="dxa"/>
          </w:tcPr>
          <w:p w14:paraId="4274599D"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tl/>
              </w:rPr>
            </w:pPr>
          </w:p>
        </w:tc>
        <w:tc>
          <w:tcPr>
            <w:tcW w:w="2338" w:type="dxa"/>
          </w:tcPr>
          <w:p w14:paraId="049EA89E"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tl/>
              </w:rPr>
            </w:pPr>
          </w:p>
        </w:tc>
      </w:tr>
      <w:tr w:rsidR="00B904E8" w:rsidRPr="004048CD" w14:paraId="216972D0"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tcPr>
          <w:p w14:paraId="76288319" w14:textId="77777777" w:rsidR="00B904E8" w:rsidRPr="004048CD" w:rsidRDefault="00B904E8" w:rsidP="00C3730A">
            <w:pPr>
              <w:bidi w:val="0"/>
              <w:rPr>
                <w:rFonts w:ascii="Calibri" w:eastAsia="Calibri" w:hAnsi="Calibri" w:cs="Arial"/>
                <w:sz w:val="16"/>
                <w:szCs w:val="16"/>
              </w:rPr>
            </w:pPr>
          </w:p>
        </w:tc>
        <w:tc>
          <w:tcPr>
            <w:tcW w:w="2337" w:type="dxa"/>
          </w:tcPr>
          <w:p w14:paraId="0B3A5517"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tl/>
              </w:rPr>
            </w:pPr>
            <w:r>
              <w:rPr>
                <w:rFonts w:ascii="Calibri" w:eastAsia="Calibri" w:hAnsi="Calibri" w:cs="Arial"/>
                <w:sz w:val="16"/>
                <w:szCs w:val="16"/>
              </w:rPr>
              <w:t>good</w:t>
            </w:r>
          </w:p>
        </w:tc>
        <w:tc>
          <w:tcPr>
            <w:tcW w:w="2338" w:type="dxa"/>
          </w:tcPr>
          <w:p w14:paraId="57DF0256"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hint="cs"/>
                <w:sz w:val="16"/>
                <w:szCs w:val="16"/>
                <w:rtl/>
              </w:rPr>
              <w:t>36</w:t>
            </w:r>
            <w:r w:rsidRPr="004048CD">
              <w:rPr>
                <w:rFonts w:ascii="Calibri" w:eastAsia="Calibri" w:hAnsi="Calibri" w:cs="Arial"/>
                <w:sz w:val="16"/>
                <w:szCs w:val="16"/>
              </w:rPr>
              <w:t>(25.9%)</w:t>
            </w:r>
          </w:p>
        </w:tc>
      </w:tr>
      <w:tr w:rsidR="00B904E8" w:rsidRPr="004048CD" w14:paraId="41A805CF" w14:textId="77777777" w:rsidTr="00C3730A">
        <w:tc>
          <w:tcPr>
            <w:cnfStyle w:val="001000000000" w:firstRow="0" w:lastRow="0" w:firstColumn="1" w:lastColumn="0" w:oddVBand="0" w:evenVBand="0" w:oddHBand="0" w:evenHBand="0" w:firstRowFirstColumn="0" w:firstRowLastColumn="0" w:lastRowFirstColumn="0" w:lastRowLastColumn="0"/>
            <w:tcW w:w="2337" w:type="dxa"/>
            <w:vMerge/>
          </w:tcPr>
          <w:p w14:paraId="656659AC" w14:textId="77777777" w:rsidR="00B904E8" w:rsidRPr="004048CD" w:rsidRDefault="00B904E8" w:rsidP="00C3730A">
            <w:pPr>
              <w:bidi w:val="0"/>
              <w:rPr>
                <w:rFonts w:ascii="Calibri" w:eastAsia="Calibri" w:hAnsi="Calibri" w:cs="Arial"/>
                <w:sz w:val="16"/>
                <w:szCs w:val="16"/>
              </w:rPr>
            </w:pPr>
          </w:p>
        </w:tc>
        <w:tc>
          <w:tcPr>
            <w:tcW w:w="2337" w:type="dxa"/>
          </w:tcPr>
          <w:p w14:paraId="228AF999"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lang w:bidi="fa-IR"/>
              </w:rPr>
            </w:pPr>
            <w:r>
              <w:rPr>
                <w:rFonts w:ascii="Calibri" w:eastAsia="Calibri" w:hAnsi="Calibri" w:cs="Arial"/>
                <w:sz w:val="16"/>
                <w:szCs w:val="16"/>
                <w:lang w:bidi="fa-IR"/>
              </w:rPr>
              <w:t>medium</w:t>
            </w:r>
          </w:p>
        </w:tc>
        <w:tc>
          <w:tcPr>
            <w:tcW w:w="2338" w:type="dxa"/>
          </w:tcPr>
          <w:p w14:paraId="48961B74"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6"/>
                <w:szCs w:val="16"/>
                <w:rtl/>
              </w:rPr>
            </w:pPr>
            <w:r w:rsidRPr="004048CD">
              <w:rPr>
                <w:rFonts w:ascii="Calibri" w:eastAsia="Calibri" w:hAnsi="Calibri" w:cs="Arial" w:hint="cs"/>
                <w:sz w:val="16"/>
                <w:szCs w:val="16"/>
                <w:rtl/>
              </w:rPr>
              <w:t>37</w:t>
            </w:r>
            <w:r w:rsidRPr="004048CD">
              <w:rPr>
                <w:rFonts w:ascii="Calibri" w:eastAsia="Calibri" w:hAnsi="Calibri" w:cs="Arial"/>
                <w:sz w:val="16"/>
                <w:szCs w:val="16"/>
              </w:rPr>
              <w:t>(26.6%)</w:t>
            </w:r>
          </w:p>
        </w:tc>
      </w:tr>
      <w:tr w:rsidR="00B904E8" w:rsidRPr="004048CD" w14:paraId="72763627"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Merge/>
          </w:tcPr>
          <w:p w14:paraId="65F3B9C7" w14:textId="77777777" w:rsidR="00B904E8" w:rsidRPr="004048CD" w:rsidRDefault="00B904E8" w:rsidP="00C3730A">
            <w:pPr>
              <w:bidi w:val="0"/>
              <w:rPr>
                <w:rFonts w:ascii="Calibri" w:eastAsia="Calibri" w:hAnsi="Calibri" w:cs="Arial"/>
                <w:sz w:val="16"/>
                <w:szCs w:val="16"/>
              </w:rPr>
            </w:pPr>
          </w:p>
        </w:tc>
        <w:tc>
          <w:tcPr>
            <w:tcW w:w="2337" w:type="dxa"/>
          </w:tcPr>
          <w:p w14:paraId="522AF07E"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tl/>
              </w:rPr>
            </w:pPr>
            <w:r>
              <w:rPr>
                <w:rFonts w:ascii="Calibri" w:eastAsia="Calibri" w:hAnsi="Calibri" w:cs="Arial"/>
                <w:sz w:val="16"/>
                <w:szCs w:val="16"/>
              </w:rPr>
              <w:t>weak</w:t>
            </w:r>
          </w:p>
        </w:tc>
        <w:tc>
          <w:tcPr>
            <w:tcW w:w="2338" w:type="dxa"/>
          </w:tcPr>
          <w:p w14:paraId="5458EC83"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6"/>
                <w:szCs w:val="16"/>
              </w:rPr>
            </w:pPr>
            <w:r w:rsidRPr="004048CD">
              <w:rPr>
                <w:rFonts w:ascii="Calibri" w:eastAsia="Calibri" w:hAnsi="Calibri" w:cs="Arial" w:hint="cs"/>
                <w:sz w:val="16"/>
                <w:szCs w:val="16"/>
                <w:rtl/>
              </w:rPr>
              <w:t>66</w:t>
            </w:r>
            <w:r w:rsidRPr="004048CD">
              <w:rPr>
                <w:rFonts w:ascii="Calibri" w:eastAsia="Calibri" w:hAnsi="Calibri" w:cs="Arial"/>
                <w:sz w:val="16"/>
                <w:szCs w:val="16"/>
              </w:rPr>
              <w:t>(47.5%)</w:t>
            </w:r>
          </w:p>
        </w:tc>
      </w:tr>
    </w:tbl>
    <w:p w14:paraId="3C086AD5" w14:textId="77777777" w:rsidR="00B904E8" w:rsidRDefault="00B904E8" w:rsidP="00B904E8">
      <w:pPr>
        <w:bidi w:val="0"/>
        <w:spacing w:after="160" w:line="259" w:lineRule="auto"/>
        <w:jc w:val="right"/>
        <w:rPr>
          <w:rFonts w:ascii="Calibri" w:eastAsia="Calibri" w:hAnsi="Calibri" w:cs="Arial"/>
          <w:lang w:bidi="ar-SA"/>
        </w:rPr>
      </w:pPr>
    </w:p>
    <w:p w14:paraId="29F7402D" w14:textId="77777777" w:rsidR="00B904E8" w:rsidRDefault="00B904E8" w:rsidP="00B904E8">
      <w:pPr>
        <w:bidi w:val="0"/>
        <w:spacing w:after="160" w:line="259" w:lineRule="auto"/>
        <w:jc w:val="right"/>
        <w:rPr>
          <w:rFonts w:ascii="Calibri" w:eastAsia="Calibri" w:hAnsi="Calibri" w:cs="Arial"/>
          <w:lang w:bidi="ar-SA"/>
        </w:rPr>
      </w:pPr>
    </w:p>
    <w:p w14:paraId="0D65CD2D" w14:textId="77777777" w:rsidR="00B904E8" w:rsidRDefault="00B904E8" w:rsidP="00B904E8">
      <w:pPr>
        <w:bidi w:val="0"/>
        <w:spacing w:after="160" w:line="259" w:lineRule="auto"/>
        <w:jc w:val="right"/>
        <w:rPr>
          <w:rFonts w:ascii="Calibri" w:eastAsia="Calibri" w:hAnsi="Calibri" w:cs="Arial"/>
          <w:lang w:bidi="ar-SA"/>
        </w:rPr>
      </w:pPr>
    </w:p>
    <w:p w14:paraId="157CEE20" w14:textId="77777777" w:rsidR="00B904E8" w:rsidRDefault="00B904E8" w:rsidP="00B904E8">
      <w:pPr>
        <w:bidi w:val="0"/>
        <w:spacing w:after="160" w:line="259" w:lineRule="auto"/>
        <w:jc w:val="right"/>
        <w:rPr>
          <w:rFonts w:ascii="Calibri" w:eastAsia="Calibri" w:hAnsi="Calibri" w:cs="Arial"/>
          <w:lang w:bidi="ar-SA"/>
        </w:rPr>
      </w:pPr>
    </w:p>
    <w:p w14:paraId="74C7ECA2" w14:textId="77777777" w:rsidR="00B904E8" w:rsidRDefault="00B904E8" w:rsidP="00B904E8">
      <w:pPr>
        <w:bidi w:val="0"/>
        <w:spacing w:after="160" w:line="259" w:lineRule="auto"/>
        <w:jc w:val="right"/>
        <w:rPr>
          <w:rFonts w:ascii="Calibri" w:eastAsia="Calibri" w:hAnsi="Calibri" w:cs="Arial"/>
          <w:lang w:bidi="ar-SA"/>
        </w:rPr>
      </w:pPr>
    </w:p>
    <w:p w14:paraId="34CDE6BB" w14:textId="77777777" w:rsidR="00B904E8" w:rsidRDefault="00B904E8" w:rsidP="00B904E8">
      <w:pPr>
        <w:bidi w:val="0"/>
        <w:spacing w:after="160" w:line="259" w:lineRule="auto"/>
        <w:jc w:val="right"/>
        <w:rPr>
          <w:rFonts w:ascii="Calibri" w:eastAsia="Calibri" w:hAnsi="Calibri" w:cs="Arial"/>
          <w:lang w:bidi="ar-SA"/>
        </w:rPr>
      </w:pPr>
    </w:p>
    <w:p w14:paraId="5A1972B7" w14:textId="77777777" w:rsidR="00B904E8" w:rsidRDefault="00B904E8" w:rsidP="00B904E8">
      <w:pPr>
        <w:bidi w:val="0"/>
        <w:spacing w:after="160" w:line="259" w:lineRule="auto"/>
        <w:jc w:val="right"/>
        <w:rPr>
          <w:rFonts w:ascii="Calibri" w:eastAsia="Calibri" w:hAnsi="Calibri" w:cs="Arial"/>
          <w:lang w:bidi="ar-SA"/>
        </w:rPr>
      </w:pPr>
    </w:p>
    <w:p w14:paraId="1D52CE12" w14:textId="77777777" w:rsidR="00B904E8" w:rsidRDefault="00B904E8" w:rsidP="00B904E8">
      <w:pPr>
        <w:bidi w:val="0"/>
        <w:spacing w:after="160" w:line="259" w:lineRule="auto"/>
        <w:jc w:val="right"/>
        <w:rPr>
          <w:rFonts w:ascii="Calibri" w:eastAsia="Calibri" w:hAnsi="Calibri" w:cs="Arial"/>
          <w:lang w:bidi="ar-SA"/>
        </w:rPr>
      </w:pPr>
    </w:p>
    <w:p w14:paraId="0CB8381F" w14:textId="77777777" w:rsidR="00B904E8" w:rsidRDefault="00B904E8" w:rsidP="00B904E8">
      <w:pPr>
        <w:bidi w:val="0"/>
        <w:spacing w:after="160" w:line="259" w:lineRule="auto"/>
        <w:jc w:val="right"/>
        <w:rPr>
          <w:rFonts w:ascii="Calibri" w:eastAsia="Calibri" w:hAnsi="Calibri" w:cs="Arial"/>
          <w:lang w:bidi="ar-SA"/>
        </w:rPr>
      </w:pPr>
    </w:p>
    <w:p w14:paraId="124DBDDA" w14:textId="77777777" w:rsidR="00B904E8" w:rsidRDefault="00B904E8" w:rsidP="00B904E8">
      <w:pPr>
        <w:bidi w:val="0"/>
        <w:spacing w:after="160" w:line="259" w:lineRule="auto"/>
        <w:jc w:val="right"/>
        <w:rPr>
          <w:rFonts w:ascii="Calibri" w:eastAsia="Calibri" w:hAnsi="Calibri" w:cs="Arial"/>
          <w:lang w:bidi="ar-SA"/>
        </w:rPr>
      </w:pPr>
    </w:p>
    <w:p w14:paraId="4B791DB3" w14:textId="77777777" w:rsidR="00B904E8" w:rsidRDefault="00B904E8" w:rsidP="00B904E8">
      <w:pPr>
        <w:bidi w:val="0"/>
        <w:spacing w:after="160" w:line="259" w:lineRule="auto"/>
        <w:jc w:val="right"/>
        <w:rPr>
          <w:rFonts w:ascii="Calibri" w:eastAsia="Calibri" w:hAnsi="Calibri" w:cs="Arial"/>
          <w:lang w:bidi="ar-SA"/>
        </w:rPr>
      </w:pPr>
    </w:p>
    <w:p w14:paraId="00753D23" w14:textId="77777777" w:rsidR="00B904E8" w:rsidRDefault="00B904E8" w:rsidP="00B904E8">
      <w:pPr>
        <w:bidi w:val="0"/>
        <w:spacing w:after="160" w:line="259" w:lineRule="auto"/>
        <w:jc w:val="right"/>
        <w:rPr>
          <w:rFonts w:ascii="Calibri" w:eastAsia="Calibri" w:hAnsi="Calibri" w:cs="Arial"/>
          <w:lang w:bidi="ar-SA"/>
        </w:rPr>
      </w:pPr>
    </w:p>
    <w:p w14:paraId="2CB72AC7" w14:textId="77777777" w:rsidR="00B904E8" w:rsidRDefault="00B904E8" w:rsidP="00B904E8">
      <w:pPr>
        <w:bidi w:val="0"/>
        <w:spacing w:after="160" w:line="259" w:lineRule="auto"/>
        <w:jc w:val="right"/>
        <w:rPr>
          <w:rFonts w:ascii="Calibri" w:eastAsia="Calibri" w:hAnsi="Calibri" w:cs="Arial"/>
          <w:lang w:bidi="ar-SA"/>
        </w:rPr>
      </w:pPr>
    </w:p>
    <w:p w14:paraId="09F0DD94" w14:textId="77777777" w:rsidR="00B904E8" w:rsidRDefault="00B904E8" w:rsidP="00B904E8">
      <w:pPr>
        <w:bidi w:val="0"/>
        <w:spacing w:after="160" w:line="259" w:lineRule="auto"/>
        <w:jc w:val="right"/>
        <w:rPr>
          <w:rFonts w:ascii="Calibri" w:eastAsia="Calibri" w:hAnsi="Calibri" w:cs="Arial"/>
          <w:lang w:bidi="ar-SA"/>
        </w:rPr>
      </w:pPr>
    </w:p>
    <w:p w14:paraId="7871281A" w14:textId="77777777" w:rsidR="00B904E8" w:rsidRDefault="00B904E8" w:rsidP="00B904E8">
      <w:pPr>
        <w:bidi w:val="0"/>
        <w:spacing w:after="160" w:line="259" w:lineRule="auto"/>
        <w:jc w:val="right"/>
        <w:rPr>
          <w:rFonts w:ascii="Calibri" w:eastAsia="Calibri" w:hAnsi="Calibri" w:cs="Arial"/>
          <w:lang w:bidi="ar-SA"/>
        </w:rPr>
      </w:pPr>
    </w:p>
    <w:p w14:paraId="281C71E2" w14:textId="77777777" w:rsidR="00B904E8" w:rsidRPr="004048CD" w:rsidRDefault="00B904E8" w:rsidP="00B904E8">
      <w:pPr>
        <w:bidi w:val="0"/>
        <w:spacing w:after="160" w:line="259" w:lineRule="auto"/>
        <w:jc w:val="right"/>
        <w:rPr>
          <w:rFonts w:ascii="Calibri" w:eastAsia="Calibri" w:hAnsi="Calibri" w:cs="Arial"/>
          <w:rtl/>
          <w:lang w:bidi="ar-SA"/>
        </w:rPr>
      </w:pPr>
    </w:p>
    <w:p w14:paraId="6649B3B4" w14:textId="77777777" w:rsidR="00B904E8" w:rsidRDefault="00B904E8" w:rsidP="00B904E8">
      <w:pPr>
        <w:bidi w:val="0"/>
        <w:spacing w:after="160" w:line="259" w:lineRule="auto"/>
        <w:jc w:val="right"/>
        <w:rPr>
          <w:rFonts w:ascii="Calibri" w:eastAsia="Calibri" w:hAnsi="Calibri" w:cs="Arial"/>
          <w:lang w:bidi="ar-SA"/>
        </w:rPr>
      </w:pPr>
    </w:p>
    <w:p w14:paraId="348000F8" w14:textId="77777777" w:rsidR="00B904E8" w:rsidRPr="004048CD" w:rsidRDefault="00B904E8" w:rsidP="00B904E8">
      <w:pPr>
        <w:bidi w:val="0"/>
        <w:spacing w:after="160" w:line="259" w:lineRule="auto"/>
        <w:jc w:val="right"/>
        <w:rPr>
          <w:rFonts w:ascii="Calibri" w:eastAsia="Calibri" w:hAnsi="Calibri" w:cs="Arial"/>
          <w:rtl/>
          <w:lang w:bidi="ar-SA"/>
        </w:rPr>
      </w:pPr>
    </w:p>
    <w:p w14:paraId="2DB1F83F" w14:textId="77777777" w:rsidR="00B904E8" w:rsidRPr="005B7F06" w:rsidRDefault="00B904E8" w:rsidP="00B904E8">
      <w:pPr>
        <w:spacing w:after="160" w:line="259" w:lineRule="auto"/>
        <w:jc w:val="right"/>
        <w:rPr>
          <w:rFonts w:ascii="Calibri" w:eastAsia="Calibri" w:hAnsi="Calibri" w:cs="Arial"/>
          <w:lang w:bidi="ar-SA"/>
        </w:rPr>
      </w:pPr>
      <w:r>
        <w:rPr>
          <w:rFonts w:ascii="Calibri" w:eastAsia="Calibri" w:hAnsi="Calibri" w:cs="Arial"/>
          <w:lang w:bidi="ar-SA"/>
        </w:rPr>
        <w:t>Table 3:</w:t>
      </w:r>
      <w:r w:rsidRPr="005B7F06">
        <w:rPr>
          <w:rFonts w:ascii="inherit" w:eastAsia="Times New Roman" w:hAnsi="inherit" w:cs="Courier New"/>
          <w:color w:val="202124"/>
          <w:sz w:val="42"/>
          <w:szCs w:val="42"/>
          <w:lang w:val="en"/>
        </w:rPr>
        <w:t xml:space="preserve"> </w:t>
      </w:r>
      <w:r w:rsidRPr="005B7F06">
        <w:rPr>
          <w:rFonts w:ascii="Calibri" w:eastAsia="Calibri" w:hAnsi="Calibri" w:cs="Arial"/>
          <w:lang w:val="en" w:bidi="ar-SA"/>
        </w:rPr>
        <w:t>Mean score of perceived</w:t>
      </w:r>
      <w:r>
        <w:rPr>
          <w:rFonts w:ascii="Calibri" w:eastAsia="Calibri" w:hAnsi="Calibri" w:cs="Arial"/>
          <w:lang w:val="en" w:bidi="ar-SA"/>
        </w:rPr>
        <w:t xml:space="preserve"> reproductivity</w:t>
      </w:r>
      <w:r w:rsidRPr="005B7F06">
        <w:rPr>
          <w:rFonts w:ascii="Calibri" w:eastAsia="Calibri" w:hAnsi="Calibri" w:cs="Arial"/>
          <w:lang w:val="en" w:bidi="ar-SA"/>
        </w:rPr>
        <w:t xml:space="preserve"> </w:t>
      </w:r>
      <w:r>
        <w:rPr>
          <w:rFonts w:ascii="Calibri" w:eastAsia="Calibri" w:hAnsi="Calibri" w:cs="Arial"/>
          <w:lang w:val="en" w:bidi="ar-SA"/>
        </w:rPr>
        <w:t xml:space="preserve">concerns </w:t>
      </w:r>
      <w:r w:rsidRPr="005B7F06">
        <w:rPr>
          <w:rFonts w:ascii="Calibri" w:eastAsia="Calibri" w:hAnsi="Calibri" w:cs="Arial"/>
          <w:lang w:val="en" w:bidi="ar-SA"/>
        </w:rPr>
        <w:t xml:space="preserve">in terms of demographic variables and disease-related variables in </w:t>
      </w:r>
      <w:r>
        <w:rPr>
          <w:rFonts w:ascii="Calibri" w:eastAsia="Calibri" w:hAnsi="Calibri" w:cs="Arial"/>
          <w:lang w:val="en" w:bidi="ar-SA"/>
        </w:rPr>
        <w:t>patients with breast cancer</w:t>
      </w:r>
    </w:p>
    <w:tbl>
      <w:tblPr>
        <w:tblStyle w:val="PlainTable3"/>
        <w:tblpPr w:leftFromText="180" w:rightFromText="180" w:vertAnchor="text" w:horzAnchor="page" w:tblpX="2218" w:tblpY="119"/>
        <w:tblW w:w="8028" w:type="dxa"/>
        <w:tblLayout w:type="fixed"/>
        <w:tblLook w:val="0000" w:firstRow="0" w:lastRow="0" w:firstColumn="0" w:lastColumn="0" w:noHBand="0" w:noVBand="0"/>
      </w:tblPr>
      <w:tblGrid>
        <w:gridCol w:w="2628"/>
        <w:gridCol w:w="1350"/>
        <w:gridCol w:w="1530"/>
        <w:gridCol w:w="1350"/>
        <w:gridCol w:w="1170"/>
      </w:tblGrid>
      <w:tr w:rsidR="00B904E8" w:rsidRPr="004048CD" w14:paraId="43ED827D"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8" w:type="dxa"/>
          </w:tcPr>
          <w:p w14:paraId="1F8D4DAC" w14:textId="77777777" w:rsidR="00B904E8" w:rsidRPr="005B7F06" w:rsidRDefault="00B904E8" w:rsidP="00C3730A">
            <w:pPr>
              <w:bidi w:val="0"/>
              <w:jc w:val="right"/>
              <w:rPr>
                <w:rFonts w:ascii="Calibri" w:eastAsia="Calibri" w:hAnsi="Calibri" w:cs="Arial"/>
                <w:b/>
                <w:bCs/>
                <w:sz w:val="16"/>
                <w:szCs w:val="16"/>
              </w:rPr>
            </w:pPr>
          </w:p>
        </w:tc>
        <w:tc>
          <w:tcPr>
            <w:tcW w:w="1350" w:type="dxa"/>
          </w:tcPr>
          <w:p w14:paraId="0AE98F96" w14:textId="77777777" w:rsidR="00B904E8" w:rsidRPr="005B7F06" w:rsidRDefault="00B904E8" w:rsidP="00C3730A">
            <w:pPr>
              <w:bidi w:val="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p>
        </w:tc>
        <w:tc>
          <w:tcPr>
            <w:cnfStyle w:val="000010000000" w:firstRow="0" w:lastRow="0" w:firstColumn="0" w:lastColumn="0" w:oddVBand="1" w:evenVBand="0" w:oddHBand="0" w:evenHBand="0" w:firstRowFirstColumn="0" w:firstRowLastColumn="0" w:lastRowFirstColumn="0" w:lastRowLastColumn="0"/>
            <w:tcW w:w="1530" w:type="dxa"/>
          </w:tcPr>
          <w:p w14:paraId="3D3627A3" w14:textId="77777777" w:rsidR="00B904E8" w:rsidRPr="005B7F06" w:rsidRDefault="00B904E8" w:rsidP="00C3730A">
            <w:pPr>
              <w:bidi w:val="0"/>
              <w:jc w:val="center"/>
              <w:rPr>
                <w:rFonts w:ascii="Calibri" w:eastAsia="Calibri" w:hAnsi="Calibri" w:cs="Arial"/>
                <w:b/>
                <w:bCs/>
                <w:sz w:val="16"/>
                <w:szCs w:val="16"/>
              </w:rPr>
            </w:pPr>
            <w:r w:rsidRPr="005B7F06">
              <w:rPr>
                <w:rFonts w:ascii="Calibri" w:eastAsia="Calibri" w:hAnsi="Calibri" w:cs="Arial"/>
                <w:b/>
                <w:bCs/>
                <w:sz w:val="16"/>
                <w:szCs w:val="16"/>
              </w:rPr>
              <w:t>number</w:t>
            </w:r>
          </w:p>
        </w:tc>
        <w:tc>
          <w:tcPr>
            <w:tcW w:w="1350" w:type="dxa"/>
          </w:tcPr>
          <w:p w14:paraId="619B7041" w14:textId="77777777" w:rsidR="00B904E8" w:rsidRPr="005B7F06" w:rsidRDefault="00B904E8" w:rsidP="00C3730A">
            <w:pPr>
              <w:bidi w:val="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proofErr w:type="spellStart"/>
            <w:r w:rsidRPr="005B7F06">
              <w:rPr>
                <w:rFonts w:ascii="Calibri" w:eastAsia="Calibri" w:hAnsi="Calibri" w:cs="Arial"/>
                <w:b/>
                <w:bCs/>
                <w:sz w:val="16"/>
                <w:szCs w:val="16"/>
              </w:rPr>
              <w:t>Mean</w:t>
            </w:r>
            <w:r w:rsidRPr="005B7F06">
              <w:rPr>
                <w:rFonts w:ascii="Calibri" w:eastAsia="Calibri" w:hAnsi="Calibri" w:cs="Calibri"/>
                <w:b/>
                <w:bCs/>
                <w:sz w:val="16"/>
                <w:szCs w:val="16"/>
              </w:rPr>
              <w:t>±</w:t>
            </w:r>
            <w:r w:rsidRPr="005B7F06">
              <w:rPr>
                <w:rFonts w:ascii="Calibri" w:eastAsia="Calibri" w:hAnsi="Calibri" w:cs="Arial"/>
                <w:b/>
                <w:bCs/>
                <w:sz w:val="16"/>
                <w:szCs w:val="16"/>
              </w:rPr>
              <w:t>SD</w:t>
            </w:r>
            <w:proofErr w:type="spellEnd"/>
          </w:p>
        </w:tc>
        <w:tc>
          <w:tcPr>
            <w:cnfStyle w:val="000010000000" w:firstRow="0" w:lastRow="0" w:firstColumn="0" w:lastColumn="0" w:oddVBand="1" w:evenVBand="0" w:oddHBand="0" w:evenHBand="0" w:firstRowFirstColumn="0" w:firstRowLastColumn="0" w:lastRowFirstColumn="0" w:lastRowLastColumn="0"/>
            <w:tcW w:w="1170" w:type="dxa"/>
          </w:tcPr>
          <w:p w14:paraId="232E57DD" w14:textId="77777777" w:rsidR="00B904E8" w:rsidRPr="005B7F06" w:rsidRDefault="00B904E8" w:rsidP="00C3730A">
            <w:pPr>
              <w:bidi w:val="0"/>
              <w:jc w:val="center"/>
              <w:rPr>
                <w:rFonts w:ascii="Calibri" w:eastAsia="Calibri" w:hAnsi="Calibri" w:cs="Arial"/>
                <w:b/>
                <w:bCs/>
                <w:sz w:val="16"/>
                <w:szCs w:val="16"/>
              </w:rPr>
            </w:pPr>
            <w:r w:rsidRPr="005B7F06">
              <w:rPr>
                <w:rFonts w:ascii="Calibri" w:eastAsia="Calibri" w:hAnsi="Calibri" w:cs="Arial"/>
                <w:b/>
                <w:bCs/>
                <w:sz w:val="16"/>
                <w:szCs w:val="16"/>
              </w:rPr>
              <w:t>p- value</w:t>
            </w:r>
          </w:p>
        </w:tc>
      </w:tr>
      <w:tr w:rsidR="00B904E8" w:rsidRPr="004048CD" w14:paraId="0931C416" w14:textId="77777777" w:rsidTr="00C3730A">
        <w:tc>
          <w:tcPr>
            <w:cnfStyle w:val="000010000000" w:firstRow="0" w:lastRow="0" w:firstColumn="0" w:lastColumn="0" w:oddVBand="1" w:evenVBand="0" w:oddHBand="0" w:evenHBand="0" w:firstRowFirstColumn="0" w:firstRowLastColumn="0" w:lastRowFirstColumn="0" w:lastRowLastColumn="0"/>
            <w:tcW w:w="2628" w:type="dxa"/>
            <w:vMerge w:val="restart"/>
          </w:tcPr>
          <w:p w14:paraId="09B3E103"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 xml:space="preserve">Number of children </w:t>
            </w:r>
          </w:p>
        </w:tc>
        <w:tc>
          <w:tcPr>
            <w:tcW w:w="1350" w:type="dxa"/>
          </w:tcPr>
          <w:p w14:paraId="54CBDD45"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p>
        </w:tc>
        <w:tc>
          <w:tcPr>
            <w:cnfStyle w:val="000010000000" w:firstRow="0" w:lastRow="0" w:firstColumn="0" w:lastColumn="0" w:oddVBand="1" w:evenVBand="0" w:oddHBand="0" w:evenHBand="0" w:firstRowFirstColumn="0" w:firstRowLastColumn="0" w:lastRowFirstColumn="0" w:lastRowLastColumn="0"/>
            <w:tcW w:w="1530" w:type="dxa"/>
          </w:tcPr>
          <w:p w14:paraId="2BF48E36" w14:textId="77777777" w:rsidR="00B904E8" w:rsidRPr="005B7F06" w:rsidRDefault="00B904E8" w:rsidP="00C3730A">
            <w:pPr>
              <w:bidi w:val="0"/>
              <w:rPr>
                <w:rFonts w:ascii="Calibri" w:eastAsia="Calibri" w:hAnsi="Calibri" w:cs="Arial"/>
                <w:b/>
                <w:bCs/>
                <w:sz w:val="16"/>
                <w:szCs w:val="16"/>
              </w:rPr>
            </w:pPr>
          </w:p>
        </w:tc>
        <w:tc>
          <w:tcPr>
            <w:tcW w:w="1350" w:type="dxa"/>
          </w:tcPr>
          <w:p w14:paraId="600087E7"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p>
        </w:tc>
        <w:tc>
          <w:tcPr>
            <w:cnfStyle w:val="000010000000" w:firstRow="0" w:lastRow="0" w:firstColumn="0" w:lastColumn="0" w:oddVBand="1" w:evenVBand="0" w:oddHBand="0" w:evenHBand="0" w:firstRowFirstColumn="0" w:firstRowLastColumn="0" w:lastRowFirstColumn="0" w:lastRowLastColumn="0"/>
            <w:tcW w:w="1170" w:type="dxa"/>
          </w:tcPr>
          <w:p w14:paraId="0F6AA467" w14:textId="77777777" w:rsidR="00B904E8" w:rsidRPr="005B7F06" w:rsidRDefault="00B904E8" w:rsidP="00C3730A">
            <w:pPr>
              <w:bidi w:val="0"/>
              <w:rPr>
                <w:rFonts w:ascii="Calibri" w:eastAsia="Calibri" w:hAnsi="Calibri" w:cs="Arial"/>
                <w:b/>
                <w:bCs/>
                <w:sz w:val="16"/>
                <w:szCs w:val="16"/>
              </w:rPr>
            </w:pPr>
          </w:p>
        </w:tc>
      </w:tr>
      <w:tr w:rsidR="00B904E8" w:rsidRPr="004048CD" w14:paraId="17AC3F17"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8" w:type="dxa"/>
            <w:vMerge/>
          </w:tcPr>
          <w:p w14:paraId="553C2A1A" w14:textId="77777777" w:rsidR="00B904E8" w:rsidRPr="005B7F06" w:rsidRDefault="00B904E8" w:rsidP="00C3730A">
            <w:pPr>
              <w:bidi w:val="0"/>
              <w:rPr>
                <w:rFonts w:ascii="Calibri" w:eastAsia="Calibri" w:hAnsi="Calibri" w:cs="Arial"/>
                <w:b/>
                <w:bCs/>
                <w:sz w:val="16"/>
                <w:szCs w:val="16"/>
              </w:rPr>
            </w:pPr>
          </w:p>
        </w:tc>
        <w:tc>
          <w:tcPr>
            <w:tcW w:w="1350" w:type="dxa"/>
          </w:tcPr>
          <w:p w14:paraId="0028046F"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Without child</w:t>
            </w:r>
          </w:p>
        </w:tc>
        <w:tc>
          <w:tcPr>
            <w:cnfStyle w:val="000010000000" w:firstRow="0" w:lastRow="0" w:firstColumn="0" w:lastColumn="0" w:oddVBand="1" w:evenVBand="0" w:oddHBand="0" w:evenHBand="0" w:firstRowFirstColumn="0" w:firstRowLastColumn="0" w:lastRowFirstColumn="0" w:lastRowLastColumn="0"/>
            <w:tcW w:w="1530" w:type="dxa"/>
          </w:tcPr>
          <w:p w14:paraId="1A3ED9C3"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13</w:t>
            </w:r>
          </w:p>
        </w:tc>
        <w:tc>
          <w:tcPr>
            <w:tcW w:w="1350" w:type="dxa"/>
          </w:tcPr>
          <w:p w14:paraId="7834D399"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52.46±6.6</w:t>
            </w:r>
          </w:p>
        </w:tc>
        <w:tc>
          <w:tcPr>
            <w:cnfStyle w:val="000010000000" w:firstRow="0" w:lastRow="0" w:firstColumn="0" w:lastColumn="0" w:oddVBand="1" w:evenVBand="0" w:oddHBand="0" w:evenHBand="0" w:firstRowFirstColumn="0" w:firstRowLastColumn="0" w:lastRowFirstColumn="0" w:lastRowLastColumn="0"/>
            <w:tcW w:w="1170" w:type="dxa"/>
            <w:vMerge w:val="restart"/>
          </w:tcPr>
          <w:p w14:paraId="1DA680E9" w14:textId="77777777" w:rsidR="00B904E8" w:rsidRPr="005B7F06" w:rsidRDefault="00B904E8" w:rsidP="00C3730A">
            <w:pPr>
              <w:bidi w:val="0"/>
              <w:rPr>
                <w:rFonts w:ascii="Calibri" w:eastAsia="Calibri" w:hAnsi="Calibri" w:cs="Arial"/>
                <w:b/>
                <w:bCs/>
                <w:sz w:val="16"/>
                <w:szCs w:val="16"/>
                <w:rtl/>
              </w:rPr>
            </w:pPr>
            <w:r w:rsidRPr="005B7F06">
              <w:rPr>
                <w:rFonts w:ascii="Calibri" w:eastAsia="Calibri" w:hAnsi="Calibri" w:cs="Arial"/>
                <w:b/>
                <w:bCs/>
                <w:sz w:val="16"/>
                <w:szCs w:val="16"/>
              </w:rPr>
              <w:t>0.028</w:t>
            </w:r>
          </w:p>
        </w:tc>
      </w:tr>
      <w:tr w:rsidR="00B904E8" w:rsidRPr="004048CD" w14:paraId="39E06D3C" w14:textId="77777777" w:rsidTr="00C3730A">
        <w:tc>
          <w:tcPr>
            <w:cnfStyle w:val="000010000000" w:firstRow="0" w:lastRow="0" w:firstColumn="0" w:lastColumn="0" w:oddVBand="1" w:evenVBand="0" w:oddHBand="0" w:evenHBand="0" w:firstRowFirstColumn="0" w:firstRowLastColumn="0" w:lastRowFirstColumn="0" w:lastRowLastColumn="0"/>
            <w:tcW w:w="2628" w:type="dxa"/>
            <w:vMerge/>
          </w:tcPr>
          <w:p w14:paraId="45FD2408" w14:textId="77777777" w:rsidR="00B904E8" w:rsidRPr="005B7F06" w:rsidRDefault="00B904E8" w:rsidP="00C3730A">
            <w:pPr>
              <w:bidi w:val="0"/>
              <w:rPr>
                <w:rFonts w:ascii="Calibri" w:eastAsia="Calibri" w:hAnsi="Calibri" w:cs="Arial"/>
                <w:b/>
                <w:bCs/>
                <w:sz w:val="16"/>
                <w:szCs w:val="16"/>
              </w:rPr>
            </w:pPr>
          </w:p>
        </w:tc>
        <w:tc>
          <w:tcPr>
            <w:tcW w:w="1350" w:type="dxa"/>
          </w:tcPr>
          <w:p w14:paraId="1B5C161C"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1-2 child</w:t>
            </w:r>
          </w:p>
        </w:tc>
        <w:tc>
          <w:tcPr>
            <w:cnfStyle w:val="000010000000" w:firstRow="0" w:lastRow="0" w:firstColumn="0" w:lastColumn="0" w:oddVBand="1" w:evenVBand="0" w:oddHBand="0" w:evenHBand="0" w:firstRowFirstColumn="0" w:firstRowLastColumn="0" w:lastRowFirstColumn="0" w:lastRowLastColumn="0"/>
            <w:tcW w:w="1530" w:type="dxa"/>
          </w:tcPr>
          <w:p w14:paraId="36C8E36C"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94</w:t>
            </w:r>
          </w:p>
        </w:tc>
        <w:tc>
          <w:tcPr>
            <w:tcW w:w="1350" w:type="dxa"/>
          </w:tcPr>
          <w:p w14:paraId="53C9895D"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48.55±5.9</w:t>
            </w:r>
          </w:p>
        </w:tc>
        <w:tc>
          <w:tcPr>
            <w:cnfStyle w:val="000010000000" w:firstRow="0" w:lastRow="0" w:firstColumn="0" w:lastColumn="0" w:oddVBand="1" w:evenVBand="0" w:oddHBand="0" w:evenHBand="0" w:firstRowFirstColumn="0" w:firstRowLastColumn="0" w:lastRowFirstColumn="0" w:lastRowLastColumn="0"/>
            <w:tcW w:w="1170" w:type="dxa"/>
            <w:vMerge/>
          </w:tcPr>
          <w:p w14:paraId="75A79A89" w14:textId="77777777" w:rsidR="00B904E8" w:rsidRPr="005B7F06" w:rsidRDefault="00B904E8" w:rsidP="00C3730A">
            <w:pPr>
              <w:bidi w:val="0"/>
              <w:rPr>
                <w:rFonts w:ascii="Calibri" w:eastAsia="Calibri" w:hAnsi="Calibri" w:cs="Arial"/>
                <w:b/>
                <w:bCs/>
                <w:sz w:val="16"/>
                <w:szCs w:val="16"/>
              </w:rPr>
            </w:pPr>
          </w:p>
        </w:tc>
      </w:tr>
      <w:tr w:rsidR="00B904E8" w:rsidRPr="004048CD" w14:paraId="0CD4EA37"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8" w:type="dxa"/>
            <w:vMerge/>
          </w:tcPr>
          <w:p w14:paraId="71CB6D30" w14:textId="77777777" w:rsidR="00B904E8" w:rsidRPr="005B7F06" w:rsidRDefault="00B904E8" w:rsidP="00C3730A">
            <w:pPr>
              <w:bidi w:val="0"/>
              <w:rPr>
                <w:rFonts w:ascii="Calibri" w:eastAsia="Calibri" w:hAnsi="Calibri" w:cs="Arial"/>
                <w:b/>
                <w:bCs/>
                <w:sz w:val="16"/>
                <w:szCs w:val="16"/>
              </w:rPr>
            </w:pPr>
          </w:p>
        </w:tc>
        <w:tc>
          <w:tcPr>
            <w:tcW w:w="1350" w:type="dxa"/>
          </w:tcPr>
          <w:p w14:paraId="2428B4D6"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 xml:space="preserve">&gt;3 child </w:t>
            </w:r>
          </w:p>
        </w:tc>
        <w:tc>
          <w:tcPr>
            <w:cnfStyle w:val="000010000000" w:firstRow="0" w:lastRow="0" w:firstColumn="0" w:lastColumn="0" w:oddVBand="1" w:evenVBand="0" w:oddHBand="0" w:evenHBand="0" w:firstRowFirstColumn="0" w:firstRowLastColumn="0" w:lastRowFirstColumn="0" w:lastRowLastColumn="0"/>
            <w:tcW w:w="1530" w:type="dxa"/>
          </w:tcPr>
          <w:p w14:paraId="48AE4CE2"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27</w:t>
            </w:r>
          </w:p>
        </w:tc>
        <w:tc>
          <w:tcPr>
            <w:tcW w:w="1350" w:type="dxa"/>
          </w:tcPr>
          <w:p w14:paraId="61C85D74"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47.07±5.5</w:t>
            </w:r>
          </w:p>
        </w:tc>
        <w:tc>
          <w:tcPr>
            <w:cnfStyle w:val="000010000000" w:firstRow="0" w:lastRow="0" w:firstColumn="0" w:lastColumn="0" w:oddVBand="1" w:evenVBand="0" w:oddHBand="0" w:evenHBand="0" w:firstRowFirstColumn="0" w:firstRowLastColumn="0" w:lastRowFirstColumn="0" w:lastRowLastColumn="0"/>
            <w:tcW w:w="1170" w:type="dxa"/>
            <w:vMerge/>
          </w:tcPr>
          <w:p w14:paraId="5EB625CC" w14:textId="77777777" w:rsidR="00B904E8" w:rsidRPr="005B7F06" w:rsidRDefault="00B904E8" w:rsidP="00C3730A">
            <w:pPr>
              <w:bidi w:val="0"/>
              <w:rPr>
                <w:rFonts w:ascii="Calibri" w:eastAsia="Calibri" w:hAnsi="Calibri" w:cs="Arial"/>
                <w:b/>
                <w:bCs/>
                <w:sz w:val="16"/>
                <w:szCs w:val="16"/>
              </w:rPr>
            </w:pPr>
          </w:p>
        </w:tc>
      </w:tr>
      <w:tr w:rsidR="00B904E8" w:rsidRPr="004048CD" w14:paraId="67B9E750" w14:textId="77777777" w:rsidTr="00C3730A">
        <w:tc>
          <w:tcPr>
            <w:cnfStyle w:val="000010000000" w:firstRow="0" w:lastRow="0" w:firstColumn="0" w:lastColumn="0" w:oddVBand="1" w:evenVBand="0" w:oddHBand="0" w:evenHBand="0" w:firstRowFirstColumn="0" w:firstRowLastColumn="0" w:lastRowFirstColumn="0" w:lastRowLastColumn="0"/>
            <w:tcW w:w="2628" w:type="dxa"/>
            <w:vMerge w:val="restart"/>
          </w:tcPr>
          <w:p w14:paraId="5F29F10F"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Job</w:t>
            </w:r>
          </w:p>
        </w:tc>
        <w:tc>
          <w:tcPr>
            <w:tcW w:w="1350" w:type="dxa"/>
          </w:tcPr>
          <w:p w14:paraId="6711A550"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p>
        </w:tc>
        <w:tc>
          <w:tcPr>
            <w:cnfStyle w:val="000010000000" w:firstRow="0" w:lastRow="0" w:firstColumn="0" w:lastColumn="0" w:oddVBand="1" w:evenVBand="0" w:oddHBand="0" w:evenHBand="0" w:firstRowFirstColumn="0" w:firstRowLastColumn="0" w:lastRowFirstColumn="0" w:lastRowLastColumn="0"/>
            <w:tcW w:w="1530" w:type="dxa"/>
          </w:tcPr>
          <w:p w14:paraId="2AFFD83D" w14:textId="77777777" w:rsidR="00B904E8" w:rsidRPr="005B7F06" w:rsidRDefault="00B904E8" w:rsidP="00C3730A">
            <w:pPr>
              <w:bidi w:val="0"/>
              <w:rPr>
                <w:rFonts w:ascii="Calibri" w:eastAsia="Calibri" w:hAnsi="Calibri" w:cs="Arial"/>
                <w:b/>
                <w:bCs/>
                <w:sz w:val="16"/>
                <w:szCs w:val="16"/>
              </w:rPr>
            </w:pPr>
          </w:p>
        </w:tc>
        <w:tc>
          <w:tcPr>
            <w:tcW w:w="1350" w:type="dxa"/>
          </w:tcPr>
          <w:p w14:paraId="34175E66"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p>
        </w:tc>
        <w:tc>
          <w:tcPr>
            <w:cnfStyle w:val="000010000000" w:firstRow="0" w:lastRow="0" w:firstColumn="0" w:lastColumn="0" w:oddVBand="1" w:evenVBand="0" w:oddHBand="0" w:evenHBand="0" w:firstRowFirstColumn="0" w:firstRowLastColumn="0" w:lastRowFirstColumn="0" w:lastRowLastColumn="0"/>
            <w:tcW w:w="1170" w:type="dxa"/>
            <w:vMerge w:val="restart"/>
          </w:tcPr>
          <w:p w14:paraId="7F8D3868"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hint="cs"/>
                <w:b/>
                <w:bCs/>
                <w:sz w:val="16"/>
                <w:szCs w:val="16"/>
                <w:rtl/>
              </w:rPr>
              <w:t>0.57</w:t>
            </w:r>
          </w:p>
        </w:tc>
      </w:tr>
      <w:tr w:rsidR="00B904E8" w:rsidRPr="004048CD" w14:paraId="18D9BDED"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8" w:type="dxa"/>
            <w:vMerge/>
          </w:tcPr>
          <w:p w14:paraId="61EBD9E0" w14:textId="77777777" w:rsidR="00B904E8" w:rsidRPr="005B7F06" w:rsidRDefault="00B904E8" w:rsidP="00C3730A">
            <w:pPr>
              <w:bidi w:val="0"/>
              <w:rPr>
                <w:rFonts w:ascii="Calibri" w:eastAsia="Calibri" w:hAnsi="Calibri" w:cs="Arial"/>
                <w:b/>
                <w:bCs/>
                <w:sz w:val="16"/>
                <w:szCs w:val="16"/>
              </w:rPr>
            </w:pPr>
          </w:p>
        </w:tc>
        <w:tc>
          <w:tcPr>
            <w:tcW w:w="1350" w:type="dxa"/>
          </w:tcPr>
          <w:p w14:paraId="30126335"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housekeeper</w:t>
            </w:r>
          </w:p>
        </w:tc>
        <w:tc>
          <w:tcPr>
            <w:cnfStyle w:val="000010000000" w:firstRow="0" w:lastRow="0" w:firstColumn="0" w:lastColumn="0" w:oddVBand="1" w:evenVBand="0" w:oddHBand="0" w:evenHBand="0" w:firstRowFirstColumn="0" w:firstRowLastColumn="0" w:lastRowFirstColumn="0" w:lastRowLastColumn="0"/>
            <w:tcW w:w="1530" w:type="dxa"/>
          </w:tcPr>
          <w:p w14:paraId="4C74B342"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128</w:t>
            </w:r>
          </w:p>
        </w:tc>
        <w:tc>
          <w:tcPr>
            <w:tcW w:w="1350" w:type="dxa"/>
          </w:tcPr>
          <w:p w14:paraId="340DBE00"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48.59±</w:t>
            </w:r>
            <w:r w:rsidRPr="005B7F06">
              <w:rPr>
                <w:rFonts w:ascii="Calibri" w:eastAsia="Calibri" w:hAnsi="Calibri" w:cs="Arial" w:hint="cs"/>
                <w:b/>
                <w:bCs/>
                <w:sz w:val="16"/>
                <w:szCs w:val="16"/>
                <w:rtl/>
              </w:rPr>
              <w:t>6</w:t>
            </w:r>
          </w:p>
        </w:tc>
        <w:tc>
          <w:tcPr>
            <w:cnfStyle w:val="000010000000" w:firstRow="0" w:lastRow="0" w:firstColumn="0" w:lastColumn="0" w:oddVBand="1" w:evenVBand="0" w:oddHBand="0" w:evenHBand="0" w:firstRowFirstColumn="0" w:firstRowLastColumn="0" w:lastRowFirstColumn="0" w:lastRowLastColumn="0"/>
            <w:tcW w:w="1170" w:type="dxa"/>
            <w:vMerge/>
          </w:tcPr>
          <w:p w14:paraId="0E3EC35F" w14:textId="77777777" w:rsidR="00B904E8" w:rsidRPr="005B7F06" w:rsidRDefault="00B904E8" w:rsidP="00C3730A">
            <w:pPr>
              <w:bidi w:val="0"/>
              <w:rPr>
                <w:rFonts w:ascii="Calibri" w:eastAsia="Calibri" w:hAnsi="Calibri" w:cs="Arial"/>
                <w:b/>
                <w:bCs/>
                <w:sz w:val="16"/>
                <w:szCs w:val="16"/>
              </w:rPr>
            </w:pPr>
          </w:p>
        </w:tc>
      </w:tr>
      <w:tr w:rsidR="00B904E8" w:rsidRPr="004048CD" w14:paraId="5B673456" w14:textId="77777777" w:rsidTr="00C3730A">
        <w:tc>
          <w:tcPr>
            <w:cnfStyle w:val="000010000000" w:firstRow="0" w:lastRow="0" w:firstColumn="0" w:lastColumn="0" w:oddVBand="1" w:evenVBand="0" w:oddHBand="0" w:evenHBand="0" w:firstRowFirstColumn="0" w:firstRowLastColumn="0" w:lastRowFirstColumn="0" w:lastRowLastColumn="0"/>
            <w:tcW w:w="2628" w:type="dxa"/>
            <w:vMerge/>
          </w:tcPr>
          <w:p w14:paraId="7457D93A" w14:textId="77777777" w:rsidR="00B904E8" w:rsidRPr="005B7F06" w:rsidRDefault="00B904E8" w:rsidP="00C3730A">
            <w:pPr>
              <w:bidi w:val="0"/>
              <w:rPr>
                <w:rFonts w:ascii="Calibri" w:eastAsia="Calibri" w:hAnsi="Calibri" w:cs="Arial"/>
                <w:b/>
                <w:bCs/>
                <w:sz w:val="16"/>
                <w:szCs w:val="16"/>
              </w:rPr>
            </w:pPr>
          </w:p>
        </w:tc>
        <w:tc>
          <w:tcPr>
            <w:tcW w:w="1350" w:type="dxa"/>
          </w:tcPr>
          <w:p w14:paraId="693585BF"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occupying</w:t>
            </w:r>
          </w:p>
        </w:tc>
        <w:tc>
          <w:tcPr>
            <w:cnfStyle w:val="000010000000" w:firstRow="0" w:lastRow="0" w:firstColumn="0" w:lastColumn="0" w:oddVBand="1" w:evenVBand="0" w:oddHBand="0" w:evenHBand="0" w:firstRowFirstColumn="0" w:firstRowLastColumn="0" w:lastRowFirstColumn="0" w:lastRowLastColumn="0"/>
            <w:tcW w:w="1530" w:type="dxa"/>
          </w:tcPr>
          <w:p w14:paraId="4558DE02"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11</w:t>
            </w:r>
          </w:p>
        </w:tc>
        <w:tc>
          <w:tcPr>
            <w:tcW w:w="1350" w:type="dxa"/>
          </w:tcPr>
          <w:p w14:paraId="7D49C299"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47.45±</w:t>
            </w:r>
            <w:r w:rsidRPr="005B7F06">
              <w:rPr>
                <w:rFonts w:ascii="Calibri" w:eastAsia="Calibri" w:hAnsi="Calibri" w:cs="Arial" w:hint="cs"/>
                <w:b/>
                <w:bCs/>
                <w:sz w:val="16"/>
                <w:szCs w:val="16"/>
                <w:rtl/>
              </w:rPr>
              <w:t>6.1</w:t>
            </w:r>
          </w:p>
        </w:tc>
        <w:tc>
          <w:tcPr>
            <w:cnfStyle w:val="000010000000" w:firstRow="0" w:lastRow="0" w:firstColumn="0" w:lastColumn="0" w:oddVBand="1" w:evenVBand="0" w:oddHBand="0" w:evenHBand="0" w:firstRowFirstColumn="0" w:firstRowLastColumn="0" w:lastRowFirstColumn="0" w:lastRowLastColumn="0"/>
            <w:tcW w:w="1170" w:type="dxa"/>
            <w:vMerge/>
          </w:tcPr>
          <w:p w14:paraId="11BB598D" w14:textId="77777777" w:rsidR="00B904E8" w:rsidRPr="005B7F06" w:rsidRDefault="00B904E8" w:rsidP="00C3730A">
            <w:pPr>
              <w:bidi w:val="0"/>
              <w:rPr>
                <w:rFonts w:ascii="Calibri" w:eastAsia="Calibri" w:hAnsi="Calibri" w:cs="Arial"/>
                <w:b/>
                <w:bCs/>
                <w:sz w:val="16"/>
                <w:szCs w:val="16"/>
              </w:rPr>
            </w:pPr>
          </w:p>
        </w:tc>
      </w:tr>
      <w:tr w:rsidR="00B904E8" w:rsidRPr="004048CD" w14:paraId="7E4920A8"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8" w:type="dxa"/>
            <w:vMerge w:val="restart"/>
          </w:tcPr>
          <w:p w14:paraId="214FB756"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Adjuvant therapy</w:t>
            </w:r>
          </w:p>
        </w:tc>
        <w:tc>
          <w:tcPr>
            <w:tcW w:w="1350" w:type="dxa"/>
          </w:tcPr>
          <w:p w14:paraId="0A392DE5"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p>
        </w:tc>
        <w:tc>
          <w:tcPr>
            <w:cnfStyle w:val="000010000000" w:firstRow="0" w:lastRow="0" w:firstColumn="0" w:lastColumn="0" w:oddVBand="1" w:evenVBand="0" w:oddHBand="0" w:evenHBand="0" w:firstRowFirstColumn="0" w:firstRowLastColumn="0" w:lastRowFirstColumn="0" w:lastRowLastColumn="0"/>
            <w:tcW w:w="1530" w:type="dxa"/>
          </w:tcPr>
          <w:p w14:paraId="4EA260E3" w14:textId="77777777" w:rsidR="00B904E8" w:rsidRPr="005B7F06" w:rsidRDefault="00B904E8" w:rsidP="00C3730A">
            <w:pPr>
              <w:bidi w:val="0"/>
              <w:rPr>
                <w:rFonts w:ascii="Calibri" w:eastAsia="Calibri" w:hAnsi="Calibri" w:cs="Arial"/>
                <w:b/>
                <w:bCs/>
                <w:sz w:val="16"/>
                <w:szCs w:val="16"/>
              </w:rPr>
            </w:pPr>
          </w:p>
        </w:tc>
        <w:tc>
          <w:tcPr>
            <w:tcW w:w="1350" w:type="dxa"/>
          </w:tcPr>
          <w:p w14:paraId="466BD53B"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p>
        </w:tc>
        <w:tc>
          <w:tcPr>
            <w:cnfStyle w:val="000010000000" w:firstRow="0" w:lastRow="0" w:firstColumn="0" w:lastColumn="0" w:oddVBand="1" w:evenVBand="0" w:oddHBand="0" w:evenHBand="0" w:firstRowFirstColumn="0" w:firstRowLastColumn="0" w:lastRowFirstColumn="0" w:lastRowLastColumn="0"/>
            <w:tcW w:w="1170" w:type="dxa"/>
            <w:vMerge w:val="restart"/>
          </w:tcPr>
          <w:p w14:paraId="31E0206F"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&lt;0.001</w:t>
            </w:r>
          </w:p>
        </w:tc>
      </w:tr>
      <w:tr w:rsidR="00B904E8" w:rsidRPr="004048CD" w14:paraId="67C9A05A" w14:textId="77777777" w:rsidTr="00C3730A">
        <w:tc>
          <w:tcPr>
            <w:cnfStyle w:val="000010000000" w:firstRow="0" w:lastRow="0" w:firstColumn="0" w:lastColumn="0" w:oddVBand="1" w:evenVBand="0" w:oddHBand="0" w:evenHBand="0" w:firstRowFirstColumn="0" w:firstRowLastColumn="0" w:lastRowFirstColumn="0" w:lastRowLastColumn="0"/>
            <w:tcW w:w="2628" w:type="dxa"/>
            <w:vMerge/>
          </w:tcPr>
          <w:p w14:paraId="5676C12B" w14:textId="77777777" w:rsidR="00B904E8" w:rsidRPr="005B7F06" w:rsidRDefault="00B904E8" w:rsidP="00C3730A">
            <w:pPr>
              <w:bidi w:val="0"/>
              <w:rPr>
                <w:rFonts w:ascii="Calibri" w:eastAsia="Calibri" w:hAnsi="Calibri" w:cs="Arial"/>
                <w:b/>
                <w:bCs/>
                <w:sz w:val="16"/>
                <w:szCs w:val="16"/>
              </w:rPr>
            </w:pPr>
          </w:p>
        </w:tc>
        <w:tc>
          <w:tcPr>
            <w:tcW w:w="1350" w:type="dxa"/>
          </w:tcPr>
          <w:p w14:paraId="24DD7D71"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yes</w:t>
            </w:r>
          </w:p>
        </w:tc>
        <w:tc>
          <w:tcPr>
            <w:cnfStyle w:val="000010000000" w:firstRow="0" w:lastRow="0" w:firstColumn="0" w:lastColumn="0" w:oddVBand="1" w:evenVBand="0" w:oddHBand="0" w:evenHBand="0" w:firstRowFirstColumn="0" w:firstRowLastColumn="0" w:lastRowFirstColumn="0" w:lastRowLastColumn="0"/>
            <w:tcW w:w="1530" w:type="dxa"/>
          </w:tcPr>
          <w:p w14:paraId="60222453"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35</w:t>
            </w:r>
          </w:p>
        </w:tc>
        <w:tc>
          <w:tcPr>
            <w:tcW w:w="1350" w:type="dxa"/>
          </w:tcPr>
          <w:p w14:paraId="18D880E9"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45.26±4.5</w:t>
            </w:r>
          </w:p>
        </w:tc>
        <w:tc>
          <w:tcPr>
            <w:cnfStyle w:val="000010000000" w:firstRow="0" w:lastRow="0" w:firstColumn="0" w:lastColumn="0" w:oddVBand="1" w:evenVBand="0" w:oddHBand="0" w:evenHBand="0" w:firstRowFirstColumn="0" w:firstRowLastColumn="0" w:lastRowFirstColumn="0" w:lastRowLastColumn="0"/>
            <w:tcW w:w="1170" w:type="dxa"/>
            <w:vMerge/>
          </w:tcPr>
          <w:p w14:paraId="44D62EAE" w14:textId="77777777" w:rsidR="00B904E8" w:rsidRPr="005B7F06" w:rsidRDefault="00B904E8" w:rsidP="00C3730A">
            <w:pPr>
              <w:bidi w:val="0"/>
              <w:rPr>
                <w:rFonts w:ascii="Calibri" w:eastAsia="Calibri" w:hAnsi="Calibri" w:cs="Arial"/>
                <w:b/>
                <w:bCs/>
                <w:sz w:val="16"/>
                <w:szCs w:val="16"/>
              </w:rPr>
            </w:pPr>
          </w:p>
        </w:tc>
      </w:tr>
      <w:tr w:rsidR="00B904E8" w:rsidRPr="004048CD" w14:paraId="2E3406D3"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8" w:type="dxa"/>
            <w:vMerge/>
          </w:tcPr>
          <w:p w14:paraId="3D19800D" w14:textId="77777777" w:rsidR="00B904E8" w:rsidRPr="005B7F06" w:rsidRDefault="00B904E8" w:rsidP="00C3730A">
            <w:pPr>
              <w:bidi w:val="0"/>
              <w:rPr>
                <w:rFonts w:ascii="Calibri" w:eastAsia="Calibri" w:hAnsi="Calibri" w:cs="Arial"/>
                <w:b/>
                <w:bCs/>
                <w:sz w:val="16"/>
                <w:szCs w:val="16"/>
              </w:rPr>
            </w:pPr>
          </w:p>
        </w:tc>
        <w:tc>
          <w:tcPr>
            <w:tcW w:w="1350" w:type="dxa"/>
          </w:tcPr>
          <w:p w14:paraId="16524705"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p>
          <w:p w14:paraId="6D7B4B8D"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r w:rsidRPr="005B7F06">
              <w:rPr>
                <w:rFonts w:ascii="Calibri" w:eastAsia="Calibri" w:hAnsi="Calibri" w:cs="Arial"/>
                <w:b/>
                <w:bCs/>
                <w:sz w:val="16"/>
                <w:szCs w:val="16"/>
              </w:rPr>
              <w:t>no</w:t>
            </w:r>
          </w:p>
        </w:tc>
        <w:tc>
          <w:tcPr>
            <w:cnfStyle w:val="000010000000" w:firstRow="0" w:lastRow="0" w:firstColumn="0" w:lastColumn="0" w:oddVBand="1" w:evenVBand="0" w:oddHBand="0" w:evenHBand="0" w:firstRowFirstColumn="0" w:firstRowLastColumn="0" w:lastRowFirstColumn="0" w:lastRowLastColumn="0"/>
            <w:tcW w:w="1530" w:type="dxa"/>
          </w:tcPr>
          <w:p w14:paraId="2E0E5E07" w14:textId="77777777" w:rsidR="00B904E8" w:rsidRPr="005B7F06" w:rsidRDefault="00B904E8" w:rsidP="00C3730A">
            <w:pPr>
              <w:bidi w:val="0"/>
              <w:rPr>
                <w:rFonts w:ascii="Calibri" w:eastAsia="Calibri" w:hAnsi="Calibri" w:cs="Arial"/>
                <w:b/>
                <w:bCs/>
                <w:sz w:val="16"/>
                <w:szCs w:val="16"/>
              </w:rPr>
            </w:pPr>
          </w:p>
          <w:p w14:paraId="783A0B7B" w14:textId="77777777" w:rsidR="00B904E8" w:rsidRPr="005B7F06" w:rsidRDefault="00B904E8" w:rsidP="00C3730A">
            <w:pPr>
              <w:bidi w:val="0"/>
              <w:rPr>
                <w:rFonts w:ascii="Calibri" w:eastAsia="Calibri" w:hAnsi="Calibri" w:cs="Arial"/>
                <w:b/>
                <w:bCs/>
                <w:sz w:val="16"/>
                <w:szCs w:val="16"/>
                <w:rtl/>
              </w:rPr>
            </w:pPr>
            <w:r w:rsidRPr="005B7F06">
              <w:rPr>
                <w:rFonts w:ascii="Calibri" w:eastAsia="Calibri" w:hAnsi="Calibri" w:cs="Arial" w:hint="cs"/>
                <w:b/>
                <w:bCs/>
                <w:sz w:val="16"/>
                <w:szCs w:val="16"/>
                <w:rtl/>
              </w:rPr>
              <w:t>100</w:t>
            </w:r>
          </w:p>
        </w:tc>
        <w:tc>
          <w:tcPr>
            <w:tcW w:w="1350" w:type="dxa"/>
          </w:tcPr>
          <w:p w14:paraId="65D75ED3"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r w:rsidRPr="005B7F06">
              <w:rPr>
                <w:rFonts w:ascii="Calibri" w:eastAsia="Calibri" w:hAnsi="Calibri" w:cs="Arial" w:hint="cs"/>
                <w:b/>
                <w:bCs/>
                <w:sz w:val="16"/>
                <w:szCs w:val="16"/>
                <w:rtl/>
              </w:rPr>
              <w:t>49.7</w:t>
            </w:r>
            <w:r w:rsidRPr="005B7F06">
              <w:rPr>
                <w:rFonts w:ascii="Calibri" w:eastAsia="Calibri" w:hAnsi="Calibri" w:cs="Arial"/>
                <w:b/>
                <w:bCs/>
                <w:sz w:val="16"/>
                <w:szCs w:val="16"/>
              </w:rPr>
              <w:t>±</w:t>
            </w:r>
            <w:r w:rsidRPr="005B7F06">
              <w:rPr>
                <w:rFonts w:ascii="Calibri" w:eastAsia="Calibri" w:hAnsi="Calibri" w:cs="Arial" w:hint="cs"/>
                <w:b/>
                <w:bCs/>
                <w:sz w:val="16"/>
                <w:szCs w:val="16"/>
                <w:rtl/>
              </w:rPr>
              <w:t>6.1</w:t>
            </w:r>
          </w:p>
        </w:tc>
        <w:tc>
          <w:tcPr>
            <w:cnfStyle w:val="000010000000" w:firstRow="0" w:lastRow="0" w:firstColumn="0" w:lastColumn="0" w:oddVBand="1" w:evenVBand="0" w:oddHBand="0" w:evenHBand="0" w:firstRowFirstColumn="0" w:firstRowLastColumn="0" w:lastRowFirstColumn="0" w:lastRowLastColumn="0"/>
            <w:tcW w:w="1170" w:type="dxa"/>
            <w:vMerge/>
          </w:tcPr>
          <w:p w14:paraId="125DA949" w14:textId="77777777" w:rsidR="00B904E8" w:rsidRPr="005B7F06" w:rsidRDefault="00B904E8" w:rsidP="00C3730A">
            <w:pPr>
              <w:bidi w:val="0"/>
              <w:rPr>
                <w:rFonts w:ascii="Calibri" w:eastAsia="Calibri" w:hAnsi="Calibri" w:cs="Arial"/>
                <w:b/>
                <w:bCs/>
                <w:sz w:val="16"/>
                <w:szCs w:val="16"/>
              </w:rPr>
            </w:pPr>
          </w:p>
        </w:tc>
      </w:tr>
      <w:tr w:rsidR="00B904E8" w:rsidRPr="004048CD" w14:paraId="08B5048F" w14:textId="77777777" w:rsidTr="00C3730A">
        <w:tc>
          <w:tcPr>
            <w:cnfStyle w:val="000010000000" w:firstRow="0" w:lastRow="0" w:firstColumn="0" w:lastColumn="0" w:oddVBand="1" w:evenVBand="0" w:oddHBand="0" w:evenHBand="0" w:firstRowFirstColumn="0" w:firstRowLastColumn="0" w:lastRowFirstColumn="0" w:lastRowLastColumn="0"/>
            <w:tcW w:w="2628" w:type="dxa"/>
            <w:vMerge w:val="restart"/>
          </w:tcPr>
          <w:p w14:paraId="1CF69410"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lang w:val="en"/>
              </w:rPr>
              <w:t>Patients' self-assessment of their level of health</w:t>
            </w:r>
          </w:p>
          <w:p w14:paraId="3A9AE143" w14:textId="77777777" w:rsidR="00B904E8" w:rsidRPr="005B7F06" w:rsidRDefault="00B904E8" w:rsidP="00C3730A">
            <w:pPr>
              <w:bidi w:val="0"/>
              <w:rPr>
                <w:rFonts w:ascii="Calibri" w:eastAsia="Calibri" w:hAnsi="Calibri" w:cs="Arial"/>
                <w:b/>
                <w:bCs/>
                <w:sz w:val="16"/>
                <w:szCs w:val="16"/>
                <w:rtl/>
              </w:rPr>
            </w:pPr>
          </w:p>
        </w:tc>
        <w:tc>
          <w:tcPr>
            <w:tcW w:w="1350" w:type="dxa"/>
          </w:tcPr>
          <w:p w14:paraId="62C08AB3"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p>
        </w:tc>
        <w:tc>
          <w:tcPr>
            <w:cnfStyle w:val="000010000000" w:firstRow="0" w:lastRow="0" w:firstColumn="0" w:lastColumn="0" w:oddVBand="1" w:evenVBand="0" w:oddHBand="0" w:evenHBand="0" w:firstRowFirstColumn="0" w:firstRowLastColumn="0" w:lastRowFirstColumn="0" w:lastRowLastColumn="0"/>
            <w:tcW w:w="1530" w:type="dxa"/>
          </w:tcPr>
          <w:p w14:paraId="0F95DA2F" w14:textId="77777777" w:rsidR="00B904E8" w:rsidRPr="005B7F06" w:rsidRDefault="00B904E8" w:rsidP="00C3730A">
            <w:pPr>
              <w:bidi w:val="0"/>
              <w:rPr>
                <w:rFonts w:ascii="Calibri" w:eastAsia="Calibri" w:hAnsi="Calibri" w:cs="Arial"/>
                <w:b/>
                <w:bCs/>
                <w:sz w:val="16"/>
                <w:szCs w:val="16"/>
              </w:rPr>
            </w:pPr>
          </w:p>
        </w:tc>
        <w:tc>
          <w:tcPr>
            <w:tcW w:w="1350" w:type="dxa"/>
          </w:tcPr>
          <w:p w14:paraId="02DFF8CC"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p>
        </w:tc>
        <w:tc>
          <w:tcPr>
            <w:cnfStyle w:val="000010000000" w:firstRow="0" w:lastRow="0" w:firstColumn="0" w:lastColumn="0" w:oddVBand="1" w:evenVBand="0" w:oddHBand="0" w:evenHBand="0" w:firstRowFirstColumn="0" w:firstRowLastColumn="0" w:lastRowFirstColumn="0" w:lastRowLastColumn="0"/>
            <w:tcW w:w="1170" w:type="dxa"/>
            <w:vMerge w:val="restart"/>
          </w:tcPr>
          <w:p w14:paraId="655854AB"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hint="cs"/>
                <w:b/>
                <w:bCs/>
                <w:sz w:val="16"/>
                <w:szCs w:val="16"/>
                <w:rtl/>
              </w:rPr>
              <w:t>0.031</w:t>
            </w:r>
          </w:p>
        </w:tc>
      </w:tr>
      <w:tr w:rsidR="00B904E8" w:rsidRPr="004048CD" w14:paraId="1CB06908"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8" w:type="dxa"/>
            <w:vMerge/>
          </w:tcPr>
          <w:p w14:paraId="237CA3AA" w14:textId="77777777" w:rsidR="00B904E8" w:rsidRPr="005B7F06" w:rsidRDefault="00B904E8" w:rsidP="00C3730A">
            <w:pPr>
              <w:bidi w:val="0"/>
              <w:rPr>
                <w:rFonts w:ascii="Calibri" w:eastAsia="Calibri" w:hAnsi="Calibri" w:cs="Arial"/>
                <w:b/>
                <w:bCs/>
                <w:sz w:val="16"/>
                <w:szCs w:val="16"/>
              </w:rPr>
            </w:pPr>
          </w:p>
        </w:tc>
        <w:tc>
          <w:tcPr>
            <w:tcW w:w="1350" w:type="dxa"/>
          </w:tcPr>
          <w:p w14:paraId="7F9F6FB2"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r>
              <w:rPr>
                <w:rFonts w:ascii="Calibri" w:eastAsia="Calibri" w:hAnsi="Calibri" w:cs="Arial"/>
                <w:b/>
                <w:bCs/>
                <w:sz w:val="16"/>
                <w:szCs w:val="16"/>
              </w:rPr>
              <w:t>good</w:t>
            </w:r>
          </w:p>
        </w:tc>
        <w:tc>
          <w:tcPr>
            <w:cnfStyle w:val="000010000000" w:firstRow="0" w:lastRow="0" w:firstColumn="0" w:lastColumn="0" w:oddVBand="1" w:evenVBand="0" w:oddHBand="0" w:evenHBand="0" w:firstRowFirstColumn="0" w:firstRowLastColumn="0" w:lastRowFirstColumn="0" w:lastRowLastColumn="0"/>
            <w:tcW w:w="1530" w:type="dxa"/>
          </w:tcPr>
          <w:p w14:paraId="228CEFAF"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36</w:t>
            </w:r>
          </w:p>
        </w:tc>
        <w:tc>
          <w:tcPr>
            <w:tcW w:w="1350" w:type="dxa"/>
          </w:tcPr>
          <w:p w14:paraId="13D3D555"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46.22±</w:t>
            </w:r>
            <w:r w:rsidRPr="005B7F06">
              <w:rPr>
                <w:rFonts w:ascii="Calibri" w:eastAsia="Calibri" w:hAnsi="Calibri" w:cs="Arial" w:hint="cs"/>
                <w:b/>
                <w:bCs/>
                <w:sz w:val="16"/>
                <w:szCs w:val="16"/>
                <w:rtl/>
              </w:rPr>
              <w:t>5.9</w:t>
            </w:r>
          </w:p>
        </w:tc>
        <w:tc>
          <w:tcPr>
            <w:cnfStyle w:val="000010000000" w:firstRow="0" w:lastRow="0" w:firstColumn="0" w:lastColumn="0" w:oddVBand="1" w:evenVBand="0" w:oddHBand="0" w:evenHBand="0" w:firstRowFirstColumn="0" w:firstRowLastColumn="0" w:lastRowFirstColumn="0" w:lastRowLastColumn="0"/>
            <w:tcW w:w="1170" w:type="dxa"/>
            <w:vMerge/>
          </w:tcPr>
          <w:p w14:paraId="40ABDFAB" w14:textId="77777777" w:rsidR="00B904E8" w:rsidRPr="005B7F06" w:rsidRDefault="00B904E8" w:rsidP="00C3730A">
            <w:pPr>
              <w:bidi w:val="0"/>
              <w:rPr>
                <w:rFonts w:ascii="Calibri" w:eastAsia="Calibri" w:hAnsi="Calibri" w:cs="Arial"/>
                <w:b/>
                <w:bCs/>
                <w:sz w:val="16"/>
                <w:szCs w:val="16"/>
              </w:rPr>
            </w:pPr>
          </w:p>
        </w:tc>
      </w:tr>
      <w:tr w:rsidR="00B904E8" w:rsidRPr="004048CD" w14:paraId="6ED5732E" w14:textId="77777777" w:rsidTr="00C3730A">
        <w:tc>
          <w:tcPr>
            <w:cnfStyle w:val="000010000000" w:firstRow="0" w:lastRow="0" w:firstColumn="0" w:lastColumn="0" w:oddVBand="1" w:evenVBand="0" w:oddHBand="0" w:evenHBand="0" w:firstRowFirstColumn="0" w:firstRowLastColumn="0" w:lastRowFirstColumn="0" w:lastRowLastColumn="0"/>
            <w:tcW w:w="2628" w:type="dxa"/>
            <w:vMerge/>
          </w:tcPr>
          <w:p w14:paraId="36BA1D71" w14:textId="77777777" w:rsidR="00B904E8" w:rsidRPr="005B7F06" w:rsidRDefault="00B904E8" w:rsidP="00C3730A">
            <w:pPr>
              <w:bidi w:val="0"/>
              <w:rPr>
                <w:rFonts w:ascii="Calibri" w:eastAsia="Calibri" w:hAnsi="Calibri" w:cs="Arial"/>
                <w:b/>
                <w:bCs/>
                <w:sz w:val="16"/>
                <w:szCs w:val="16"/>
              </w:rPr>
            </w:pPr>
          </w:p>
        </w:tc>
        <w:tc>
          <w:tcPr>
            <w:tcW w:w="1350" w:type="dxa"/>
          </w:tcPr>
          <w:p w14:paraId="1D08411C"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r>
              <w:rPr>
                <w:rFonts w:ascii="Calibri" w:eastAsia="Calibri" w:hAnsi="Calibri" w:cs="Arial"/>
                <w:b/>
                <w:bCs/>
                <w:sz w:val="16"/>
                <w:szCs w:val="16"/>
              </w:rPr>
              <w:t>medium</w:t>
            </w:r>
          </w:p>
        </w:tc>
        <w:tc>
          <w:tcPr>
            <w:cnfStyle w:val="000010000000" w:firstRow="0" w:lastRow="0" w:firstColumn="0" w:lastColumn="0" w:oddVBand="1" w:evenVBand="0" w:oddHBand="0" w:evenHBand="0" w:firstRowFirstColumn="0" w:firstRowLastColumn="0" w:lastRowFirstColumn="0" w:lastRowLastColumn="0"/>
            <w:tcW w:w="1530" w:type="dxa"/>
          </w:tcPr>
          <w:p w14:paraId="60B68678"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37</w:t>
            </w:r>
          </w:p>
        </w:tc>
        <w:tc>
          <w:tcPr>
            <w:tcW w:w="1350" w:type="dxa"/>
          </w:tcPr>
          <w:p w14:paraId="55518561" w14:textId="77777777" w:rsidR="00B904E8" w:rsidRPr="005B7F06"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49.27±</w:t>
            </w:r>
            <w:r w:rsidRPr="005B7F06">
              <w:rPr>
                <w:rFonts w:ascii="Calibri" w:eastAsia="Calibri" w:hAnsi="Calibri" w:cs="Arial" w:hint="cs"/>
                <w:b/>
                <w:bCs/>
                <w:sz w:val="16"/>
                <w:szCs w:val="16"/>
                <w:rtl/>
              </w:rPr>
              <w:t>6.4</w:t>
            </w:r>
          </w:p>
        </w:tc>
        <w:tc>
          <w:tcPr>
            <w:cnfStyle w:val="000010000000" w:firstRow="0" w:lastRow="0" w:firstColumn="0" w:lastColumn="0" w:oddVBand="1" w:evenVBand="0" w:oddHBand="0" w:evenHBand="0" w:firstRowFirstColumn="0" w:firstRowLastColumn="0" w:lastRowFirstColumn="0" w:lastRowLastColumn="0"/>
            <w:tcW w:w="1170" w:type="dxa"/>
            <w:vMerge/>
          </w:tcPr>
          <w:p w14:paraId="3376C7A2" w14:textId="77777777" w:rsidR="00B904E8" w:rsidRPr="005B7F06" w:rsidRDefault="00B904E8" w:rsidP="00C3730A">
            <w:pPr>
              <w:bidi w:val="0"/>
              <w:rPr>
                <w:rFonts w:ascii="Calibri" w:eastAsia="Calibri" w:hAnsi="Calibri" w:cs="Arial"/>
                <w:b/>
                <w:bCs/>
                <w:sz w:val="16"/>
                <w:szCs w:val="16"/>
              </w:rPr>
            </w:pPr>
          </w:p>
        </w:tc>
      </w:tr>
      <w:tr w:rsidR="00B904E8" w:rsidRPr="004048CD" w14:paraId="067C1AB8"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8" w:type="dxa"/>
            <w:vMerge/>
          </w:tcPr>
          <w:p w14:paraId="0DB0AA0B" w14:textId="77777777" w:rsidR="00B904E8" w:rsidRPr="005B7F06" w:rsidRDefault="00B904E8" w:rsidP="00C3730A">
            <w:pPr>
              <w:bidi w:val="0"/>
              <w:rPr>
                <w:rFonts w:ascii="Calibri" w:eastAsia="Calibri" w:hAnsi="Calibri" w:cs="Arial"/>
                <w:b/>
                <w:bCs/>
                <w:sz w:val="16"/>
                <w:szCs w:val="16"/>
              </w:rPr>
            </w:pPr>
          </w:p>
        </w:tc>
        <w:tc>
          <w:tcPr>
            <w:tcW w:w="1350" w:type="dxa"/>
          </w:tcPr>
          <w:p w14:paraId="4D782510"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r>
              <w:rPr>
                <w:rFonts w:ascii="Calibri" w:eastAsia="Calibri" w:hAnsi="Calibri" w:cs="Arial"/>
                <w:b/>
                <w:bCs/>
                <w:sz w:val="16"/>
                <w:szCs w:val="16"/>
              </w:rPr>
              <w:t xml:space="preserve">Weak </w:t>
            </w:r>
          </w:p>
        </w:tc>
        <w:tc>
          <w:tcPr>
            <w:cnfStyle w:val="000010000000" w:firstRow="0" w:lastRow="0" w:firstColumn="0" w:lastColumn="0" w:oddVBand="1" w:evenVBand="0" w:oddHBand="0" w:evenHBand="0" w:firstRowFirstColumn="0" w:firstRowLastColumn="0" w:lastRowFirstColumn="0" w:lastRowLastColumn="0"/>
            <w:tcW w:w="1530" w:type="dxa"/>
          </w:tcPr>
          <w:p w14:paraId="1532B214" w14:textId="77777777" w:rsidR="00B904E8" w:rsidRPr="005B7F06" w:rsidRDefault="00B904E8" w:rsidP="00C3730A">
            <w:pPr>
              <w:bidi w:val="0"/>
              <w:rPr>
                <w:rFonts w:ascii="Calibri" w:eastAsia="Calibri" w:hAnsi="Calibri" w:cs="Arial"/>
                <w:b/>
                <w:bCs/>
                <w:sz w:val="16"/>
                <w:szCs w:val="16"/>
              </w:rPr>
            </w:pPr>
            <w:r w:rsidRPr="005B7F06">
              <w:rPr>
                <w:rFonts w:ascii="Calibri" w:eastAsia="Calibri" w:hAnsi="Calibri" w:cs="Arial"/>
                <w:b/>
                <w:bCs/>
                <w:sz w:val="16"/>
                <w:szCs w:val="16"/>
              </w:rPr>
              <w:t>66</w:t>
            </w:r>
          </w:p>
        </w:tc>
        <w:tc>
          <w:tcPr>
            <w:tcW w:w="1350" w:type="dxa"/>
          </w:tcPr>
          <w:p w14:paraId="54E665E2" w14:textId="77777777" w:rsidR="00B904E8" w:rsidRPr="005B7F06"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Pr>
            </w:pPr>
            <w:r w:rsidRPr="005B7F06">
              <w:rPr>
                <w:rFonts w:ascii="Calibri" w:eastAsia="Calibri" w:hAnsi="Calibri" w:cs="Arial"/>
                <w:b/>
                <w:bCs/>
                <w:sz w:val="16"/>
                <w:szCs w:val="16"/>
              </w:rPr>
              <w:t>49.30±</w:t>
            </w:r>
            <w:r w:rsidRPr="005B7F06">
              <w:rPr>
                <w:rFonts w:ascii="Calibri" w:eastAsia="Calibri" w:hAnsi="Calibri" w:cs="Arial" w:hint="cs"/>
                <w:b/>
                <w:bCs/>
                <w:sz w:val="16"/>
                <w:szCs w:val="16"/>
                <w:rtl/>
              </w:rPr>
              <w:t>5.6</w:t>
            </w:r>
          </w:p>
        </w:tc>
        <w:tc>
          <w:tcPr>
            <w:cnfStyle w:val="000010000000" w:firstRow="0" w:lastRow="0" w:firstColumn="0" w:lastColumn="0" w:oddVBand="1" w:evenVBand="0" w:oddHBand="0" w:evenHBand="0" w:firstRowFirstColumn="0" w:firstRowLastColumn="0" w:lastRowFirstColumn="0" w:lastRowLastColumn="0"/>
            <w:tcW w:w="1170" w:type="dxa"/>
            <w:vMerge/>
          </w:tcPr>
          <w:p w14:paraId="25DF66EB" w14:textId="77777777" w:rsidR="00B904E8" w:rsidRPr="005B7F06" w:rsidRDefault="00B904E8" w:rsidP="00C3730A">
            <w:pPr>
              <w:bidi w:val="0"/>
              <w:rPr>
                <w:rFonts w:ascii="Calibri" w:eastAsia="Calibri" w:hAnsi="Calibri" w:cs="Arial"/>
                <w:b/>
                <w:bCs/>
                <w:sz w:val="16"/>
                <w:szCs w:val="16"/>
              </w:rPr>
            </w:pPr>
          </w:p>
        </w:tc>
      </w:tr>
    </w:tbl>
    <w:p w14:paraId="6219B40C" w14:textId="77777777" w:rsidR="00B904E8" w:rsidRPr="004048CD" w:rsidRDefault="00B904E8" w:rsidP="00B904E8">
      <w:pPr>
        <w:bidi w:val="0"/>
        <w:spacing w:after="160" w:line="259" w:lineRule="auto"/>
        <w:jc w:val="right"/>
        <w:rPr>
          <w:rFonts w:ascii="Calibri" w:eastAsia="Calibri" w:hAnsi="Calibri" w:cs="Arial"/>
          <w:rtl/>
          <w:lang w:bidi="ar-SA"/>
        </w:rPr>
      </w:pPr>
    </w:p>
    <w:p w14:paraId="0F1D1AD6" w14:textId="77777777" w:rsidR="00B904E8" w:rsidRPr="004048CD" w:rsidRDefault="00B904E8" w:rsidP="00B904E8">
      <w:pPr>
        <w:bidi w:val="0"/>
        <w:spacing w:after="160" w:line="259" w:lineRule="auto"/>
        <w:jc w:val="right"/>
        <w:rPr>
          <w:rFonts w:ascii="Calibri" w:eastAsia="Calibri" w:hAnsi="Calibri" w:cs="Arial"/>
          <w:rtl/>
          <w:lang w:bidi="ar-SA"/>
        </w:rPr>
      </w:pPr>
    </w:p>
    <w:p w14:paraId="6A9B3B7D" w14:textId="77777777" w:rsidR="00B904E8" w:rsidRPr="004048CD" w:rsidRDefault="00B904E8" w:rsidP="00B904E8">
      <w:pPr>
        <w:bidi w:val="0"/>
        <w:spacing w:after="160" w:line="259" w:lineRule="auto"/>
        <w:jc w:val="right"/>
        <w:rPr>
          <w:rFonts w:ascii="Calibri" w:eastAsia="Calibri" w:hAnsi="Calibri" w:cs="Arial"/>
          <w:rtl/>
          <w:lang w:bidi="ar-SA"/>
        </w:rPr>
      </w:pPr>
    </w:p>
    <w:p w14:paraId="604609A4" w14:textId="77777777" w:rsidR="00B904E8" w:rsidRPr="004048CD" w:rsidRDefault="00B904E8" w:rsidP="00B904E8">
      <w:pPr>
        <w:bidi w:val="0"/>
        <w:spacing w:after="160" w:line="259" w:lineRule="auto"/>
        <w:jc w:val="right"/>
        <w:rPr>
          <w:rFonts w:ascii="Calibri" w:eastAsia="Calibri" w:hAnsi="Calibri" w:cs="Arial"/>
          <w:rtl/>
          <w:lang w:bidi="ar-SA"/>
        </w:rPr>
      </w:pPr>
    </w:p>
    <w:p w14:paraId="79ECD39B" w14:textId="77777777" w:rsidR="00B904E8" w:rsidRPr="004048CD" w:rsidRDefault="00B904E8" w:rsidP="00B904E8">
      <w:pPr>
        <w:bidi w:val="0"/>
        <w:spacing w:after="160" w:line="259" w:lineRule="auto"/>
        <w:jc w:val="right"/>
        <w:rPr>
          <w:rFonts w:ascii="Calibri" w:eastAsia="Calibri" w:hAnsi="Calibri" w:cs="Arial"/>
          <w:rtl/>
          <w:lang w:bidi="ar-SA"/>
        </w:rPr>
      </w:pPr>
    </w:p>
    <w:p w14:paraId="0D7EEB41" w14:textId="77777777" w:rsidR="00B904E8" w:rsidRPr="004048CD" w:rsidRDefault="00B904E8" w:rsidP="00B904E8">
      <w:pPr>
        <w:bidi w:val="0"/>
        <w:spacing w:after="160" w:line="259" w:lineRule="auto"/>
        <w:jc w:val="right"/>
        <w:rPr>
          <w:rFonts w:ascii="Calibri" w:eastAsia="Calibri" w:hAnsi="Calibri" w:cs="Arial"/>
          <w:rtl/>
          <w:lang w:bidi="ar-SA"/>
        </w:rPr>
      </w:pPr>
    </w:p>
    <w:p w14:paraId="5913DF86" w14:textId="77777777" w:rsidR="00B904E8" w:rsidRPr="004048CD" w:rsidRDefault="00B904E8" w:rsidP="00B904E8">
      <w:pPr>
        <w:bidi w:val="0"/>
        <w:spacing w:after="160" w:line="259" w:lineRule="auto"/>
        <w:jc w:val="right"/>
        <w:rPr>
          <w:rFonts w:ascii="Calibri" w:eastAsia="Calibri" w:hAnsi="Calibri" w:cs="Arial"/>
          <w:rtl/>
          <w:lang w:bidi="ar-SA"/>
        </w:rPr>
      </w:pPr>
    </w:p>
    <w:p w14:paraId="6A72F962" w14:textId="77777777" w:rsidR="00B904E8" w:rsidRPr="004048CD" w:rsidRDefault="00B904E8" w:rsidP="00B904E8">
      <w:pPr>
        <w:bidi w:val="0"/>
        <w:spacing w:after="160" w:line="259" w:lineRule="auto"/>
        <w:jc w:val="right"/>
        <w:rPr>
          <w:rFonts w:ascii="Calibri" w:eastAsia="Calibri" w:hAnsi="Calibri" w:cs="Arial"/>
          <w:rtl/>
          <w:lang w:bidi="ar-SA"/>
        </w:rPr>
      </w:pPr>
    </w:p>
    <w:p w14:paraId="57D61F68" w14:textId="77777777" w:rsidR="00B904E8" w:rsidRPr="004048CD" w:rsidRDefault="00B904E8" w:rsidP="00B904E8">
      <w:pPr>
        <w:bidi w:val="0"/>
        <w:spacing w:after="160" w:line="259" w:lineRule="auto"/>
        <w:jc w:val="right"/>
        <w:rPr>
          <w:rFonts w:ascii="Calibri" w:eastAsia="Calibri" w:hAnsi="Calibri" w:cs="Arial"/>
          <w:rtl/>
          <w:lang w:bidi="ar-SA"/>
        </w:rPr>
      </w:pPr>
    </w:p>
    <w:p w14:paraId="4C7FCDD2" w14:textId="77777777" w:rsidR="00B904E8" w:rsidRPr="004048CD" w:rsidRDefault="00B904E8" w:rsidP="00B904E8">
      <w:pPr>
        <w:bidi w:val="0"/>
        <w:spacing w:after="160" w:line="259" w:lineRule="auto"/>
        <w:jc w:val="right"/>
        <w:rPr>
          <w:rFonts w:ascii="Calibri" w:eastAsia="Calibri" w:hAnsi="Calibri" w:cs="Arial"/>
          <w:rtl/>
          <w:lang w:bidi="ar-SA"/>
        </w:rPr>
      </w:pPr>
    </w:p>
    <w:p w14:paraId="5E07C07D" w14:textId="77777777" w:rsidR="00B904E8" w:rsidRPr="004048CD" w:rsidRDefault="00B904E8" w:rsidP="00B904E8">
      <w:pPr>
        <w:bidi w:val="0"/>
        <w:spacing w:after="160" w:line="259" w:lineRule="auto"/>
        <w:jc w:val="right"/>
        <w:rPr>
          <w:rFonts w:ascii="Calibri" w:eastAsia="Calibri" w:hAnsi="Calibri" w:cs="Arial"/>
          <w:rtl/>
          <w:lang w:bidi="ar-SA"/>
        </w:rPr>
      </w:pPr>
    </w:p>
    <w:p w14:paraId="6A705506" w14:textId="77777777" w:rsidR="00B904E8" w:rsidRDefault="00B904E8" w:rsidP="00B904E8">
      <w:pPr>
        <w:bidi w:val="0"/>
        <w:spacing w:after="160" w:line="259" w:lineRule="auto"/>
        <w:jc w:val="right"/>
        <w:rPr>
          <w:rFonts w:ascii="Calibri" w:eastAsia="Calibri" w:hAnsi="Calibri" w:cs="Arial"/>
          <w:lang w:bidi="ar-SA"/>
        </w:rPr>
      </w:pPr>
    </w:p>
    <w:p w14:paraId="727AAA4F" w14:textId="77777777" w:rsidR="00B904E8" w:rsidRDefault="00B904E8" w:rsidP="00B904E8">
      <w:pPr>
        <w:bidi w:val="0"/>
        <w:spacing w:after="160" w:line="259" w:lineRule="auto"/>
        <w:jc w:val="right"/>
        <w:rPr>
          <w:rFonts w:ascii="Calibri" w:eastAsia="Calibri" w:hAnsi="Calibri" w:cs="Arial"/>
          <w:lang w:bidi="ar-SA"/>
        </w:rPr>
      </w:pPr>
    </w:p>
    <w:p w14:paraId="66E47E73" w14:textId="77777777" w:rsidR="00B904E8" w:rsidRDefault="00B904E8" w:rsidP="00B904E8">
      <w:pPr>
        <w:bidi w:val="0"/>
        <w:spacing w:after="160" w:line="259" w:lineRule="auto"/>
        <w:jc w:val="right"/>
        <w:rPr>
          <w:rFonts w:ascii="Calibri" w:eastAsia="Calibri" w:hAnsi="Calibri" w:cs="Arial"/>
          <w:lang w:bidi="ar-SA"/>
        </w:rPr>
      </w:pPr>
    </w:p>
    <w:p w14:paraId="66D3F564" w14:textId="77777777" w:rsidR="00B904E8" w:rsidRDefault="00B904E8" w:rsidP="00B904E8">
      <w:pPr>
        <w:bidi w:val="0"/>
        <w:spacing w:after="160" w:line="259" w:lineRule="auto"/>
        <w:jc w:val="right"/>
        <w:rPr>
          <w:rFonts w:ascii="Calibri" w:eastAsia="Calibri" w:hAnsi="Calibri" w:cs="Arial"/>
          <w:lang w:bidi="ar-SA"/>
        </w:rPr>
      </w:pPr>
    </w:p>
    <w:p w14:paraId="6C79E194" w14:textId="77777777" w:rsidR="00B904E8" w:rsidRDefault="00B904E8" w:rsidP="00B904E8">
      <w:pPr>
        <w:bidi w:val="0"/>
        <w:spacing w:after="160" w:line="259" w:lineRule="auto"/>
        <w:jc w:val="right"/>
        <w:rPr>
          <w:rFonts w:ascii="Calibri" w:eastAsia="Calibri" w:hAnsi="Calibri" w:cs="Arial"/>
          <w:lang w:bidi="ar-SA"/>
        </w:rPr>
      </w:pPr>
    </w:p>
    <w:p w14:paraId="1ACFEC52" w14:textId="77777777" w:rsidR="00B904E8" w:rsidRDefault="00B904E8" w:rsidP="00B904E8">
      <w:pPr>
        <w:bidi w:val="0"/>
        <w:spacing w:after="160" w:line="259" w:lineRule="auto"/>
        <w:jc w:val="right"/>
        <w:rPr>
          <w:rFonts w:ascii="Calibri" w:eastAsia="Calibri" w:hAnsi="Calibri" w:cs="Arial"/>
          <w:lang w:bidi="ar-SA"/>
        </w:rPr>
      </w:pPr>
    </w:p>
    <w:p w14:paraId="35A9BB83" w14:textId="77777777" w:rsidR="00B904E8" w:rsidRDefault="00B904E8" w:rsidP="00B904E8">
      <w:pPr>
        <w:bidi w:val="0"/>
        <w:spacing w:after="160" w:line="259" w:lineRule="auto"/>
        <w:jc w:val="right"/>
        <w:rPr>
          <w:rFonts w:ascii="Calibri" w:eastAsia="Calibri" w:hAnsi="Calibri" w:cs="Arial"/>
          <w:lang w:bidi="ar-SA"/>
        </w:rPr>
      </w:pPr>
    </w:p>
    <w:p w14:paraId="4B8B737F" w14:textId="77777777" w:rsidR="00B904E8" w:rsidRDefault="00B904E8" w:rsidP="00B904E8">
      <w:pPr>
        <w:bidi w:val="0"/>
        <w:spacing w:after="160" w:line="259" w:lineRule="auto"/>
        <w:jc w:val="right"/>
        <w:rPr>
          <w:rFonts w:ascii="Calibri" w:eastAsia="Calibri" w:hAnsi="Calibri" w:cs="Arial"/>
          <w:lang w:bidi="ar-SA"/>
        </w:rPr>
      </w:pPr>
    </w:p>
    <w:p w14:paraId="3FDA9FFC" w14:textId="77777777" w:rsidR="00B904E8" w:rsidRDefault="00B904E8" w:rsidP="00B904E8">
      <w:pPr>
        <w:bidi w:val="0"/>
        <w:spacing w:after="160" w:line="259" w:lineRule="auto"/>
        <w:jc w:val="right"/>
        <w:rPr>
          <w:rFonts w:ascii="Calibri" w:eastAsia="Calibri" w:hAnsi="Calibri" w:cs="Arial"/>
          <w:lang w:bidi="ar-SA"/>
        </w:rPr>
      </w:pPr>
    </w:p>
    <w:p w14:paraId="41386003" w14:textId="77777777" w:rsidR="00B904E8" w:rsidRDefault="00B904E8" w:rsidP="00B904E8">
      <w:pPr>
        <w:bidi w:val="0"/>
        <w:spacing w:after="160" w:line="259" w:lineRule="auto"/>
        <w:jc w:val="right"/>
        <w:rPr>
          <w:rFonts w:ascii="Calibri" w:eastAsia="Calibri" w:hAnsi="Calibri" w:cs="Arial"/>
          <w:lang w:bidi="ar-SA"/>
        </w:rPr>
      </w:pPr>
    </w:p>
    <w:p w14:paraId="2AC82849" w14:textId="77777777" w:rsidR="00B904E8" w:rsidRDefault="00B904E8" w:rsidP="00B904E8">
      <w:pPr>
        <w:bidi w:val="0"/>
        <w:spacing w:after="160" w:line="259" w:lineRule="auto"/>
        <w:jc w:val="right"/>
        <w:rPr>
          <w:rFonts w:ascii="Calibri" w:eastAsia="Calibri" w:hAnsi="Calibri" w:cs="Arial"/>
          <w:lang w:bidi="ar-SA"/>
        </w:rPr>
      </w:pPr>
    </w:p>
    <w:p w14:paraId="5BBE4026" w14:textId="77777777" w:rsidR="00B904E8" w:rsidRDefault="00B904E8" w:rsidP="00B904E8">
      <w:pPr>
        <w:bidi w:val="0"/>
        <w:spacing w:after="160" w:line="259" w:lineRule="auto"/>
        <w:jc w:val="right"/>
        <w:rPr>
          <w:rFonts w:ascii="Calibri" w:eastAsia="Calibri" w:hAnsi="Calibri" w:cs="Arial"/>
          <w:lang w:bidi="ar-SA"/>
        </w:rPr>
      </w:pPr>
    </w:p>
    <w:p w14:paraId="2CAFE485" w14:textId="77777777" w:rsidR="00B904E8" w:rsidRDefault="00B904E8" w:rsidP="00B904E8">
      <w:pPr>
        <w:bidi w:val="0"/>
        <w:spacing w:after="160" w:line="259" w:lineRule="auto"/>
        <w:jc w:val="right"/>
        <w:rPr>
          <w:rFonts w:ascii="Calibri" w:eastAsia="Calibri" w:hAnsi="Calibri" w:cs="Arial"/>
          <w:lang w:bidi="ar-SA"/>
        </w:rPr>
      </w:pPr>
    </w:p>
    <w:p w14:paraId="72DE9FAD" w14:textId="77777777" w:rsidR="00B904E8" w:rsidRPr="004048CD" w:rsidRDefault="00B904E8" w:rsidP="00B904E8">
      <w:pPr>
        <w:bidi w:val="0"/>
        <w:spacing w:after="160" w:line="259" w:lineRule="auto"/>
        <w:jc w:val="right"/>
        <w:rPr>
          <w:rFonts w:ascii="Calibri" w:eastAsia="Calibri" w:hAnsi="Calibri" w:cs="Arial"/>
          <w:rtl/>
          <w:lang w:bidi="ar-SA"/>
        </w:rPr>
      </w:pPr>
    </w:p>
    <w:p w14:paraId="61A09620" w14:textId="77777777" w:rsidR="00B904E8" w:rsidRPr="004048CD" w:rsidRDefault="00B904E8" w:rsidP="00B904E8">
      <w:pPr>
        <w:bidi w:val="0"/>
        <w:spacing w:after="160" w:line="259" w:lineRule="auto"/>
        <w:jc w:val="right"/>
        <w:rPr>
          <w:rFonts w:ascii="Calibri" w:eastAsia="Calibri" w:hAnsi="Calibri" w:cs="Arial"/>
          <w:rtl/>
          <w:lang w:bidi="ar-SA"/>
        </w:rPr>
      </w:pPr>
    </w:p>
    <w:p w14:paraId="68AC2137" w14:textId="77777777" w:rsidR="00B904E8" w:rsidRDefault="00B904E8" w:rsidP="00B904E8">
      <w:pPr>
        <w:bidi w:val="0"/>
        <w:spacing w:after="160" w:line="259" w:lineRule="auto"/>
        <w:jc w:val="right"/>
        <w:rPr>
          <w:rFonts w:ascii="Calibri" w:eastAsia="Calibri" w:hAnsi="Calibri" w:cs="Arial"/>
          <w:lang w:bidi="ar-SA"/>
        </w:rPr>
      </w:pPr>
    </w:p>
    <w:p w14:paraId="2E8321C9" w14:textId="77777777" w:rsidR="00B904E8" w:rsidRPr="004048CD" w:rsidRDefault="00B904E8" w:rsidP="00B904E8">
      <w:pPr>
        <w:bidi w:val="0"/>
        <w:spacing w:after="160" w:line="259" w:lineRule="auto"/>
        <w:jc w:val="right"/>
        <w:rPr>
          <w:rFonts w:ascii="Calibri" w:eastAsia="Calibri" w:hAnsi="Calibri" w:cs="Arial"/>
          <w:rtl/>
          <w:lang w:bidi="ar-SA"/>
        </w:rPr>
      </w:pPr>
    </w:p>
    <w:p w14:paraId="77B3D796" w14:textId="77777777" w:rsidR="00B904E8" w:rsidRPr="004048CD" w:rsidRDefault="00B904E8" w:rsidP="00B904E8">
      <w:pPr>
        <w:bidi w:val="0"/>
        <w:spacing w:after="160" w:line="259" w:lineRule="auto"/>
        <w:jc w:val="right"/>
        <w:rPr>
          <w:rFonts w:ascii="Calibri" w:eastAsia="Calibri" w:hAnsi="Calibri" w:cs="Arial"/>
          <w:rtl/>
          <w:lang w:bidi="ar-SA"/>
        </w:rPr>
      </w:pPr>
    </w:p>
    <w:p w14:paraId="49627ED7" w14:textId="77777777" w:rsidR="00B904E8" w:rsidRPr="004C15DE" w:rsidRDefault="00B904E8" w:rsidP="00B904E8">
      <w:pPr>
        <w:spacing w:after="160" w:line="259" w:lineRule="auto"/>
        <w:jc w:val="right"/>
        <w:rPr>
          <w:rFonts w:ascii="Calibri" w:eastAsia="Calibri" w:hAnsi="Calibri" w:cs="Arial"/>
          <w:lang w:bidi="ar-SA"/>
        </w:rPr>
      </w:pPr>
      <w:r>
        <w:rPr>
          <w:rFonts w:ascii="Calibri" w:eastAsia="Calibri" w:hAnsi="Calibri" w:cs="Arial"/>
          <w:lang w:bidi="ar-SA"/>
        </w:rPr>
        <w:t xml:space="preserve">Table </w:t>
      </w:r>
      <w:proofErr w:type="gramStart"/>
      <w:r>
        <w:rPr>
          <w:rFonts w:ascii="Calibri" w:eastAsia="Calibri" w:hAnsi="Calibri" w:cs="Arial"/>
          <w:lang w:bidi="ar-SA"/>
        </w:rPr>
        <w:t>4 :</w:t>
      </w:r>
      <w:proofErr w:type="gramEnd"/>
      <w:r>
        <w:rPr>
          <w:rFonts w:ascii="Calibri" w:eastAsia="Calibri" w:hAnsi="Calibri" w:cs="Arial"/>
          <w:lang w:bidi="ar-SA"/>
        </w:rPr>
        <w:t xml:space="preserve"> </w:t>
      </w:r>
      <w:r w:rsidRPr="004C15DE">
        <w:rPr>
          <w:rFonts w:ascii="Calibri" w:eastAsia="Calibri" w:hAnsi="Calibri" w:cs="Arial"/>
          <w:lang w:val="en" w:bidi="ar-SA"/>
        </w:rPr>
        <w:t xml:space="preserve">Comparison of patients' scores in the six dimensions of perceived </w:t>
      </w:r>
      <w:r>
        <w:rPr>
          <w:rFonts w:ascii="Calibri" w:eastAsia="Calibri" w:hAnsi="Calibri" w:cs="Arial"/>
          <w:lang w:val="en" w:bidi="ar-SA"/>
        </w:rPr>
        <w:t>reproductivity concerns</w:t>
      </w:r>
      <w:r w:rsidRPr="004C15DE">
        <w:rPr>
          <w:rFonts w:ascii="Calibri" w:eastAsia="Calibri" w:hAnsi="Calibri" w:cs="Arial"/>
          <w:lang w:val="en" w:bidi="ar-SA"/>
        </w:rPr>
        <w:t xml:space="preserve"> in terms of some variables</w:t>
      </w:r>
    </w:p>
    <w:tbl>
      <w:tblPr>
        <w:tblStyle w:val="PlainTable21"/>
        <w:tblW w:w="9355" w:type="dxa"/>
        <w:tblLayout w:type="fixed"/>
        <w:tblLook w:val="04A0" w:firstRow="1" w:lastRow="0" w:firstColumn="1" w:lastColumn="0" w:noHBand="0" w:noVBand="1"/>
      </w:tblPr>
      <w:tblGrid>
        <w:gridCol w:w="1525"/>
        <w:gridCol w:w="1440"/>
        <w:gridCol w:w="1080"/>
        <w:gridCol w:w="1283"/>
        <w:gridCol w:w="990"/>
        <w:gridCol w:w="1080"/>
        <w:gridCol w:w="990"/>
        <w:gridCol w:w="967"/>
      </w:tblGrid>
      <w:tr w:rsidR="00B904E8" w:rsidRPr="004048CD" w14:paraId="36B3FED7" w14:textId="77777777" w:rsidTr="00C37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2A8E6EE" w14:textId="77777777" w:rsidR="00B904E8" w:rsidRPr="006D2E1E" w:rsidRDefault="00B904E8" w:rsidP="00C3730A">
            <w:pPr>
              <w:bidi w:val="0"/>
              <w:spacing w:after="160" w:line="259" w:lineRule="auto"/>
              <w:jc w:val="right"/>
              <w:rPr>
                <w:rFonts w:asciiTheme="majorBidi" w:eastAsia="Calibri" w:hAnsiTheme="majorBidi" w:cstheme="majorBidi"/>
                <w:sz w:val="18"/>
                <w:szCs w:val="18"/>
              </w:rPr>
            </w:pPr>
          </w:p>
        </w:tc>
        <w:tc>
          <w:tcPr>
            <w:tcW w:w="1440" w:type="dxa"/>
          </w:tcPr>
          <w:p w14:paraId="04B016BA" w14:textId="77777777" w:rsidR="00B904E8" w:rsidRPr="004048CD" w:rsidRDefault="00B904E8" w:rsidP="00C3730A">
            <w:pPr>
              <w:bidi w:val="0"/>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Arial"/>
              </w:rPr>
            </w:pPr>
          </w:p>
        </w:tc>
        <w:tc>
          <w:tcPr>
            <w:tcW w:w="1080" w:type="dxa"/>
          </w:tcPr>
          <w:p w14:paraId="72647E03" w14:textId="77777777" w:rsidR="00B904E8" w:rsidRPr="006D2E1E" w:rsidRDefault="00B904E8" w:rsidP="00C3730A">
            <w:pPr>
              <w:bidi w:val="0"/>
              <w:jc w:val="right"/>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tl/>
              </w:rPr>
            </w:pPr>
            <w:r w:rsidRPr="006D2E1E">
              <w:rPr>
                <w:rFonts w:asciiTheme="majorBidi" w:eastAsia="Calibri" w:hAnsiTheme="majorBidi" w:cstheme="majorBidi"/>
                <w:sz w:val="16"/>
                <w:szCs w:val="16"/>
              </w:rPr>
              <w:t>reproductivity potential</w:t>
            </w:r>
          </w:p>
        </w:tc>
        <w:tc>
          <w:tcPr>
            <w:tcW w:w="1283" w:type="dxa"/>
          </w:tcPr>
          <w:p w14:paraId="14432BE2" w14:textId="77777777" w:rsidR="00B904E8" w:rsidRPr="006D2E1E" w:rsidRDefault="00B904E8" w:rsidP="00C3730A">
            <w:pPr>
              <w:bidi w:val="0"/>
              <w:jc w:val="right"/>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6D2E1E">
              <w:rPr>
                <w:rFonts w:asciiTheme="majorBidi" w:eastAsia="Calibri" w:hAnsiTheme="majorBidi" w:cstheme="majorBidi"/>
                <w:sz w:val="16"/>
                <w:szCs w:val="16"/>
              </w:rPr>
              <w:t>disclosing the problem</w:t>
            </w:r>
          </w:p>
        </w:tc>
        <w:tc>
          <w:tcPr>
            <w:tcW w:w="990" w:type="dxa"/>
          </w:tcPr>
          <w:p w14:paraId="6FF73B11" w14:textId="77777777" w:rsidR="00B904E8" w:rsidRPr="006D2E1E" w:rsidRDefault="00B904E8" w:rsidP="00C3730A">
            <w:pPr>
              <w:bidi w:val="0"/>
              <w:jc w:val="right"/>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6D2E1E">
              <w:rPr>
                <w:rFonts w:asciiTheme="majorBidi" w:eastAsia="Calibri" w:hAnsiTheme="majorBidi" w:cstheme="majorBidi"/>
                <w:sz w:val="16"/>
                <w:szCs w:val="16"/>
              </w:rPr>
              <w:t>child health</w:t>
            </w:r>
          </w:p>
        </w:tc>
        <w:tc>
          <w:tcPr>
            <w:tcW w:w="1080" w:type="dxa"/>
          </w:tcPr>
          <w:p w14:paraId="7AA1DD54" w14:textId="77777777" w:rsidR="00B904E8" w:rsidRPr="006D2E1E" w:rsidRDefault="00B904E8" w:rsidP="00C3730A">
            <w:pPr>
              <w:bidi w:val="0"/>
              <w:jc w:val="right"/>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6D2E1E">
              <w:rPr>
                <w:rFonts w:asciiTheme="majorBidi" w:eastAsia="Calibri" w:hAnsiTheme="majorBidi" w:cstheme="majorBidi"/>
                <w:sz w:val="16"/>
                <w:szCs w:val="16"/>
              </w:rPr>
              <w:t>Personal  health</w:t>
            </w:r>
          </w:p>
        </w:tc>
        <w:tc>
          <w:tcPr>
            <w:tcW w:w="990" w:type="dxa"/>
          </w:tcPr>
          <w:p w14:paraId="2EB4DDEC" w14:textId="77777777" w:rsidR="00B904E8" w:rsidRPr="006D2E1E" w:rsidRDefault="00B904E8" w:rsidP="00C3730A">
            <w:pPr>
              <w:bidi w:val="0"/>
              <w:jc w:val="right"/>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6D2E1E">
              <w:rPr>
                <w:rFonts w:asciiTheme="majorBidi" w:eastAsia="Calibri" w:hAnsiTheme="majorBidi" w:cstheme="majorBidi"/>
                <w:sz w:val="16"/>
                <w:szCs w:val="16"/>
              </w:rPr>
              <w:t>acceptance</w:t>
            </w:r>
          </w:p>
        </w:tc>
        <w:tc>
          <w:tcPr>
            <w:tcW w:w="967" w:type="dxa"/>
          </w:tcPr>
          <w:p w14:paraId="6BB26AB1" w14:textId="77777777" w:rsidR="00B904E8" w:rsidRPr="006D2E1E" w:rsidRDefault="00B904E8" w:rsidP="00C3730A">
            <w:pPr>
              <w:bidi w:val="0"/>
              <w:jc w:val="right"/>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6D2E1E">
              <w:rPr>
                <w:rFonts w:asciiTheme="majorBidi" w:eastAsia="Calibri" w:hAnsiTheme="majorBidi" w:cstheme="majorBidi"/>
                <w:sz w:val="16"/>
                <w:szCs w:val="16"/>
              </w:rPr>
              <w:t xml:space="preserve">Becoming pregnant </w:t>
            </w:r>
          </w:p>
        </w:tc>
      </w:tr>
      <w:tr w:rsidR="00B904E8" w:rsidRPr="004048CD" w14:paraId="50E740E5"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32443F5F" w14:textId="77777777" w:rsidR="00B904E8" w:rsidRPr="006D2E1E" w:rsidRDefault="00B904E8" w:rsidP="00C3730A">
            <w:pPr>
              <w:bidi w:val="0"/>
              <w:jc w:val="right"/>
              <w:rPr>
                <w:rFonts w:asciiTheme="majorBidi" w:eastAsia="Calibri" w:hAnsiTheme="majorBidi" w:cstheme="majorBidi"/>
                <w:sz w:val="18"/>
                <w:szCs w:val="18"/>
              </w:rPr>
            </w:pPr>
          </w:p>
        </w:tc>
        <w:tc>
          <w:tcPr>
            <w:tcW w:w="1440" w:type="dxa"/>
          </w:tcPr>
          <w:p w14:paraId="7F3FDB00" w14:textId="77777777" w:rsidR="00B904E8" w:rsidRPr="004048CD" w:rsidRDefault="00B904E8" w:rsidP="00C3730A">
            <w:pPr>
              <w:bidi w:val="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6390" w:type="dxa"/>
            <w:gridSpan w:val="6"/>
          </w:tcPr>
          <w:p w14:paraId="4FC197BE" w14:textId="77777777" w:rsidR="00B904E8" w:rsidRPr="006D2E1E" w:rsidRDefault="00B904E8" w:rsidP="00C3730A">
            <w:pPr>
              <w:tabs>
                <w:tab w:val="left" w:pos="2880"/>
              </w:tabs>
              <w:bidi w:val="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rtl/>
              </w:rPr>
            </w:pPr>
            <w:r w:rsidRPr="006D2E1E">
              <w:rPr>
                <w:rFonts w:asciiTheme="majorBidi" w:eastAsia="Calibri" w:hAnsiTheme="majorBidi" w:cstheme="majorBidi"/>
                <w:b/>
                <w:bCs/>
                <w:sz w:val="16"/>
                <w:szCs w:val="16"/>
              </w:rPr>
              <w:tab/>
            </w:r>
            <w:proofErr w:type="spellStart"/>
            <w:r w:rsidRPr="006D2E1E">
              <w:rPr>
                <w:rFonts w:asciiTheme="majorBidi" w:eastAsia="Calibri" w:hAnsiTheme="majorBidi" w:cstheme="majorBidi"/>
                <w:b/>
                <w:bCs/>
                <w:sz w:val="16"/>
                <w:szCs w:val="16"/>
              </w:rPr>
              <w:t>Mean±SD</w:t>
            </w:r>
            <w:proofErr w:type="spellEnd"/>
          </w:p>
        </w:tc>
      </w:tr>
      <w:tr w:rsidR="00B904E8" w:rsidRPr="004048CD" w14:paraId="30FC2F86" w14:textId="77777777" w:rsidTr="00C3730A">
        <w:tc>
          <w:tcPr>
            <w:cnfStyle w:val="001000000000" w:firstRow="0" w:lastRow="0" w:firstColumn="1" w:lastColumn="0" w:oddVBand="0" w:evenVBand="0" w:oddHBand="0" w:evenHBand="0" w:firstRowFirstColumn="0" w:firstRowLastColumn="0" w:lastRowFirstColumn="0" w:lastRowLastColumn="0"/>
            <w:tcW w:w="1525" w:type="dxa"/>
          </w:tcPr>
          <w:p w14:paraId="52B1681B" w14:textId="77777777" w:rsidR="00B904E8" w:rsidRPr="006D2E1E" w:rsidRDefault="00B904E8" w:rsidP="00C3730A">
            <w:pPr>
              <w:bidi w:val="0"/>
              <w:rPr>
                <w:rFonts w:asciiTheme="majorBidi" w:eastAsia="Calibri" w:hAnsiTheme="majorBidi" w:cstheme="majorBidi"/>
                <w:sz w:val="18"/>
                <w:szCs w:val="18"/>
              </w:rPr>
            </w:pPr>
            <w:r w:rsidRPr="006D2E1E">
              <w:rPr>
                <w:rFonts w:asciiTheme="majorBidi" w:eastAsia="Calibri" w:hAnsiTheme="majorBidi" w:cstheme="majorBidi"/>
                <w:sz w:val="18"/>
                <w:szCs w:val="18"/>
              </w:rPr>
              <w:t xml:space="preserve">Total score in subscales </w:t>
            </w:r>
          </w:p>
        </w:tc>
        <w:tc>
          <w:tcPr>
            <w:tcW w:w="1440" w:type="dxa"/>
          </w:tcPr>
          <w:p w14:paraId="7AF3C89E" w14:textId="77777777" w:rsidR="00B904E8" w:rsidRPr="004048CD" w:rsidRDefault="00B904E8" w:rsidP="00C3730A">
            <w:pPr>
              <w:bidi w:val="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080" w:type="dxa"/>
          </w:tcPr>
          <w:p w14:paraId="75645C6B" w14:textId="77777777" w:rsidR="00B904E8" w:rsidRPr="004048CD" w:rsidRDefault="00B904E8" w:rsidP="00C3730A">
            <w:pPr>
              <w:bidi w:val="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20"/>
                <w:szCs w:val="24"/>
                <w:rtl/>
              </w:rPr>
            </w:pPr>
            <w:r w:rsidRPr="004048CD">
              <w:rPr>
                <w:rFonts w:ascii="Calibri" w:eastAsia="Calibri" w:hAnsi="Calibri" w:cs="Arial" w:hint="cs"/>
                <w:color w:val="000000"/>
                <w:sz w:val="20"/>
                <w:szCs w:val="24"/>
                <w:rtl/>
              </w:rPr>
              <w:t>57/1‏</w:t>
            </w:r>
            <w:r w:rsidRPr="004048CD">
              <w:rPr>
                <w:rFonts w:ascii="Calibri" w:eastAsia="Calibri" w:hAnsi="Calibri" w:cs="Times New Roman"/>
                <w:color w:val="000000"/>
                <w:sz w:val="20"/>
                <w:szCs w:val="24"/>
                <w:rtl/>
              </w:rPr>
              <w:t>±</w:t>
            </w:r>
            <w:r w:rsidRPr="004048CD">
              <w:rPr>
                <w:rFonts w:ascii="Calibri" w:eastAsia="Calibri" w:hAnsi="Calibri" w:cs="Arial" w:hint="cs"/>
                <w:color w:val="000000"/>
                <w:sz w:val="20"/>
                <w:szCs w:val="24"/>
                <w:rtl/>
              </w:rPr>
              <w:t>‏60/8</w:t>
            </w:r>
          </w:p>
        </w:tc>
        <w:tc>
          <w:tcPr>
            <w:tcW w:w="1283" w:type="dxa"/>
          </w:tcPr>
          <w:p w14:paraId="263A5B00" w14:textId="77777777" w:rsidR="00B904E8" w:rsidRPr="004048CD" w:rsidRDefault="00B904E8" w:rsidP="00C3730A">
            <w:pPr>
              <w:bidi w:val="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hint="cs"/>
                <w:rtl/>
              </w:rPr>
              <w:t>58/1‏</w:t>
            </w:r>
            <w:r w:rsidRPr="004048CD">
              <w:rPr>
                <w:rFonts w:ascii="Calibri" w:eastAsia="Calibri" w:hAnsi="Calibri" w:cs="Arial"/>
                <w:rtl/>
              </w:rPr>
              <w:t>±</w:t>
            </w:r>
            <w:r w:rsidRPr="004048CD">
              <w:rPr>
                <w:rFonts w:ascii="Calibri" w:eastAsia="Calibri" w:hAnsi="Calibri" w:cs="Arial" w:hint="cs"/>
                <w:rtl/>
              </w:rPr>
              <w:t>‏22/7</w:t>
            </w:r>
          </w:p>
        </w:tc>
        <w:tc>
          <w:tcPr>
            <w:tcW w:w="990" w:type="dxa"/>
          </w:tcPr>
          <w:p w14:paraId="27C1D8A8" w14:textId="77777777" w:rsidR="00B904E8" w:rsidRPr="004048CD" w:rsidRDefault="00B904E8" w:rsidP="00C3730A">
            <w:pPr>
              <w:bidi w:val="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hint="cs"/>
                <w:rtl/>
              </w:rPr>
              <w:t>63/2‏</w:t>
            </w:r>
            <w:r w:rsidRPr="004048CD">
              <w:rPr>
                <w:rFonts w:ascii="Calibri" w:eastAsia="Calibri" w:hAnsi="Calibri" w:cs="Arial"/>
                <w:rtl/>
              </w:rPr>
              <w:t>±</w:t>
            </w:r>
            <w:r w:rsidRPr="004048CD">
              <w:rPr>
                <w:rFonts w:ascii="Calibri" w:eastAsia="Calibri" w:hAnsi="Calibri" w:cs="Arial" w:hint="cs"/>
                <w:rtl/>
              </w:rPr>
              <w:t>‏55/8</w:t>
            </w:r>
          </w:p>
        </w:tc>
        <w:tc>
          <w:tcPr>
            <w:tcW w:w="1080" w:type="dxa"/>
          </w:tcPr>
          <w:p w14:paraId="52A16DB6" w14:textId="77777777" w:rsidR="00B904E8" w:rsidRPr="004048CD" w:rsidRDefault="00B904E8" w:rsidP="00C3730A">
            <w:pPr>
              <w:bidi w:val="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hint="cs"/>
                <w:rtl/>
              </w:rPr>
              <w:t>95/1‏</w:t>
            </w:r>
            <w:r w:rsidRPr="004048CD">
              <w:rPr>
                <w:rFonts w:ascii="Calibri" w:eastAsia="Calibri" w:hAnsi="Calibri" w:cs="Arial"/>
                <w:rtl/>
              </w:rPr>
              <w:t>±</w:t>
            </w:r>
            <w:r w:rsidRPr="004048CD">
              <w:rPr>
                <w:rFonts w:ascii="Calibri" w:eastAsia="Calibri" w:hAnsi="Calibri" w:cs="Arial" w:hint="cs"/>
                <w:rtl/>
              </w:rPr>
              <w:t>‏97/8</w:t>
            </w:r>
          </w:p>
        </w:tc>
        <w:tc>
          <w:tcPr>
            <w:tcW w:w="990" w:type="dxa"/>
          </w:tcPr>
          <w:p w14:paraId="15FAC04D" w14:textId="77777777" w:rsidR="00B904E8" w:rsidRPr="004048CD" w:rsidRDefault="00B904E8" w:rsidP="00C3730A">
            <w:pPr>
              <w:bidi w:val="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hint="cs"/>
                <w:rtl/>
              </w:rPr>
              <w:t>72/1‏</w:t>
            </w:r>
            <w:r w:rsidRPr="004048CD">
              <w:rPr>
                <w:rFonts w:ascii="Calibri" w:eastAsia="Calibri" w:hAnsi="Calibri" w:cs="Arial"/>
                <w:rtl/>
              </w:rPr>
              <w:t>±</w:t>
            </w:r>
            <w:r w:rsidRPr="004048CD">
              <w:rPr>
                <w:rFonts w:ascii="Calibri" w:eastAsia="Calibri" w:hAnsi="Calibri" w:cs="Arial" w:hint="cs"/>
                <w:rtl/>
              </w:rPr>
              <w:t>‏57/7</w:t>
            </w:r>
          </w:p>
        </w:tc>
        <w:tc>
          <w:tcPr>
            <w:tcW w:w="967" w:type="dxa"/>
          </w:tcPr>
          <w:p w14:paraId="4FB01400" w14:textId="77777777" w:rsidR="00B904E8" w:rsidRPr="004048CD" w:rsidRDefault="00B904E8" w:rsidP="00C3730A">
            <w:pPr>
              <w:bidi w:val="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hint="cs"/>
                <w:rtl/>
              </w:rPr>
              <w:t>48/1‏</w:t>
            </w:r>
            <w:r w:rsidRPr="004048CD">
              <w:rPr>
                <w:rFonts w:ascii="Calibri" w:eastAsia="Calibri" w:hAnsi="Calibri" w:cs="Arial"/>
                <w:rtl/>
              </w:rPr>
              <w:t>±</w:t>
            </w:r>
            <w:r w:rsidRPr="004048CD">
              <w:rPr>
                <w:rFonts w:ascii="Calibri" w:eastAsia="Calibri" w:hAnsi="Calibri" w:cs="Arial" w:hint="cs"/>
                <w:rtl/>
              </w:rPr>
              <w:t>‏59/7</w:t>
            </w:r>
          </w:p>
        </w:tc>
      </w:tr>
      <w:tr w:rsidR="00B904E8" w:rsidRPr="004048CD" w14:paraId="5A41A050"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Merge w:val="restart"/>
          </w:tcPr>
          <w:p w14:paraId="55B7F441" w14:textId="77777777" w:rsidR="00B904E8" w:rsidRPr="006D2E1E" w:rsidRDefault="00B904E8" w:rsidP="00C3730A">
            <w:pPr>
              <w:bidi w:val="0"/>
              <w:rPr>
                <w:rFonts w:asciiTheme="majorBidi" w:eastAsia="Calibri" w:hAnsiTheme="majorBidi" w:cstheme="majorBidi"/>
                <w:sz w:val="18"/>
                <w:szCs w:val="18"/>
              </w:rPr>
            </w:pPr>
            <w:r w:rsidRPr="006D2E1E">
              <w:rPr>
                <w:rFonts w:asciiTheme="majorBidi" w:eastAsia="Calibri" w:hAnsiTheme="majorBidi" w:cstheme="majorBidi"/>
                <w:sz w:val="18"/>
                <w:szCs w:val="18"/>
              </w:rPr>
              <w:t xml:space="preserve">Number of children </w:t>
            </w:r>
          </w:p>
        </w:tc>
        <w:tc>
          <w:tcPr>
            <w:tcW w:w="1440" w:type="dxa"/>
          </w:tcPr>
          <w:p w14:paraId="0D2253E2"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080" w:type="dxa"/>
          </w:tcPr>
          <w:p w14:paraId="78F8B8A6"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283" w:type="dxa"/>
          </w:tcPr>
          <w:p w14:paraId="78D0B74E"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990" w:type="dxa"/>
          </w:tcPr>
          <w:p w14:paraId="7A15270A"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080" w:type="dxa"/>
          </w:tcPr>
          <w:p w14:paraId="1887A6A4"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990" w:type="dxa"/>
          </w:tcPr>
          <w:p w14:paraId="2710ACBC"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967" w:type="dxa"/>
          </w:tcPr>
          <w:p w14:paraId="45BF62E4"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r>
      <w:tr w:rsidR="00B904E8" w:rsidRPr="004048CD" w14:paraId="39C81034" w14:textId="77777777" w:rsidTr="00C3730A">
        <w:tc>
          <w:tcPr>
            <w:cnfStyle w:val="001000000000" w:firstRow="0" w:lastRow="0" w:firstColumn="1" w:lastColumn="0" w:oddVBand="0" w:evenVBand="0" w:oddHBand="0" w:evenHBand="0" w:firstRowFirstColumn="0" w:firstRowLastColumn="0" w:lastRowFirstColumn="0" w:lastRowLastColumn="0"/>
            <w:tcW w:w="1525" w:type="dxa"/>
            <w:vMerge/>
          </w:tcPr>
          <w:p w14:paraId="22B014F3" w14:textId="77777777" w:rsidR="00B904E8" w:rsidRPr="006D2E1E" w:rsidRDefault="00B904E8" w:rsidP="00C3730A">
            <w:pPr>
              <w:bidi w:val="0"/>
              <w:rPr>
                <w:rFonts w:asciiTheme="majorBidi" w:eastAsia="Calibri" w:hAnsiTheme="majorBidi" w:cstheme="majorBidi"/>
                <w:sz w:val="18"/>
                <w:szCs w:val="18"/>
              </w:rPr>
            </w:pPr>
          </w:p>
        </w:tc>
        <w:tc>
          <w:tcPr>
            <w:tcW w:w="1440" w:type="dxa"/>
          </w:tcPr>
          <w:p w14:paraId="582079BB"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0</w:t>
            </w:r>
          </w:p>
        </w:tc>
        <w:tc>
          <w:tcPr>
            <w:tcW w:w="1080" w:type="dxa"/>
          </w:tcPr>
          <w:p w14:paraId="70EAD166"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8.92</w:t>
            </w:r>
            <w:r w:rsidRPr="004048CD">
              <w:rPr>
                <w:rFonts w:ascii="Calibri" w:eastAsia="Calibri" w:hAnsi="Calibri" w:cs="Calibri"/>
              </w:rPr>
              <w:t>±</w:t>
            </w:r>
            <w:r w:rsidRPr="004048CD">
              <w:rPr>
                <w:rFonts w:ascii="Calibri" w:eastAsia="Calibri" w:hAnsi="Calibri" w:cs="Arial"/>
              </w:rPr>
              <w:t>1.7</w:t>
            </w:r>
          </w:p>
        </w:tc>
        <w:tc>
          <w:tcPr>
            <w:tcW w:w="1283" w:type="dxa"/>
          </w:tcPr>
          <w:p w14:paraId="7B70276B"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7.6</w:t>
            </w:r>
            <w:r w:rsidRPr="004048CD">
              <w:rPr>
                <w:rFonts w:ascii="Calibri" w:eastAsia="Calibri" w:hAnsi="Calibri" w:cs="Calibri"/>
              </w:rPr>
              <w:t>±</w:t>
            </w:r>
            <w:r w:rsidRPr="004048CD">
              <w:rPr>
                <w:rFonts w:ascii="Calibri" w:eastAsia="Calibri" w:hAnsi="Calibri" w:cs="Arial"/>
              </w:rPr>
              <w:t>2.1</w:t>
            </w:r>
          </w:p>
        </w:tc>
        <w:tc>
          <w:tcPr>
            <w:tcW w:w="990" w:type="dxa"/>
          </w:tcPr>
          <w:p w14:paraId="18A52D55"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9.3</w:t>
            </w:r>
            <w:r w:rsidRPr="004048CD">
              <w:rPr>
                <w:rFonts w:ascii="Calibri" w:eastAsia="Calibri" w:hAnsi="Calibri" w:cs="Calibri"/>
              </w:rPr>
              <w:t>±</w:t>
            </w:r>
            <w:r w:rsidRPr="004048CD">
              <w:rPr>
                <w:rFonts w:ascii="Calibri" w:eastAsia="Calibri" w:hAnsi="Calibri" w:cs="Arial"/>
              </w:rPr>
              <w:t>2.2</w:t>
            </w:r>
          </w:p>
        </w:tc>
        <w:tc>
          <w:tcPr>
            <w:tcW w:w="1080" w:type="dxa"/>
          </w:tcPr>
          <w:p w14:paraId="13C8DA4B"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8.4</w:t>
            </w:r>
            <w:r w:rsidRPr="004048CD">
              <w:rPr>
                <w:rFonts w:ascii="Calibri" w:eastAsia="Calibri" w:hAnsi="Calibri" w:cs="Calibri"/>
              </w:rPr>
              <w:t>±</w:t>
            </w:r>
            <w:r w:rsidRPr="004048CD">
              <w:rPr>
                <w:rFonts w:ascii="Calibri" w:eastAsia="Calibri" w:hAnsi="Calibri" w:cs="Arial"/>
              </w:rPr>
              <w:t>1</w:t>
            </w:r>
          </w:p>
        </w:tc>
        <w:tc>
          <w:tcPr>
            <w:tcW w:w="990" w:type="dxa"/>
          </w:tcPr>
          <w:p w14:paraId="1B6B1C81"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9.6</w:t>
            </w:r>
            <w:r w:rsidRPr="004048CD">
              <w:rPr>
                <w:rFonts w:ascii="Calibri" w:eastAsia="Calibri" w:hAnsi="Calibri" w:cs="Calibri"/>
              </w:rPr>
              <w:t>±</w:t>
            </w:r>
            <w:r w:rsidRPr="004048CD">
              <w:rPr>
                <w:rFonts w:ascii="Calibri" w:eastAsia="Calibri" w:hAnsi="Calibri" w:cs="Arial"/>
              </w:rPr>
              <w:t>1.6</w:t>
            </w:r>
          </w:p>
        </w:tc>
        <w:tc>
          <w:tcPr>
            <w:tcW w:w="967" w:type="dxa"/>
          </w:tcPr>
          <w:p w14:paraId="77314F9C"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8.3</w:t>
            </w:r>
            <w:r w:rsidRPr="004048CD">
              <w:rPr>
                <w:rFonts w:ascii="Calibri" w:eastAsia="Calibri" w:hAnsi="Calibri" w:cs="Calibri"/>
              </w:rPr>
              <w:t>±</w:t>
            </w:r>
            <w:r w:rsidRPr="004048CD">
              <w:rPr>
                <w:rFonts w:ascii="Calibri" w:eastAsia="Calibri" w:hAnsi="Calibri" w:cs="Arial"/>
              </w:rPr>
              <w:t>1.9</w:t>
            </w:r>
          </w:p>
        </w:tc>
      </w:tr>
      <w:tr w:rsidR="00B904E8" w:rsidRPr="004048CD" w14:paraId="205F981E"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Merge/>
          </w:tcPr>
          <w:p w14:paraId="4B227089" w14:textId="77777777" w:rsidR="00B904E8" w:rsidRPr="006D2E1E" w:rsidRDefault="00B904E8" w:rsidP="00C3730A">
            <w:pPr>
              <w:bidi w:val="0"/>
              <w:rPr>
                <w:rFonts w:asciiTheme="majorBidi" w:eastAsia="Calibri" w:hAnsiTheme="majorBidi" w:cstheme="majorBidi"/>
                <w:sz w:val="18"/>
                <w:szCs w:val="18"/>
              </w:rPr>
            </w:pPr>
          </w:p>
        </w:tc>
        <w:tc>
          <w:tcPr>
            <w:tcW w:w="1440" w:type="dxa"/>
          </w:tcPr>
          <w:p w14:paraId="034402DA"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hint="cs"/>
                <w:rtl/>
              </w:rPr>
              <w:t>1-2</w:t>
            </w:r>
          </w:p>
        </w:tc>
        <w:tc>
          <w:tcPr>
            <w:tcW w:w="1080" w:type="dxa"/>
          </w:tcPr>
          <w:p w14:paraId="632E18D2"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8.7</w:t>
            </w:r>
            <w:r w:rsidRPr="004048CD">
              <w:rPr>
                <w:rFonts w:ascii="Calibri" w:eastAsia="Calibri" w:hAnsi="Calibri" w:cs="Calibri"/>
              </w:rPr>
              <w:t>±</w:t>
            </w:r>
            <w:r w:rsidRPr="004048CD">
              <w:rPr>
                <w:rFonts w:ascii="Calibri" w:eastAsia="Calibri" w:hAnsi="Calibri" w:cs="Arial"/>
              </w:rPr>
              <w:t>1.6</w:t>
            </w:r>
          </w:p>
        </w:tc>
        <w:tc>
          <w:tcPr>
            <w:tcW w:w="1283" w:type="dxa"/>
          </w:tcPr>
          <w:p w14:paraId="7A7B0FE6"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7.2</w:t>
            </w:r>
            <w:r w:rsidRPr="004048CD">
              <w:rPr>
                <w:rFonts w:ascii="Calibri" w:eastAsia="Calibri" w:hAnsi="Calibri" w:cs="Calibri"/>
              </w:rPr>
              <w:t>±</w:t>
            </w:r>
            <w:r w:rsidRPr="004048CD">
              <w:rPr>
                <w:rFonts w:ascii="Calibri" w:eastAsia="Calibri" w:hAnsi="Calibri" w:cs="Arial"/>
              </w:rPr>
              <w:t>1.5</w:t>
            </w:r>
          </w:p>
        </w:tc>
        <w:tc>
          <w:tcPr>
            <w:tcW w:w="990" w:type="dxa"/>
          </w:tcPr>
          <w:p w14:paraId="5E1DD2B4"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8.4</w:t>
            </w:r>
            <w:r w:rsidRPr="004048CD">
              <w:rPr>
                <w:rFonts w:ascii="Calibri" w:eastAsia="Calibri" w:hAnsi="Calibri" w:cs="Calibri"/>
              </w:rPr>
              <w:t>±</w:t>
            </w:r>
            <w:r w:rsidRPr="004048CD">
              <w:rPr>
                <w:rFonts w:ascii="Calibri" w:eastAsia="Calibri" w:hAnsi="Calibri" w:cs="Arial"/>
              </w:rPr>
              <w:t>2.6</w:t>
            </w:r>
          </w:p>
        </w:tc>
        <w:tc>
          <w:tcPr>
            <w:tcW w:w="1080" w:type="dxa"/>
          </w:tcPr>
          <w:p w14:paraId="39292FD0"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rPr>
              <w:t>9.1</w:t>
            </w:r>
            <w:r w:rsidRPr="004048CD">
              <w:rPr>
                <w:rFonts w:ascii="Calibri" w:eastAsia="Calibri" w:hAnsi="Calibri" w:cs="Calibri"/>
              </w:rPr>
              <w:t>±</w:t>
            </w:r>
            <w:r w:rsidRPr="004048CD">
              <w:rPr>
                <w:rFonts w:ascii="Calibri" w:eastAsia="Calibri" w:hAnsi="Calibri" w:cs="Arial"/>
              </w:rPr>
              <w:t>1.8</w:t>
            </w:r>
          </w:p>
        </w:tc>
        <w:tc>
          <w:tcPr>
            <w:tcW w:w="990" w:type="dxa"/>
          </w:tcPr>
          <w:p w14:paraId="7C1C1207"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7.4</w:t>
            </w:r>
            <w:r w:rsidRPr="004048CD">
              <w:rPr>
                <w:rFonts w:ascii="Calibri" w:eastAsia="Calibri" w:hAnsi="Calibri" w:cs="Calibri"/>
              </w:rPr>
              <w:t>±</w:t>
            </w:r>
            <w:r w:rsidRPr="004048CD">
              <w:rPr>
                <w:rFonts w:ascii="Calibri" w:eastAsia="Calibri" w:hAnsi="Calibri" w:cs="Arial"/>
              </w:rPr>
              <w:t>1.6</w:t>
            </w:r>
          </w:p>
        </w:tc>
        <w:tc>
          <w:tcPr>
            <w:tcW w:w="967" w:type="dxa"/>
          </w:tcPr>
          <w:p w14:paraId="5BECA415"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7.5</w:t>
            </w:r>
            <w:r w:rsidRPr="004048CD">
              <w:rPr>
                <w:rFonts w:ascii="Calibri" w:eastAsia="Calibri" w:hAnsi="Calibri" w:cs="Calibri"/>
              </w:rPr>
              <w:t>±</w:t>
            </w:r>
            <w:r w:rsidRPr="004048CD">
              <w:rPr>
                <w:rFonts w:ascii="Calibri" w:eastAsia="Calibri" w:hAnsi="Calibri" w:cs="Arial"/>
              </w:rPr>
              <w:t>1.4</w:t>
            </w:r>
          </w:p>
        </w:tc>
      </w:tr>
      <w:tr w:rsidR="00B904E8" w:rsidRPr="004048CD" w14:paraId="13BC1BBF" w14:textId="77777777" w:rsidTr="00C3730A">
        <w:tc>
          <w:tcPr>
            <w:cnfStyle w:val="001000000000" w:firstRow="0" w:lastRow="0" w:firstColumn="1" w:lastColumn="0" w:oddVBand="0" w:evenVBand="0" w:oddHBand="0" w:evenHBand="0" w:firstRowFirstColumn="0" w:firstRowLastColumn="0" w:lastRowFirstColumn="0" w:lastRowLastColumn="0"/>
            <w:tcW w:w="1525" w:type="dxa"/>
            <w:vMerge/>
          </w:tcPr>
          <w:p w14:paraId="0E5B6C40" w14:textId="77777777" w:rsidR="00B904E8" w:rsidRPr="006D2E1E" w:rsidRDefault="00B904E8" w:rsidP="00C3730A">
            <w:pPr>
              <w:bidi w:val="0"/>
              <w:rPr>
                <w:rFonts w:asciiTheme="majorBidi" w:eastAsia="Calibri" w:hAnsiTheme="majorBidi" w:cstheme="majorBidi"/>
                <w:sz w:val="18"/>
                <w:szCs w:val="18"/>
              </w:rPr>
            </w:pPr>
          </w:p>
        </w:tc>
        <w:tc>
          <w:tcPr>
            <w:tcW w:w="1440" w:type="dxa"/>
          </w:tcPr>
          <w:p w14:paraId="64549350"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r w:rsidRPr="004048CD">
              <w:rPr>
                <w:rFonts w:ascii="Calibri" w:eastAsia="Calibri" w:hAnsi="Calibri" w:cs="Calibri"/>
              </w:rPr>
              <w:t>≥</w:t>
            </w:r>
            <w:r w:rsidRPr="004048CD">
              <w:rPr>
                <w:rFonts w:ascii="Calibri" w:eastAsia="Calibri" w:hAnsi="Calibri" w:cs="Arial"/>
              </w:rPr>
              <w:t>3</w:t>
            </w:r>
          </w:p>
        </w:tc>
        <w:tc>
          <w:tcPr>
            <w:tcW w:w="1080" w:type="dxa"/>
          </w:tcPr>
          <w:p w14:paraId="1BA44985"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7.8</w:t>
            </w:r>
            <w:r w:rsidRPr="004048CD">
              <w:rPr>
                <w:rFonts w:ascii="Calibri" w:eastAsia="Calibri" w:hAnsi="Calibri" w:cs="Calibri"/>
              </w:rPr>
              <w:t>±</w:t>
            </w:r>
            <w:r w:rsidRPr="004048CD">
              <w:rPr>
                <w:rFonts w:ascii="Calibri" w:eastAsia="Calibri" w:hAnsi="Calibri" w:cs="Arial"/>
              </w:rPr>
              <w:t>1.1</w:t>
            </w:r>
          </w:p>
        </w:tc>
        <w:tc>
          <w:tcPr>
            <w:tcW w:w="1283" w:type="dxa"/>
          </w:tcPr>
          <w:p w14:paraId="08A5248C"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r w:rsidRPr="004048CD">
              <w:rPr>
                <w:rFonts w:ascii="Calibri" w:eastAsia="Calibri" w:hAnsi="Calibri" w:cs="Arial"/>
              </w:rPr>
              <w:t>6.9</w:t>
            </w:r>
            <w:r w:rsidRPr="004048CD">
              <w:rPr>
                <w:rFonts w:ascii="Calibri" w:eastAsia="Calibri" w:hAnsi="Calibri" w:cs="Calibri"/>
              </w:rPr>
              <w:t>±</w:t>
            </w:r>
            <w:r w:rsidRPr="004048CD">
              <w:rPr>
                <w:rFonts w:ascii="Calibri" w:eastAsia="Calibri" w:hAnsi="Calibri" w:cs="Arial"/>
              </w:rPr>
              <w:t>1.3</w:t>
            </w:r>
          </w:p>
        </w:tc>
        <w:tc>
          <w:tcPr>
            <w:tcW w:w="990" w:type="dxa"/>
          </w:tcPr>
          <w:p w14:paraId="4277CF4C"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r w:rsidRPr="004048CD">
              <w:rPr>
                <w:rFonts w:ascii="Calibri" w:eastAsia="Calibri" w:hAnsi="Calibri" w:cs="Arial"/>
              </w:rPr>
              <w:t>8.8</w:t>
            </w:r>
            <w:r w:rsidRPr="004048CD">
              <w:rPr>
                <w:rFonts w:ascii="Calibri" w:eastAsia="Calibri" w:hAnsi="Calibri" w:cs="Calibri"/>
              </w:rPr>
              <w:t>±</w:t>
            </w:r>
            <w:r w:rsidRPr="004048CD">
              <w:rPr>
                <w:rFonts w:ascii="Calibri" w:eastAsia="Calibri" w:hAnsi="Calibri" w:cs="Arial"/>
              </w:rPr>
              <w:t>2.8</w:t>
            </w:r>
          </w:p>
        </w:tc>
        <w:tc>
          <w:tcPr>
            <w:tcW w:w="1080" w:type="dxa"/>
          </w:tcPr>
          <w:p w14:paraId="0958788B"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8.8</w:t>
            </w:r>
            <w:r w:rsidRPr="004048CD">
              <w:rPr>
                <w:rFonts w:ascii="Calibri" w:eastAsia="Calibri" w:hAnsi="Calibri" w:cs="Calibri"/>
              </w:rPr>
              <w:t>±</w:t>
            </w:r>
            <w:r w:rsidRPr="004048CD">
              <w:rPr>
                <w:rFonts w:ascii="Calibri" w:eastAsia="Calibri" w:hAnsi="Calibri" w:cs="Arial"/>
              </w:rPr>
              <w:t>2.4</w:t>
            </w:r>
          </w:p>
        </w:tc>
        <w:tc>
          <w:tcPr>
            <w:tcW w:w="990" w:type="dxa"/>
          </w:tcPr>
          <w:p w14:paraId="22152F7C"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r w:rsidRPr="004048CD">
              <w:rPr>
                <w:rFonts w:ascii="Calibri" w:eastAsia="Calibri" w:hAnsi="Calibri" w:cs="Arial"/>
              </w:rPr>
              <w:t>7.2</w:t>
            </w:r>
            <w:r w:rsidRPr="004048CD">
              <w:rPr>
                <w:rFonts w:ascii="Calibri" w:eastAsia="Calibri" w:hAnsi="Calibri" w:cs="Calibri"/>
              </w:rPr>
              <w:t>±</w:t>
            </w:r>
            <w:r w:rsidRPr="004048CD">
              <w:rPr>
                <w:rFonts w:ascii="Calibri" w:eastAsia="Calibri" w:hAnsi="Calibri" w:cs="Arial"/>
              </w:rPr>
              <w:t>1.5</w:t>
            </w:r>
          </w:p>
        </w:tc>
        <w:tc>
          <w:tcPr>
            <w:tcW w:w="967" w:type="dxa"/>
          </w:tcPr>
          <w:p w14:paraId="21CB6A5C"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7.3</w:t>
            </w:r>
            <w:r w:rsidRPr="004048CD">
              <w:rPr>
                <w:rFonts w:ascii="Calibri" w:eastAsia="Calibri" w:hAnsi="Calibri" w:cs="Calibri"/>
              </w:rPr>
              <w:t>±</w:t>
            </w:r>
            <w:r w:rsidRPr="004048CD">
              <w:rPr>
                <w:rFonts w:ascii="Calibri" w:eastAsia="Calibri" w:hAnsi="Calibri" w:cs="Arial"/>
              </w:rPr>
              <w:t>1.3</w:t>
            </w:r>
          </w:p>
        </w:tc>
      </w:tr>
      <w:tr w:rsidR="00B904E8" w:rsidRPr="004048CD" w14:paraId="3432DE04"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32813D70" w14:textId="77777777" w:rsidR="00B904E8" w:rsidRPr="006D2E1E" w:rsidRDefault="00B904E8" w:rsidP="00C3730A">
            <w:pPr>
              <w:bidi w:val="0"/>
              <w:rPr>
                <w:rFonts w:asciiTheme="majorBidi" w:eastAsia="Calibri" w:hAnsiTheme="majorBidi" w:cstheme="majorBidi"/>
                <w:sz w:val="18"/>
                <w:szCs w:val="18"/>
              </w:rPr>
            </w:pPr>
            <w:r w:rsidRPr="006D2E1E">
              <w:rPr>
                <w:rFonts w:asciiTheme="majorBidi" w:eastAsia="Calibri" w:hAnsiTheme="majorBidi" w:cstheme="majorBidi"/>
                <w:sz w:val="18"/>
                <w:szCs w:val="18"/>
              </w:rPr>
              <w:t>p-value</w:t>
            </w:r>
          </w:p>
        </w:tc>
        <w:tc>
          <w:tcPr>
            <w:tcW w:w="1440" w:type="dxa"/>
          </w:tcPr>
          <w:p w14:paraId="231EBD5E"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080" w:type="dxa"/>
          </w:tcPr>
          <w:p w14:paraId="6D538428"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0.03</w:t>
            </w:r>
          </w:p>
        </w:tc>
        <w:tc>
          <w:tcPr>
            <w:tcW w:w="1283" w:type="dxa"/>
          </w:tcPr>
          <w:p w14:paraId="3801D789"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0.4</w:t>
            </w:r>
          </w:p>
        </w:tc>
        <w:tc>
          <w:tcPr>
            <w:tcW w:w="990" w:type="dxa"/>
          </w:tcPr>
          <w:p w14:paraId="39B676EA"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0.42</w:t>
            </w:r>
          </w:p>
        </w:tc>
        <w:tc>
          <w:tcPr>
            <w:tcW w:w="1080" w:type="dxa"/>
          </w:tcPr>
          <w:p w14:paraId="27FCC82D"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0.35</w:t>
            </w:r>
          </w:p>
        </w:tc>
        <w:tc>
          <w:tcPr>
            <w:tcW w:w="990" w:type="dxa"/>
          </w:tcPr>
          <w:p w14:paraId="27981FAB"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0.001</w:t>
            </w:r>
          </w:p>
        </w:tc>
        <w:tc>
          <w:tcPr>
            <w:tcW w:w="967" w:type="dxa"/>
          </w:tcPr>
          <w:p w14:paraId="1203BB3D"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rPr>
              <w:t>0.12</w:t>
            </w:r>
          </w:p>
        </w:tc>
      </w:tr>
      <w:tr w:rsidR="00B904E8" w:rsidRPr="004048CD" w14:paraId="52FC4E98" w14:textId="77777777" w:rsidTr="00C3730A">
        <w:tc>
          <w:tcPr>
            <w:cnfStyle w:val="001000000000" w:firstRow="0" w:lastRow="0" w:firstColumn="1" w:lastColumn="0" w:oddVBand="0" w:evenVBand="0" w:oddHBand="0" w:evenHBand="0" w:firstRowFirstColumn="0" w:firstRowLastColumn="0" w:lastRowFirstColumn="0" w:lastRowLastColumn="0"/>
            <w:tcW w:w="1525" w:type="dxa"/>
            <w:vMerge w:val="restart"/>
          </w:tcPr>
          <w:p w14:paraId="1E7C048A" w14:textId="77777777" w:rsidR="00B904E8" w:rsidRPr="006D2E1E" w:rsidRDefault="00B904E8" w:rsidP="00C3730A">
            <w:pPr>
              <w:bidi w:val="0"/>
              <w:spacing w:after="160" w:line="259" w:lineRule="auto"/>
              <w:rPr>
                <w:rFonts w:asciiTheme="majorBidi" w:eastAsia="Calibri" w:hAnsiTheme="majorBidi" w:cstheme="majorBidi"/>
                <w:sz w:val="18"/>
                <w:szCs w:val="18"/>
              </w:rPr>
            </w:pPr>
            <w:r w:rsidRPr="006D2E1E">
              <w:rPr>
                <w:rFonts w:asciiTheme="majorBidi" w:eastAsia="Calibri" w:hAnsiTheme="majorBidi" w:cstheme="majorBidi"/>
                <w:sz w:val="18"/>
                <w:szCs w:val="18"/>
              </w:rPr>
              <w:t>Adjuvant therapy</w:t>
            </w:r>
          </w:p>
        </w:tc>
        <w:tc>
          <w:tcPr>
            <w:tcW w:w="1440" w:type="dxa"/>
          </w:tcPr>
          <w:p w14:paraId="16C6E7BE" w14:textId="77777777" w:rsidR="00B904E8" w:rsidRPr="004048CD" w:rsidRDefault="00B904E8" w:rsidP="00C3730A">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080" w:type="dxa"/>
          </w:tcPr>
          <w:p w14:paraId="67B5340B" w14:textId="77777777" w:rsidR="00B904E8" w:rsidRPr="004048CD" w:rsidRDefault="00B904E8" w:rsidP="00C3730A">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283" w:type="dxa"/>
          </w:tcPr>
          <w:p w14:paraId="2D9A89E6"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990" w:type="dxa"/>
          </w:tcPr>
          <w:p w14:paraId="1CA918B8"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080" w:type="dxa"/>
          </w:tcPr>
          <w:p w14:paraId="1E260E5B"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990" w:type="dxa"/>
          </w:tcPr>
          <w:p w14:paraId="350185C9"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967" w:type="dxa"/>
          </w:tcPr>
          <w:p w14:paraId="167649DD"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tr w:rsidR="00B904E8" w:rsidRPr="004048CD" w14:paraId="79E36A11"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Merge/>
          </w:tcPr>
          <w:p w14:paraId="345FF69C" w14:textId="77777777" w:rsidR="00B904E8" w:rsidRPr="006D2E1E" w:rsidRDefault="00B904E8" w:rsidP="00C3730A">
            <w:pPr>
              <w:bidi w:val="0"/>
              <w:rPr>
                <w:rFonts w:asciiTheme="majorBidi" w:eastAsia="Calibri" w:hAnsiTheme="majorBidi" w:cstheme="majorBidi"/>
                <w:sz w:val="18"/>
                <w:szCs w:val="18"/>
              </w:rPr>
            </w:pPr>
          </w:p>
        </w:tc>
        <w:tc>
          <w:tcPr>
            <w:tcW w:w="1440" w:type="dxa"/>
          </w:tcPr>
          <w:p w14:paraId="60848CE5"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yes</w:t>
            </w:r>
          </w:p>
        </w:tc>
        <w:tc>
          <w:tcPr>
            <w:tcW w:w="1080" w:type="dxa"/>
          </w:tcPr>
          <w:p w14:paraId="581E1F4E"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8.69</w:t>
            </w:r>
            <w:r w:rsidRPr="004048CD">
              <w:rPr>
                <w:rFonts w:ascii="Calibri" w:eastAsia="Calibri" w:hAnsi="Calibri" w:cs="Calibri"/>
              </w:rPr>
              <w:t>±</w:t>
            </w:r>
            <w:r w:rsidRPr="004048CD">
              <w:rPr>
                <w:rFonts w:ascii="Calibri" w:eastAsia="Calibri" w:hAnsi="Calibri" w:cs="Arial"/>
              </w:rPr>
              <w:t>1.5</w:t>
            </w:r>
          </w:p>
        </w:tc>
        <w:tc>
          <w:tcPr>
            <w:tcW w:w="1283" w:type="dxa"/>
          </w:tcPr>
          <w:p w14:paraId="16A3E5AE"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rPr>
              <w:t>7.4</w:t>
            </w:r>
            <w:r w:rsidRPr="004048CD">
              <w:rPr>
                <w:rFonts w:ascii="Calibri" w:eastAsia="Calibri" w:hAnsi="Calibri" w:cs="Calibri"/>
              </w:rPr>
              <w:t>±</w:t>
            </w:r>
            <w:r w:rsidRPr="004048CD">
              <w:rPr>
                <w:rFonts w:ascii="Calibri" w:eastAsia="Calibri" w:hAnsi="Calibri" w:cs="Arial"/>
              </w:rPr>
              <w:t>1.7</w:t>
            </w:r>
          </w:p>
        </w:tc>
        <w:tc>
          <w:tcPr>
            <w:tcW w:w="990" w:type="dxa"/>
          </w:tcPr>
          <w:p w14:paraId="28AEFEBB"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8.9</w:t>
            </w:r>
            <w:r w:rsidRPr="004048CD">
              <w:rPr>
                <w:rFonts w:ascii="Calibri" w:eastAsia="Calibri" w:hAnsi="Calibri" w:cs="Calibri"/>
              </w:rPr>
              <w:t>±</w:t>
            </w:r>
            <w:r w:rsidRPr="004048CD">
              <w:rPr>
                <w:rFonts w:ascii="Calibri" w:eastAsia="Calibri" w:hAnsi="Calibri" w:cs="Arial"/>
              </w:rPr>
              <w:t>2.8</w:t>
            </w:r>
          </w:p>
        </w:tc>
        <w:tc>
          <w:tcPr>
            <w:tcW w:w="1080" w:type="dxa"/>
          </w:tcPr>
          <w:p w14:paraId="5C6F2074"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9.34</w:t>
            </w:r>
            <w:r w:rsidRPr="004048CD">
              <w:rPr>
                <w:rFonts w:ascii="Calibri" w:eastAsia="Calibri" w:hAnsi="Calibri" w:cs="Calibri"/>
              </w:rPr>
              <w:t>±</w:t>
            </w:r>
            <w:r w:rsidRPr="004048CD">
              <w:rPr>
                <w:rFonts w:ascii="Calibri" w:eastAsia="Calibri" w:hAnsi="Calibri" w:cs="Arial"/>
              </w:rPr>
              <w:t>1.8</w:t>
            </w:r>
          </w:p>
        </w:tc>
        <w:tc>
          <w:tcPr>
            <w:tcW w:w="990" w:type="dxa"/>
          </w:tcPr>
          <w:p w14:paraId="2E3CD7C9"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rPr>
              <w:t>7.4</w:t>
            </w:r>
            <w:r w:rsidRPr="004048CD">
              <w:rPr>
                <w:rFonts w:ascii="Calibri" w:eastAsia="Calibri" w:hAnsi="Calibri" w:cs="Calibri"/>
              </w:rPr>
              <w:t>±</w:t>
            </w:r>
            <w:r w:rsidRPr="004048CD">
              <w:rPr>
                <w:rFonts w:ascii="Calibri" w:eastAsia="Calibri" w:hAnsi="Calibri" w:cs="Arial"/>
              </w:rPr>
              <w:t>1.7</w:t>
            </w:r>
          </w:p>
        </w:tc>
        <w:tc>
          <w:tcPr>
            <w:tcW w:w="967" w:type="dxa"/>
          </w:tcPr>
          <w:p w14:paraId="6F2F0518"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7.8</w:t>
            </w:r>
            <w:r w:rsidRPr="004048CD">
              <w:rPr>
                <w:rFonts w:ascii="Calibri" w:eastAsia="Calibri" w:hAnsi="Calibri" w:cs="Calibri"/>
              </w:rPr>
              <w:t>±</w:t>
            </w:r>
            <w:r w:rsidRPr="004048CD">
              <w:rPr>
                <w:rFonts w:ascii="Calibri" w:eastAsia="Calibri" w:hAnsi="Calibri" w:cs="Arial"/>
              </w:rPr>
              <w:t>1.4</w:t>
            </w:r>
          </w:p>
        </w:tc>
      </w:tr>
      <w:tr w:rsidR="00B904E8" w:rsidRPr="004048CD" w14:paraId="74EDF8FC" w14:textId="77777777" w:rsidTr="00C3730A">
        <w:tc>
          <w:tcPr>
            <w:cnfStyle w:val="001000000000" w:firstRow="0" w:lastRow="0" w:firstColumn="1" w:lastColumn="0" w:oddVBand="0" w:evenVBand="0" w:oddHBand="0" w:evenHBand="0" w:firstRowFirstColumn="0" w:firstRowLastColumn="0" w:lastRowFirstColumn="0" w:lastRowLastColumn="0"/>
            <w:tcW w:w="1525" w:type="dxa"/>
            <w:vMerge/>
          </w:tcPr>
          <w:p w14:paraId="24691439" w14:textId="77777777" w:rsidR="00B904E8" w:rsidRPr="006D2E1E" w:rsidRDefault="00B904E8" w:rsidP="00C3730A">
            <w:pPr>
              <w:bidi w:val="0"/>
              <w:rPr>
                <w:rFonts w:asciiTheme="majorBidi" w:eastAsia="Calibri" w:hAnsiTheme="majorBidi" w:cstheme="majorBidi"/>
                <w:sz w:val="18"/>
                <w:szCs w:val="18"/>
              </w:rPr>
            </w:pPr>
          </w:p>
        </w:tc>
        <w:tc>
          <w:tcPr>
            <w:tcW w:w="1440" w:type="dxa"/>
          </w:tcPr>
          <w:p w14:paraId="6E39A6E5"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r w:rsidRPr="004048CD">
              <w:rPr>
                <w:rFonts w:ascii="Calibri" w:eastAsia="Calibri" w:hAnsi="Calibri" w:cs="Arial"/>
              </w:rPr>
              <w:t>no</w:t>
            </w:r>
          </w:p>
        </w:tc>
        <w:tc>
          <w:tcPr>
            <w:tcW w:w="1080" w:type="dxa"/>
          </w:tcPr>
          <w:p w14:paraId="34C49761"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8.31</w:t>
            </w:r>
            <w:r w:rsidRPr="004048CD">
              <w:rPr>
                <w:rFonts w:ascii="Calibri" w:eastAsia="Calibri" w:hAnsi="Calibri" w:cs="Calibri"/>
              </w:rPr>
              <w:t>±</w:t>
            </w:r>
            <w:r w:rsidRPr="004048CD">
              <w:rPr>
                <w:rFonts w:ascii="Calibri" w:eastAsia="Calibri" w:hAnsi="Calibri" w:cs="Arial"/>
              </w:rPr>
              <w:t>1.6</w:t>
            </w:r>
          </w:p>
        </w:tc>
        <w:tc>
          <w:tcPr>
            <w:tcW w:w="1283" w:type="dxa"/>
          </w:tcPr>
          <w:p w14:paraId="74F02533"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6.6</w:t>
            </w:r>
            <w:r w:rsidRPr="004048CD">
              <w:rPr>
                <w:rFonts w:ascii="Calibri" w:eastAsia="Calibri" w:hAnsi="Calibri" w:cs="Calibri"/>
              </w:rPr>
              <w:t>±</w:t>
            </w:r>
            <w:r w:rsidRPr="004048CD">
              <w:rPr>
                <w:rFonts w:ascii="Calibri" w:eastAsia="Calibri" w:hAnsi="Calibri" w:cs="Arial"/>
              </w:rPr>
              <w:t>0.87</w:t>
            </w:r>
          </w:p>
        </w:tc>
        <w:tc>
          <w:tcPr>
            <w:tcW w:w="990" w:type="dxa"/>
          </w:tcPr>
          <w:p w14:paraId="3BD001E0"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7.6</w:t>
            </w:r>
            <w:r w:rsidRPr="004048CD">
              <w:rPr>
                <w:rFonts w:ascii="Calibri" w:eastAsia="Calibri" w:hAnsi="Calibri" w:cs="Calibri"/>
              </w:rPr>
              <w:t>±</w:t>
            </w:r>
            <w:r w:rsidRPr="004048CD">
              <w:rPr>
                <w:rFonts w:ascii="Calibri" w:eastAsia="Calibri" w:hAnsi="Calibri" w:cs="Arial"/>
              </w:rPr>
              <w:t>1.8</w:t>
            </w:r>
          </w:p>
        </w:tc>
        <w:tc>
          <w:tcPr>
            <w:tcW w:w="1080" w:type="dxa"/>
          </w:tcPr>
          <w:p w14:paraId="35E4BB07"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7.9</w:t>
            </w:r>
            <w:r w:rsidRPr="004048CD">
              <w:rPr>
                <w:rFonts w:ascii="Calibri" w:eastAsia="Calibri" w:hAnsi="Calibri" w:cs="Calibri"/>
              </w:rPr>
              <w:t>±</w:t>
            </w:r>
            <w:r w:rsidRPr="004048CD">
              <w:rPr>
                <w:rFonts w:ascii="Calibri" w:eastAsia="Calibri" w:hAnsi="Calibri" w:cs="Arial"/>
              </w:rPr>
              <w:t>1.8</w:t>
            </w:r>
          </w:p>
        </w:tc>
        <w:tc>
          <w:tcPr>
            <w:tcW w:w="990" w:type="dxa"/>
          </w:tcPr>
          <w:p w14:paraId="22E7CE6A"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hint="cs"/>
                <w:rtl/>
              </w:rPr>
              <w:t>7.6</w:t>
            </w:r>
            <w:r w:rsidRPr="004048CD">
              <w:rPr>
                <w:rFonts w:ascii="Calibri" w:eastAsia="Calibri" w:hAnsi="Calibri" w:cs="Calibri"/>
              </w:rPr>
              <w:t>±</w:t>
            </w:r>
            <w:r w:rsidRPr="004048CD">
              <w:rPr>
                <w:rFonts w:ascii="Calibri" w:eastAsia="Calibri" w:hAnsi="Calibri" w:cs="Arial"/>
              </w:rPr>
              <w:t>1.6</w:t>
            </w:r>
          </w:p>
        </w:tc>
        <w:tc>
          <w:tcPr>
            <w:tcW w:w="967" w:type="dxa"/>
          </w:tcPr>
          <w:p w14:paraId="31E68E4D"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7.1</w:t>
            </w:r>
            <w:r w:rsidRPr="004048CD">
              <w:rPr>
                <w:rFonts w:ascii="Calibri" w:eastAsia="Calibri" w:hAnsi="Calibri" w:cs="Calibri"/>
              </w:rPr>
              <w:t>±</w:t>
            </w:r>
            <w:r w:rsidRPr="004048CD">
              <w:rPr>
                <w:rFonts w:ascii="Calibri" w:eastAsia="Calibri" w:hAnsi="Calibri" w:cs="Arial"/>
              </w:rPr>
              <w:t>1.3</w:t>
            </w:r>
          </w:p>
        </w:tc>
      </w:tr>
      <w:tr w:rsidR="00B904E8" w:rsidRPr="004048CD" w14:paraId="3B32B2EF"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875D3A8" w14:textId="77777777" w:rsidR="00B904E8" w:rsidRPr="006D2E1E" w:rsidRDefault="00B904E8" w:rsidP="00C3730A">
            <w:pPr>
              <w:bidi w:val="0"/>
              <w:rPr>
                <w:rFonts w:asciiTheme="majorBidi" w:eastAsia="Calibri" w:hAnsiTheme="majorBidi" w:cstheme="majorBidi"/>
                <w:sz w:val="18"/>
                <w:szCs w:val="18"/>
              </w:rPr>
            </w:pPr>
            <w:r w:rsidRPr="006D2E1E">
              <w:rPr>
                <w:rFonts w:asciiTheme="majorBidi" w:eastAsia="Calibri" w:hAnsiTheme="majorBidi" w:cstheme="majorBidi"/>
                <w:sz w:val="18"/>
                <w:szCs w:val="18"/>
              </w:rPr>
              <w:t>p-value</w:t>
            </w:r>
          </w:p>
        </w:tc>
        <w:tc>
          <w:tcPr>
            <w:tcW w:w="1440" w:type="dxa"/>
          </w:tcPr>
          <w:p w14:paraId="0B45B478"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080" w:type="dxa"/>
          </w:tcPr>
          <w:p w14:paraId="0C290A4E"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hint="cs"/>
                <w:rtl/>
              </w:rPr>
              <w:t>0.24</w:t>
            </w:r>
          </w:p>
        </w:tc>
        <w:tc>
          <w:tcPr>
            <w:tcW w:w="1283" w:type="dxa"/>
          </w:tcPr>
          <w:p w14:paraId="1D7D1A58"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hint="cs"/>
                <w:rtl/>
              </w:rPr>
              <w:t>0.001</w:t>
            </w:r>
          </w:p>
        </w:tc>
        <w:tc>
          <w:tcPr>
            <w:tcW w:w="990" w:type="dxa"/>
          </w:tcPr>
          <w:p w14:paraId="63686ACC"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hint="cs"/>
                <w:rtl/>
              </w:rPr>
              <w:t>0.01</w:t>
            </w:r>
          </w:p>
        </w:tc>
        <w:tc>
          <w:tcPr>
            <w:tcW w:w="1080" w:type="dxa"/>
          </w:tcPr>
          <w:p w14:paraId="37D6033B"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hint="cs"/>
                <w:rtl/>
              </w:rPr>
              <w:t>0.001</w:t>
            </w:r>
          </w:p>
        </w:tc>
        <w:tc>
          <w:tcPr>
            <w:tcW w:w="990" w:type="dxa"/>
          </w:tcPr>
          <w:p w14:paraId="2846B039"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hint="cs"/>
                <w:rtl/>
              </w:rPr>
              <w:t>0.64</w:t>
            </w:r>
          </w:p>
        </w:tc>
        <w:tc>
          <w:tcPr>
            <w:tcW w:w="967" w:type="dxa"/>
          </w:tcPr>
          <w:p w14:paraId="3AE3409E"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hint="cs"/>
                <w:rtl/>
              </w:rPr>
              <w:t>0.01</w:t>
            </w:r>
          </w:p>
        </w:tc>
      </w:tr>
      <w:tr w:rsidR="00B904E8" w:rsidRPr="004048CD" w14:paraId="58E760A0" w14:textId="77777777" w:rsidTr="00C3730A">
        <w:tc>
          <w:tcPr>
            <w:cnfStyle w:val="001000000000" w:firstRow="0" w:lastRow="0" w:firstColumn="1" w:lastColumn="0" w:oddVBand="0" w:evenVBand="0" w:oddHBand="0" w:evenHBand="0" w:firstRowFirstColumn="0" w:firstRowLastColumn="0" w:lastRowFirstColumn="0" w:lastRowLastColumn="0"/>
            <w:tcW w:w="1525" w:type="dxa"/>
            <w:vMerge w:val="restart"/>
          </w:tcPr>
          <w:p w14:paraId="230743E2" w14:textId="77777777" w:rsidR="00B904E8" w:rsidRPr="006D2E1E" w:rsidRDefault="00B904E8" w:rsidP="00C3730A">
            <w:pPr>
              <w:bidi w:val="0"/>
              <w:spacing w:after="160" w:line="259" w:lineRule="auto"/>
              <w:rPr>
                <w:rFonts w:asciiTheme="majorBidi" w:eastAsia="Calibri" w:hAnsiTheme="majorBidi" w:cstheme="majorBidi"/>
                <w:sz w:val="18"/>
                <w:szCs w:val="18"/>
              </w:rPr>
            </w:pPr>
            <w:r w:rsidRPr="006D2E1E">
              <w:rPr>
                <w:rFonts w:asciiTheme="majorBidi" w:eastAsia="Calibri" w:hAnsiTheme="majorBidi" w:cstheme="majorBidi"/>
                <w:sz w:val="18"/>
                <w:szCs w:val="18"/>
              </w:rPr>
              <w:t>Adequacy of income</w:t>
            </w:r>
          </w:p>
        </w:tc>
        <w:tc>
          <w:tcPr>
            <w:tcW w:w="1440" w:type="dxa"/>
          </w:tcPr>
          <w:p w14:paraId="68C3EC65" w14:textId="77777777" w:rsidR="00B904E8" w:rsidRPr="004048CD" w:rsidRDefault="00B904E8" w:rsidP="00C3730A">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080" w:type="dxa"/>
          </w:tcPr>
          <w:p w14:paraId="3F50E0D8"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p>
        </w:tc>
        <w:tc>
          <w:tcPr>
            <w:tcW w:w="1283" w:type="dxa"/>
          </w:tcPr>
          <w:p w14:paraId="1CCE8581"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p>
        </w:tc>
        <w:tc>
          <w:tcPr>
            <w:tcW w:w="990" w:type="dxa"/>
          </w:tcPr>
          <w:p w14:paraId="39E460D5"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p>
        </w:tc>
        <w:tc>
          <w:tcPr>
            <w:tcW w:w="1080" w:type="dxa"/>
          </w:tcPr>
          <w:p w14:paraId="0963A359"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p>
        </w:tc>
        <w:tc>
          <w:tcPr>
            <w:tcW w:w="990" w:type="dxa"/>
          </w:tcPr>
          <w:p w14:paraId="4E7E4A40"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p>
        </w:tc>
        <w:tc>
          <w:tcPr>
            <w:tcW w:w="967" w:type="dxa"/>
          </w:tcPr>
          <w:p w14:paraId="5DF34693"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p>
        </w:tc>
      </w:tr>
      <w:tr w:rsidR="00B904E8" w:rsidRPr="004048CD" w14:paraId="1818FB9E"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Merge/>
          </w:tcPr>
          <w:p w14:paraId="3F72B131" w14:textId="77777777" w:rsidR="00B904E8" w:rsidRPr="006D2E1E" w:rsidRDefault="00B904E8" w:rsidP="00C3730A">
            <w:pPr>
              <w:bidi w:val="0"/>
              <w:spacing w:after="160" w:line="259" w:lineRule="auto"/>
              <w:rPr>
                <w:rFonts w:asciiTheme="majorBidi" w:eastAsia="Calibri" w:hAnsiTheme="majorBidi" w:cstheme="majorBidi"/>
                <w:sz w:val="18"/>
                <w:szCs w:val="18"/>
              </w:rPr>
            </w:pPr>
          </w:p>
        </w:tc>
        <w:tc>
          <w:tcPr>
            <w:tcW w:w="1440" w:type="dxa"/>
          </w:tcPr>
          <w:p w14:paraId="2E048130" w14:textId="77777777" w:rsidR="00B904E8" w:rsidRPr="004048CD" w:rsidRDefault="00B904E8" w:rsidP="00C3730A">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Inadequate</w:t>
            </w:r>
          </w:p>
        </w:tc>
        <w:tc>
          <w:tcPr>
            <w:tcW w:w="1080" w:type="dxa"/>
          </w:tcPr>
          <w:p w14:paraId="7DDCE6D9"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rPr>
              <w:t>8.6</w:t>
            </w:r>
            <w:r w:rsidRPr="004048CD">
              <w:rPr>
                <w:rFonts w:ascii="Calibri" w:eastAsia="Calibri" w:hAnsi="Calibri" w:cs="Calibri"/>
              </w:rPr>
              <w:t>±</w:t>
            </w:r>
            <w:r w:rsidRPr="004048CD">
              <w:rPr>
                <w:rFonts w:ascii="Calibri" w:eastAsia="Calibri" w:hAnsi="Calibri" w:cs="Arial"/>
              </w:rPr>
              <w:t>1.5</w:t>
            </w:r>
          </w:p>
        </w:tc>
        <w:tc>
          <w:tcPr>
            <w:tcW w:w="1283" w:type="dxa"/>
          </w:tcPr>
          <w:p w14:paraId="1E911FED"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rPr>
              <w:t>7.4</w:t>
            </w:r>
            <w:r w:rsidRPr="004048CD">
              <w:rPr>
                <w:rFonts w:ascii="Calibri" w:eastAsia="Calibri" w:hAnsi="Calibri" w:cs="Calibri"/>
              </w:rPr>
              <w:t>±</w:t>
            </w:r>
            <w:r w:rsidRPr="004048CD">
              <w:rPr>
                <w:rFonts w:ascii="Calibri" w:eastAsia="Calibri" w:hAnsi="Calibri" w:cs="Arial"/>
              </w:rPr>
              <w:t>1.7</w:t>
            </w:r>
          </w:p>
        </w:tc>
        <w:tc>
          <w:tcPr>
            <w:tcW w:w="990" w:type="dxa"/>
          </w:tcPr>
          <w:p w14:paraId="40827BC6"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rPr>
              <w:t>8.7</w:t>
            </w:r>
            <w:r w:rsidRPr="004048CD">
              <w:rPr>
                <w:rFonts w:ascii="Calibri" w:eastAsia="Calibri" w:hAnsi="Calibri" w:cs="Calibri"/>
              </w:rPr>
              <w:t>±</w:t>
            </w:r>
            <w:r w:rsidRPr="004048CD">
              <w:rPr>
                <w:rFonts w:ascii="Calibri" w:eastAsia="Calibri" w:hAnsi="Calibri" w:cs="Arial"/>
              </w:rPr>
              <w:t>2.7</w:t>
            </w:r>
          </w:p>
        </w:tc>
        <w:tc>
          <w:tcPr>
            <w:tcW w:w="1080" w:type="dxa"/>
          </w:tcPr>
          <w:p w14:paraId="68D32901"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rPr>
              <w:t>9.4</w:t>
            </w:r>
            <w:r w:rsidRPr="004048CD">
              <w:rPr>
                <w:rFonts w:ascii="Calibri" w:eastAsia="Calibri" w:hAnsi="Calibri" w:cs="Calibri"/>
              </w:rPr>
              <w:t>±</w:t>
            </w:r>
            <w:r w:rsidRPr="004048CD">
              <w:rPr>
                <w:rFonts w:ascii="Calibri" w:eastAsia="Calibri" w:hAnsi="Calibri" w:cs="Arial"/>
              </w:rPr>
              <w:t>1.9</w:t>
            </w:r>
          </w:p>
        </w:tc>
        <w:tc>
          <w:tcPr>
            <w:tcW w:w="990" w:type="dxa"/>
          </w:tcPr>
          <w:p w14:paraId="07D8EF8C"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rPr>
              <w:t>7.5</w:t>
            </w:r>
            <w:r w:rsidRPr="004048CD">
              <w:rPr>
                <w:rFonts w:ascii="Calibri" w:eastAsia="Calibri" w:hAnsi="Calibri" w:cs="Calibri"/>
              </w:rPr>
              <w:t>±</w:t>
            </w:r>
            <w:r w:rsidRPr="004048CD">
              <w:rPr>
                <w:rFonts w:ascii="Calibri" w:eastAsia="Calibri" w:hAnsi="Calibri" w:cs="Arial"/>
              </w:rPr>
              <w:t>1.6</w:t>
            </w:r>
          </w:p>
        </w:tc>
        <w:tc>
          <w:tcPr>
            <w:tcW w:w="967" w:type="dxa"/>
          </w:tcPr>
          <w:p w14:paraId="286A7BB8"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4048CD">
              <w:rPr>
                <w:rFonts w:ascii="Calibri" w:eastAsia="Calibri" w:hAnsi="Calibri" w:cs="Arial"/>
              </w:rPr>
              <w:t>7.5</w:t>
            </w:r>
            <w:r w:rsidRPr="004048CD">
              <w:rPr>
                <w:rFonts w:ascii="Calibri" w:eastAsia="Calibri" w:hAnsi="Calibri" w:cs="Calibri"/>
              </w:rPr>
              <w:t>±</w:t>
            </w:r>
            <w:r w:rsidRPr="004048CD">
              <w:rPr>
                <w:rFonts w:ascii="Calibri" w:eastAsia="Calibri" w:hAnsi="Calibri" w:cs="Arial"/>
              </w:rPr>
              <w:t>1.3</w:t>
            </w:r>
          </w:p>
        </w:tc>
      </w:tr>
      <w:tr w:rsidR="00B904E8" w:rsidRPr="004048CD" w14:paraId="58BF9CE3" w14:textId="77777777" w:rsidTr="00C3730A">
        <w:tc>
          <w:tcPr>
            <w:cnfStyle w:val="001000000000" w:firstRow="0" w:lastRow="0" w:firstColumn="1" w:lastColumn="0" w:oddVBand="0" w:evenVBand="0" w:oddHBand="0" w:evenHBand="0" w:firstRowFirstColumn="0" w:firstRowLastColumn="0" w:lastRowFirstColumn="0" w:lastRowLastColumn="0"/>
            <w:tcW w:w="1525" w:type="dxa"/>
            <w:vMerge/>
          </w:tcPr>
          <w:p w14:paraId="1179919A" w14:textId="77777777" w:rsidR="00B904E8" w:rsidRPr="006D2E1E" w:rsidRDefault="00B904E8" w:rsidP="00C3730A">
            <w:pPr>
              <w:bidi w:val="0"/>
              <w:spacing w:after="160" w:line="259" w:lineRule="auto"/>
              <w:rPr>
                <w:rFonts w:asciiTheme="majorBidi" w:eastAsia="Calibri" w:hAnsiTheme="majorBidi" w:cstheme="majorBidi"/>
                <w:sz w:val="18"/>
                <w:szCs w:val="18"/>
              </w:rPr>
            </w:pPr>
          </w:p>
        </w:tc>
        <w:tc>
          <w:tcPr>
            <w:tcW w:w="1440" w:type="dxa"/>
          </w:tcPr>
          <w:p w14:paraId="7FD37312" w14:textId="77777777" w:rsidR="00B904E8" w:rsidRPr="004048CD" w:rsidRDefault="00B904E8" w:rsidP="00C3730A">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enough</w:t>
            </w:r>
          </w:p>
        </w:tc>
        <w:tc>
          <w:tcPr>
            <w:tcW w:w="1080" w:type="dxa"/>
          </w:tcPr>
          <w:p w14:paraId="6DF2673B"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8.6</w:t>
            </w:r>
            <w:r w:rsidRPr="004048CD">
              <w:rPr>
                <w:rFonts w:ascii="Calibri" w:eastAsia="Calibri" w:hAnsi="Calibri" w:cs="Calibri"/>
              </w:rPr>
              <w:t>±</w:t>
            </w:r>
            <w:r w:rsidRPr="004048CD">
              <w:rPr>
                <w:rFonts w:ascii="Calibri" w:eastAsia="Calibri" w:hAnsi="Calibri" w:cs="Arial"/>
              </w:rPr>
              <w:t>1.6</w:t>
            </w:r>
          </w:p>
        </w:tc>
        <w:tc>
          <w:tcPr>
            <w:tcW w:w="1283" w:type="dxa"/>
          </w:tcPr>
          <w:p w14:paraId="076F3FA4"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6.9</w:t>
            </w:r>
            <w:r w:rsidRPr="004048CD">
              <w:rPr>
                <w:rFonts w:ascii="Calibri" w:eastAsia="Calibri" w:hAnsi="Calibri" w:cs="Calibri"/>
              </w:rPr>
              <w:t>±</w:t>
            </w:r>
            <w:r w:rsidRPr="004048CD">
              <w:rPr>
                <w:rFonts w:ascii="Calibri" w:eastAsia="Calibri" w:hAnsi="Calibri" w:cs="Arial"/>
              </w:rPr>
              <w:t>1.4</w:t>
            </w:r>
          </w:p>
        </w:tc>
        <w:tc>
          <w:tcPr>
            <w:tcW w:w="990" w:type="dxa"/>
          </w:tcPr>
          <w:p w14:paraId="51E93E22"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8.3</w:t>
            </w:r>
            <w:r w:rsidRPr="004048CD">
              <w:rPr>
                <w:rFonts w:ascii="Calibri" w:eastAsia="Calibri" w:hAnsi="Calibri" w:cs="Calibri"/>
              </w:rPr>
              <w:t>±</w:t>
            </w:r>
            <w:r w:rsidRPr="004048CD">
              <w:rPr>
                <w:rFonts w:ascii="Calibri" w:eastAsia="Calibri" w:hAnsi="Calibri" w:cs="Arial"/>
              </w:rPr>
              <w:t>2.6</w:t>
            </w:r>
          </w:p>
        </w:tc>
        <w:tc>
          <w:tcPr>
            <w:tcW w:w="1080" w:type="dxa"/>
          </w:tcPr>
          <w:p w14:paraId="7C018A18"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r w:rsidRPr="004048CD">
              <w:rPr>
                <w:rFonts w:ascii="Calibri" w:eastAsia="Calibri" w:hAnsi="Calibri" w:cs="Arial"/>
              </w:rPr>
              <w:t>8.3</w:t>
            </w:r>
            <w:r w:rsidRPr="004048CD">
              <w:rPr>
                <w:rFonts w:ascii="Calibri" w:eastAsia="Calibri" w:hAnsi="Calibri" w:cs="Calibri"/>
              </w:rPr>
              <w:t>±</w:t>
            </w:r>
            <w:r w:rsidRPr="004048CD">
              <w:rPr>
                <w:rFonts w:ascii="Calibri" w:eastAsia="Calibri" w:hAnsi="Calibri" w:cs="Arial"/>
              </w:rPr>
              <w:t>1.8</w:t>
            </w:r>
          </w:p>
        </w:tc>
        <w:tc>
          <w:tcPr>
            <w:tcW w:w="990" w:type="dxa"/>
          </w:tcPr>
          <w:p w14:paraId="621BC290"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r w:rsidRPr="004048CD">
              <w:rPr>
                <w:rFonts w:ascii="Calibri" w:eastAsia="Calibri" w:hAnsi="Calibri" w:cs="Arial"/>
              </w:rPr>
              <w:t>7.4</w:t>
            </w:r>
            <w:r w:rsidRPr="004048CD">
              <w:rPr>
                <w:rFonts w:ascii="Calibri" w:eastAsia="Calibri" w:hAnsi="Calibri" w:cs="Calibri"/>
              </w:rPr>
              <w:t>±</w:t>
            </w:r>
            <w:r w:rsidRPr="004048CD">
              <w:rPr>
                <w:rFonts w:ascii="Calibri" w:eastAsia="Calibri" w:hAnsi="Calibri" w:cs="Arial"/>
              </w:rPr>
              <w:t>1.6</w:t>
            </w:r>
          </w:p>
        </w:tc>
        <w:tc>
          <w:tcPr>
            <w:tcW w:w="967" w:type="dxa"/>
          </w:tcPr>
          <w:p w14:paraId="5E03F44A"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r w:rsidRPr="004048CD">
              <w:rPr>
                <w:rFonts w:ascii="Calibri" w:eastAsia="Calibri" w:hAnsi="Calibri" w:cs="Arial"/>
              </w:rPr>
              <w:t>7.6</w:t>
            </w:r>
            <w:r w:rsidRPr="004048CD">
              <w:rPr>
                <w:rFonts w:ascii="Calibri" w:eastAsia="Calibri" w:hAnsi="Calibri" w:cs="Calibri"/>
              </w:rPr>
              <w:t>±</w:t>
            </w:r>
            <w:r w:rsidRPr="004048CD">
              <w:rPr>
                <w:rFonts w:ascii="Calibri" w:eastAsia="Calibri" w:hAnsi="Calibri" w:cs="Arial"/>
              </w:rPr>
              <w:t>1.7</w:t>
            </w:r>
          </w:p>
        </w:tc>
      </w:tr>
      <w:tr w:rsidR="00B904E8" w:rsidRPr="004048CD" w14:paraId="70A71DBB" w14:textId="77777777" w:rsidTr="00C37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Merge/>
          </w:tcPr>
          <w:p w14:paraId="49F2A0C8" w14:textId="77777777" w:rsidR="00B904E8" w:rsidRPr="006D2E1E" w:rsidRDefault="00B904E8" w:rsidP="00C3730A">
            <w:pPr>
              <w:bidi w:val="0"/>
              <w:spacing w:after="160" w:line="259" w:lineRule="auto"/>
              <w:rPr>
                <w:rFonts w:asciiTheme="majorBidi" w:eastAsia="Calibri" w:hAnsiTheme="majorBidi" w:cstheme="majorBidi"/>
                <w:sz w:val="18"/>
                <w:szCs w:val="18"/>
              </w:rPr>
            </w:pPr>
          </w:p>
        </w:tc>
        <w:tc>
          <w:tcPr>
            <w:tcW w:w="1440" w:type="dxa"/>
          </w:tcPr>
          <w:p w14:paraId="7C0EFD35" w14:textId="77777777" w:rsidR="00B904E8" w:rsidRPr="004048CD" w:rsidRDefault="00B904E8" w:rsidP="00C3730A">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Pr>
                <w:rFonts w:ascii="Calibri" w:eastAsia="Calibri" w:hAnsi="Calibri" w:cs="Arial"/>
              </w:rPr>
              <w:t xml:space="preserve">Too much of need </w:t>
            </w:r>
          </w:p>
        </w:tc>
        <w:tc>
          <w:tcPr>
            <w:tcW w:w="1080" w:type="dxa"/>
          </w:tcPr>
          <w:p w14:paraId="6614D150"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8.3</w:t>
            </w:r>
            <w:r w:rsidRPr="004048CD">
              <w:rPr>
                <w:rFonts w:ascii="Calibri" w:eastAsia="Calibri" w:hAnsi="Calibri" w:cs="Calibri"/>
              </w:rPr>
              <w:t>±</w:t>
            </w:r>
            <w:r w:rsidRPr="004048CD">
              <w:rPr>
                <w:rFonts w:ascii="Calibri" w:eastAsia="Calibri" w:hAnsi="Calibri" w:cs="Arial"/>
              </w:rPr>
              <w:t>1.7</w:t>
            </w:r>
          </w:p>
        </w:tc>
        <w:tc>
          <w:tcPr>
            <w:tcW w:w="1283" w:type="dxa"/>
          </w:tcPr>
          <w:p w14:paraId="47AEDC07"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7</w:t>
            </w:r>
            <w:r w:rsidRPr="004048CD">
              <w:rPr>
                <w:rFonts w:ascii="Calibri" w:eastAsia="Calibri" w:hAnsi="Calibri" w:cs="Calibri"/>
              </w:rPr>
              <w:t>±</w:t>
            </w:r>
            <w:r w:rsidRPr="004048CD">
              <w:rPr>
                <w:rFonts w:ascii="Calibri" w:eastAsia="Calibri" w:hAnsi="Calibri" w:cs="Arial"/>
              </w:rPr>
              <w:t>1.1</w:t>
            </w:r>
          </w:p>
        </w:tc>
        <w:tc>
          <w:tcPr>
            <w:tcW w:w="990" w:type="dxa"/>
          </w:tcPr>
          <w:p w14:paraId="1A3BDCF3"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8.2</w:t>
            </w:r>
            <w:r w:rsidRPr="004048CD">
              <w:rPr>
                <w:rFonts w:ascii="Calibri" w:eastAsia="Calibri" w:hAnsi="Calibri" w:cs="Calibri"/>
              </w:rPr>
              <w:t>±</w:t>
            </w:r>
            <w:r w:rsidRPr="004048CD">
              <w:rPr>
                <w:rFonts w:ascii="Calibri" w:eastAsia="Calibri" w:hAnsi="Calibri" w:cs="Arial"/>
              </w:rPr>
              <w:t>2.4</w:t>
            </w:r>
          </w:p>
        </w:tc>
        <w:tc>
          <w:tcPr>
            <w:tcW w:w="1080" w:type="dxa"/>
          </w:tcPr>
          <w:p w14:paraId="0598190B"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9.1</w:t>
            </w:r>
            <w:r w:rsidRPr="004048CD">
              <w:rPr>
                <w:rFonts w:ascii="Calibri" w:eastAsia="Calibri" w:hAnsi="Calibri" w:cs="Calibri"/>
              </w:rPr>
              <w:t>±</w:t>
            </w:r>
            <w:r w:rsidRPr="004048CD">
              <w:rPr>
                <w:rFonts w:ascii="Calibri" w:eastAsia="Calibri" w:hAnsi="Calibri" w:cs="Arial"/>
              </w:rPr>
              <w:t>1.4</w:t>
            </w:r>
          </w:p>
        </w:tc>
        <w:tc>
          <w:tcPr>
            <w:tcW w:w="990" w:type="dxa"/>
          </w:tcPr>
          <w:p w14:paraId="37056867"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8.2</w:t>
            </w:r>
            <w:r w:rsidRPr="004048CD">
              <w:rPr>
                <w:rFonts w:ascii="Calibri" w:eastAsia="Calibri" w:hAnsi="Calibri" w:cs="Calibri"/>
              </w:rPr>
              <w:t>±</w:t>
            </w:r>
            <w:r w:rsidRPr="004048CD">
              <w:rPr>
                <w:rFonts w:ascii="Calibri" w:eastAsia="Calibri" w:hAnsi="Calibri" w:cs="Arial"/>
              </w:rPr>
              <w:t>2.2</w:t>
            </w:r>
          </w:p>
        </w:tc>
        <w:tc>
          <w:tcPr>
            <w:tcW w:w="967" w:type="dxa"/>
          </w:tcPr>
          <w:p w14:paraId="6583141A" w14:textId="77777777" w:rsidR="00B904E8" w:rsidRPr="004048CD" w:rsidRDefault="00B904E8" w:rsidP="00C3730A">
            <w:pPr>
              <w:bidi w:val="0"/>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4048CD">
              <w:rPr>
                <w:rFonts w:ascii="Calibri" w:eastAsia="Calibri" w:hAnsi="Calibri" w:cs="Arial"/>
              </w:rPr>
              <w:t>7.8</w:t>
            </w:r>
            <w:r w:rsidRPr="004048CD">
              <w:rPr>
                <w:rFonts w:ascii="Calibri" w:eastAsia="Calibri" w:hAnsi="Calibri" w:cs="Calibri"/>
              </w:rPr>
              <w:t>±</w:t>
            </w:r>
            <w:r w:rsidRPr="004048CD">
              <w:rPr>
                <w:rFonts w:ascii="Calibri" w:eastAsia="Calibri" w:hAnsi="Calibri" w:cs="Arial"/>
              </w:rPr>
              <w:t>1.2</w:t>
            </w:r>
          </w:p>
        </w:tc>
      </w:tr>
      <w:tr w:rsidR="00B904E8" w:rsidRPr="004048CD" w14:paraId="60EF31D3" w14:textId="77777777" w:rsidTr="00C3730A">
        <w:tc>
          <w:tcPr>
            <w:cnfStyle w:val="001000000000" w:firstRow="0" w:lastRow="0" w:firstColumn="1" w:lastColumn="0" w:oddVBand="0" w:evenVBand="0" w:oddHBand="0" w:evenHBand="0" w:firstRowFirstColumn="0" w:firstRowLastColumn="0" w:lastRowFirstColumn="0" w:lastRowLastColumn="0"/>
            <w:tcW w:w="1525" w:type="dxa"/>
          </w:tcPr>
          <w:p w14:paraId="562C8B8A" w14:textId="77777777" w:rsidR="00B904E8" w:rsidRPr="006D2E1E" w:rsidRDefault="00B904E8" w:rsidP="00C3730A">
            <w:pPr>
              <w:bidi w:val="0"/>
              <w:spacing w:after="160" w:line="259" w:lineRule="auto"/>
              <w:rPr>
                <w:rFonts w:asciiTheme="majorBidi" w:eastAsia="Calibri" w:hAnsiTheme="majorBidi" w:cstheme="majorBidi"/>
                <w:sz w:val="18"/>
                <w:szCs w:val="18"/>
              </w:rPr>
            </w:pPr>
            <w:r w:rsidRPr="006D2E1E">
              <w:rPr>
                <w:rFonts w:asciiTheme="majorBidi" w:eastAsia="Calibri" w:hAnsiTheme="majorBidi" w:cstheme="majorBidi"/>
                <w:sz w:val="18"/>
                <w:szCs w:val="18"/>
              </w:rPr>
              <w:t>p-value</w:t>
            </w:r>
          </w:p>
        </w:tc>
        <w:tc>
          <w:tcPr>
            <w:tcW w:w="1440" w:type="dxa"/>
          </w:tcPr>
          <w:p w14:paraId="05F209AC" w14:textId="77777777" w:rsidR="00B904E8" w:rsidRPr="004048CD" w:rsidRDefault="00B904E8" w:rsidP="00C3730A">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Arial"/>
                <w:rtl/>
              </w:rPr>
            </w:pPr>
          </w:p>
        </w:tc>
        <w:tc>
          <w:tcPr>
            <w:tcW w:w="1080" w:type="dxa"/>
          </w:tcPr>
          <w:p w14:paraId="3169CB79"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0.74</w:t>
            </w:r>
          </w:p>
        </w:tc>
        <w:tc>
          <w:tcPr>
            <w:tcW w:w="1283" w:type="dxa"/>
          </w:tcPr>
          <w:p w14:paraId="42AFBF71"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0.15</w:t>
            </w:r>
          </w:p>
        </w:tc>
        <w:tc>
          <w:tcPr>
            <w:tcW w:w="990" w:type="dxa"/>
          </w:tcPr>
          <w:p w14:paraId="6B502DC3"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0.67</w:t>
            </w:r>
          </w:p>
        </w:tc>
        <w:tc>
          <w:tcPr>
            <w:tcW w:w="1080" w:type="dxa"/>
          </w:tcPr>
          <w:p w14:paraId="7DF87843"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0.008</w:t>
            </w:r>
          </w:p>
        </w:tc>
        <w:tc>
          <w:tcPr>
            <w:tcW w:w="990" w:type="dxa"/>
          </w:tcPr>
          <w:p w14:paraId="402AAE3B"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0.23</w:t>
            </w:r>
          </w:p>
        </w:tc>
        <w:tc>
          <w:tcPr>
            <w:tcW w:w="967" w:type="dxa"/>
          </w:tcPr>
          <w:p w14:paraId="406AEC11" w14:textId="77777777" w:rsidR="00B904E8" w:rsidRPr="004048CD" w:rsidRDefault="00B904E8" w:rsidP="00C3730A">
            <w:pPr>
              <w:bidi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4048CD">
              <w:rPr>
                <w:rFonts w:ascii="Calibri" w:eastAsia="Calibri" w:hAnsi="Calibri" w:cs="Arial"/>
              </w:rPr>
              <w:t>0.67</w:t>
            </w:r>
          </w:p>
        </w:tc>
      </w:tr>
    </w:tbl>
    <w:p w14:paraId="535749D6" w14:textId="77777777" w:rsidR="00B904E8" w:rsidRDefault="00B904E8" w:rsidP="00B904E8">
      <w:pPr>
        <w:rPr>
          <w:rtl/>
        </w:rPr>
      </w:pPr>
    </w:p>
    <w:p w14:paraId="56B87CF1" w14:textId="77777777" w:rsidR="00B904E8" w:rsidRDefault="00B904E8" w:rsidP="00B904E8">
      <w:pPr>
        <w:rPr>
          <w:rtl/>
        </w:rPr>
      </w:pPr>
    </w:p>
    <w:p w14:paraId="7E9E2075" w14:textId="77777777" w:rsidR="00B904E8" w:rsidRDefault="00B904E8" w:rsidP="00B904E8">
      <w:pPr>
        <w:rPr>
          <w:rtl/>
        </w:rPr>
      </w:pPr>
    </w:p>
    <w:p w14:paraId="135032D3" w14:textId="77777777" w:rsidR="00B904E8" w:rsidRDefault="00B904E8" w:rsidP="00B904E8">
      <w:pPr>
        <w:rPr>
          <w:rtl/>
        </w:rPr>
      </w:pPr>
    </w:p>
    <w:p w14:paraId="06BA881F" w14:textId="77777777" w:rsidR="00B904E8" w:rsidRDefault="00B904E8" w:rsidP="00B904E8">
      <w:pPr>
        <w:rPr>
          <w:rtl/>
        </w:rPr>
      </w:pPr>
    </w:p>
    <w:p w14:paraId="3D04BAF8" w14:textId="77777777" w:rsidR="00B904E8" w:rsidRDefault="00B904E8" w:rsidP="00B904E8">
      <w:pPr>
        <w:rPr>
          <w:rtl/>
        </w:rPr>
      </w:pPr>
    </w:p>
    <w:p w14:paraId="79858E49" w14:textId="77777777" w:rsidR="00B904E8" w:rsidRDefault="00B904E8" w:rsidP="00B904E8">
      <w:pPr>
        <w:rPr>
          <w:rtl/>
        </w:rPr>
      </w:pPr>
    </w:p>
    <w:p w14:paraId="13B090B1" w14:textId="77777777" w:rsidR="00B904E8" w:rsidRDefault="00B904E8" w:rsidP="00B904E8">
      <w:pPr>
        <w:rPr>
          <w:rtl/>
        </w:rPr>
      </w:pPr>
    </w:p>
    <w:p w14:paraId="77AB87AD" w14:textId="77777777" w:rsidR="00B904E8" w:rsidRDefault="00B904E8" w:rsidP="00B904E8">
      <w:pPr>
        <w:rPr>
          <w:rtl/>
        </w:rPr>
      </w:pPr>
    </w:p>
    <w:p w14:paraId="0A80EC97" w14:textId="77777777" w:rsidR="00B904E8" w:rsidRDefault="00B904E8" w:rsidP="00B904E8">
      <w:pPr>
        <w:rPr>
          <w:rtl/>
        </w:rPr>
      </w:pPr>
    </w:p>
    <w:p w14:paraId="0F011056" w14:textId="77777777" w:rsidR="00B904E8" w:rsidRDefault="00B904E8" w:rsidP="00B904E8">
      <w:pPr>
        <w:rPr>
          <w:rtl/>
        </w:rPr>
      </w:pPr>
    </w:p>
    <w:p w14:paraId="36DC5E8D" w14:textId="77777777" w:rsidR="00B904E8" w:rsidRDefault="00B904E8" w:rsidP="00B904E8">
      <w:pPr>
        <w:rPr>
          <w:rtl/>
        </w:rPr>
      </w:pPr>
    </w:p>
    <w:p w14:paraId="3F24209D" w14:textId="77777777" w:rsidR="00B904E8" w:rsidRDefault="00B904E8" w:rsidP="00B904E8">
      <w:pPr>
        <w:rPr>
          <w:rtl/>
        </w:rPr>
      </w:pPr>
    </w:p>
    <w:p w14:paraId="6803F542" w14:textId="77777777" w:rsidR="00B904E8" w:rsidRDefault="00B904E8" w:rsidP="00B904E8">
      <w:pPr>
        <w:bidi w:val="0"/>
        <w:spacing w:after="160" w:line="259" w:lineRule="auto"/>
        <w:rPr>
          <w:rFonts w:ascii="Calibri" w:eastAsia="Calibri" w:hAnsi="Calibri" w:cs="Arial"/>
          <w:lang w:bidi="ar-SA"/>
        </w:rPr>
      </w:pPr>
      <w:r>
        <w:rPr>
          <w:rFonts w:ascii="Calibri" w:eastAsia="Calibri" w:hAnsi="Calibri" w:cs="Arial"/>
          <w:lang w:bidi="ar-SA"/>
        </w:rPr>
        <w:t>Table5: predictive factors of reproductivity concerns in patients with breast cancer</w:t>
      </w:r>
    </w:p>
    <w:tbl>
      <w:tblPr>
        <w:tblStyle w:val="PlainTable3"/>
        <w:tblW w:w="7740" w:type="dxa"/>
        <w:tblLayout w:type="fixed"/>
        <w:tblLook w:val="0000" w:firstRow="0" w:lastRow="0" w:firstColumn="0" w:lastColumn="0" w:noHBand="0" w:noVBand="0"/>
      </w:tblPr>
      <w:tblGrid>
        <w:gridCol w:w="879"/>
        <w:gridCol w:w="2085"/>
        <w:gridCol w:w="1356"/>
        <w:gridCol w:w="1260"/>
        <w:gridCol w:w="2160"/>
      </w:tblGrid>
      <w:tr w:rsidR="00B904E8" w:rsidRPr="0043450B" w14:paraId="0A556697"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9" w:type="dxa"/>
          </w:tcPr>
          <w:p w14:paraId="7AE4D717" w14:textId="77777777" w:rsidR="00B904E8" w:rsidRPr="0043450B" w:rsidRDefault="00B904E8" w:rsidP="00C3730A">
            <w:pPr>
              <w:autoSpaceDE w:val="0"/>
              <w:autoSpaceDN w:val="0"/>
              <w:bidi w:val="0"/>
              <w:adjustRightInd w:val="0"/>
              <w:rPr>
                <w:rFonts w:ascii="Times New Roman" w:hAnsi="Times New Roman" w:cs="Times New Roman"/>
                <w:sz w:val="24"/>
                <w:szCs w:val="24"/>
              </w:rPr>
            </w:pPr>
          </w:p>
        </w:tc>
        <w:tc>
          <w:tcPr>
            <w:tcW w:w="2085" w:type="dxa"/>
          </w:tcPr>
          <w:p w14:paraId="381C7FB2" w14:textId="77777777" w:rsidR="00B904E8" w:rsidRPr="0043450B" w:rsidRDefault="00B904E8" w:rsidP="00C3730A">
            <w:pPr>
              <w:autoSpaceDE w:val="0"/>
              <w:autoSpaceDN w:val="0"/>
              <w:bidi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356" w:type="dxa"/>
          </w:tcPr>
          <w:p w14:paraId="385BB0B2"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B</w:t>
            </w:r>
          </w:p>
        </w:tc>
        <w:tc>
          <w:tcPr>
            <w:tcW w:w="1260" w:type="dxa"/>
          </w:tcPr>
          <w:p w14:paraId="30967F1F"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Sig.</w:t>
            </w:r>
          </w:p>
        </w:tc>
        <w:tc>
          <w:tcPr>
            <w:cnfStyle w:val="000010000000" w:firstRow="0" w:lastRow="0" w:firstColumn="0" w:lastColumn="0" w:oddVBand="1" w:evenVBand="0" w:oddHBand="0" w:evenHBand="0" w:firstRowFirstColumn="0" w:firstRowLastColumn="0" w:lastRowFirstColumn="0" w:lastRowLastColumn="0"/>
            <w:tcW w:w="2160" w:type="dxa"/>
          </w:tcPr>
          <w:p w14:paraId="189795AA"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Exp(B)</w:t>
            </w:r>
          </w:p>
        </w:tc>
      </w:tr>
      <w:tr w:rsidR="00B904E8" w:rsidRPr="0043450B" w14:paraId="2282C832" w14:textId="77777777" w:rsidTr="00C3730A">
        <w:tc>
          <w:tcPr>
            <w:cnfStyle w:val="000010000000" w:firstRow="0" w:lastRow="0" w:firstColumn="0" w:lastColumn="0" w:oddVBand="1" w:evenVBand="0" w:oddHBand="0" w:evenHBand="0" w:firstRowFirstColumn="0" w:firstRowLastColumn="0" w:lastRowFirstColumn="0" w:lastRowLastColumn="0"/>
            <w:tcW w:w="879" w:type="dxa"/>
            <w:vMerge w:val="restart"/>
          </w:tcPr>
          <w:p w14:paraId="094D5B71"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p>
        </w:tc>
        <w:tc>
          <w:tcPr>
            <w:tcW w:w="2085" w:type="dxa"/>
          </w:tcPr>
          <w:p w14:paraId="77B9B472"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age</w:t>
            </w:r>
          </w:p>
        </w:tc>
        <w:tc>
          <w:tcPr>
            <w:cnfStyle w:val="000010000000" w:firstRow="0" w:lastRow="0" w:firstColumn="0" w:lastColumn="0" w:oddVBand="1" w:evenVBand="0" w:oddHBand="0" w:evenHBand="0" w:firstRowFirstColumn="0" w:firstRowLastColumn="0" w:lastRowFirstColumn="0" w:lastRowLastColumn="0"/>
            <w:tcW w:w="1356" w:type="dxa"/>
          </w:tcPr>
          <w:p w14:paraId="2A4C74AC"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-.483</w:t>
            </w:r>
          </w:p>
        </w:tc>
        <w:tc>
          <w:tcPr>
            <w:tcW w:w="1260" w:type="dxa"/>
          </w:tcPr>
          <w:p w14:paraId="5224BCAE"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.004</w:t>
            </w:r>
          </w:p>
        </w:tc>
        <w:tc>
          <w:tcPr>
            <w:cnfStyle w:val="000010000000" w:firstRow="0" w:lastRow="0" w:firstColumn="0" w:lastColumn="0" w:oddVBand="1" w:evenVBand="0" w:oddHBand="0" w:evenHBand="0" w:firstRowFirstColumn="0" w:firstRowLastColumn="0" w:lastRowFirstColumn="0" w:lastRowLastColumn="0"/>
            <w:tcW w:w="2160" w:type="dxa"/>
          </w:tcPr>
          <w:p w14:paraId="66674303"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.617</w:t>
            </w:r>
          </w:p>
        </w:tc>
      </w:tr>
      <w:tr w:rsidR="00B904E8" w:rsidRPr="0043450B" w14:paraId="35A7B53F"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9" w:type="dxa"/>
            <w:vMerge/>
          </w:tcPr>
          <w:p w14:paraId="0E46F48B"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53202BD2"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Level of </w:t>
            </w:r>
            <w:r w:rsidRPr="0043450B">
              <w:rPr>
                <w:rFonts w:ascii="Arial" w:hAnsi="Arial" w:cs="Arial"/>
                <w:color w:val="000000"/>
                <w:sz w:val="18"/>
                <w:szCs w:val="18"/>
              </w:rPr>
              <w:t>education</w:t>
            </w:r>
          </w:p>
        </w:tc>
        <w:tc>
          <w:tcPr>
            <w:cnfStyle w:val="000010000000" w:firstRow="0" w:lastRow="0" w:firstColumn="0" w:lastColumn="0" w:oddVBand="1" w:evenVBand="0" w:oddHBand="0" w:evenHBand="0" w:firstRowFirstColumn="0" w:firstRowLastColumn="0" w:lastRowFirstColumn="0" w:lastRowLastColumn="0"/>
            <w:tcW w:w="1356" w:type="dxa"/>
          </w:tcPr>
          <w:p w14:paraId="143E0164"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1.349</w:t>
            </w:r>
          </w:p>
        </w:tc>
        <w:tc>
          <w:tcPr>
            <w:tcW w:w="1260" w:type="dxa"/>
          </w:tcPr>
          <w:p w14:paraId="29C81499"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.086</w:t>
            </w:r>
          </w:p>
        </w:tc>
        <w:tc>
          <w:tcPr>
            <w:cnfStyle w:val="000010000000" w:firstRow="0" w:lastRow="0" w:firstColumn="0" w:lastColumn="0" w:oddVBand="1" w:evenVBand="0" w:oddHBand="0" w:evenHBand="0" w:firstRowFirstColumn="0" w:firstRowLastColumn="0" w:lastRowFirstColumn="0" w:lastRowLastColumn="0"/>
            <w:tcW w:w="2160" w:type="dxa"/>
          </w:tcPr>
          <w:p w14:paraId="7BCAFF0E"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3.855</w:t>
            </w:r>
          </w:p>
        </w:tc>
      </w:tr>
      <w:tr w:rsidR="00B904E8" w:rsidRPr="0043450B" w14:paraId="136A3FDD" w14:textId="77777777" w:rsidTr="00C3730A">
        <w:tc>
          <w:tcPr>
            <w:cnfStyle w:val="000010000000" w:firstRow="0" w:lastRow="0" w:firstColumn="0" w:lastColumn="0" w:oddVBand="1" w:evenVBand="0" w:oddHBand="0" w:evenHBand="0" w:firstRowFirstColumn="0" w:firstRowLastColumn="0" w:lastRowFirstColumn="0" w:lastRowLastColumn="0"/>
            <w:tcW w:w="879" w:type="dxa"/>
            <w:vMerge/>
          </w:tcPr>
          <w:p w14:paraId="7DE100C8"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3BE80320"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Occupation</w:t>
            </w:r>
          </w:p>
        </w:tc>
        <w:tc>
          <w:tcPr>
            <w:cnfStyle w:val="000010000000" w:firstRow="0" w:lastRow="0" w:firstColumn="0" w:lastColumn="0" w:oddVBand="1" w:evenVBand="0" w:oddHBand="0" w:evenHBand="0" w:firstRowFirstColumn="0" w:firstRowLastColumn="0" w:lastRowFirstColumn="0" w:lastRowLastColumn="0"/>
            <w:tcW w:w="1356" w:type="dxa"/>
          </w:tcPr>
          <w:p w14:paraId="4ECCAFE0"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-.233</w:t>
            </w:r>
          </w:p>
        </w:tc>
        <w:tc>
          <w:tcPr>
            <w:tcW w:w="1260" w:type="dxa"/>
          </w:tcPr>
          <w:p w14:paraId="1D8408A2"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.894</w:t>
            </w:r>
          </w:p>
        </w:tc>
        <w:tc>
          <w:tcPr>
            <w:cnfStyle w:val="000010000000" w:firstRow="0" w:lastRow="0" w:firstColumn="0" w:lastColumn="0" w:oddVBand="1" w:evenVBand="0" w:oddHBand="0" w:evenHBand="0" w:firstRowFirstColumn="0" w:firstRowLastColumn="0" w:lastRowFirstColumn="0" w:lastRowLastColumn="0"/>
            <w:tcW w:w="2160" w:type="dxa"/>
          </w:tcPr>
          <w:p w14:paraId="6D4BE3AC"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.792</w:t>
            </w:r>
          </w:p>
        </w:tc>
      </w:tr>
      <w:tr w:rsidR="00B904E8" w:rsidRPr="0043450B" w14:paraId="15FADD36"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9" w:type="dxa"/>
            <w:vMerge/>
          </w:tcPr>
          <w:p w14:paraId="6E20B6DB"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7813EAE3"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43450B">
              <w:rPr>
                <w:rFonts w:ascii="Arial" w:hAnsi="Arial" w:cs="Arial"/>
                <w:color w:val="000000"/>
                <w:sz w:val="18"/>
                <w:szCs w:val="18"/>
              </w:rPr>
              <w:t>husband_education</w:t>
            </w:r>
            <w:proofErr w:type="spellEnd"/>
          </w:p>
        </w:tc>
        <w:tc>
          <w:tcPr>
            <w:cnfStyle w:val="000010000000" w:firstRow="0" w:lastRow="0" w:firstColumn="0" w:lastColumn="0" w:oddVBand="1" w:evenVBand="0" w:oddHBand="0" w:evenHBand="0" w:firstRowFirstColumn="0" w:firstRowLastColumn="0" w:lastRowFirstColumn="0" w:lastRowLastColumn="0"/>
            <w:tcW w:w="1356" w:type="dxa"/>
          </w:tcPr>
          <w:p w14:paraId="2F270612"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-.687</w:t>
            </w:r>
          </w:p>
        </w:tc>
        <w:tc>
          <w:tcPr>
            <w:tcW w:w="1260" w:type="dxa"/>
          </w:tcPr>
          <w:p w14:paraId="0720A0E8"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.204</w:t>
            </w:r>
          </w:p>
        </w:tc>
        <w:tc>
          <w:tcPr>
            <w:cnfStyle w:val="000010000000" w:firstRow="0" w:lastRow="0" w:firstColumn="0" w:lastColumn="0" w:oddVBand="1" w:evenVBand="0" w:oddHBand="0" w:evenHBand="0" w:firstRowFirstColumn="0" w:firstRowLastColumn="0" w:lastRowFirstColumn="0" w:lastRowLastColumn="0"/>
            <w:tcW w:w="2160" w:type="dxa"/>
          </w:tcPr>
          <w:p w14:paraId="09C998E2"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.503</w:t>
            </w:r>
          </w:p>
        </w:tc>
      </w:tr>
      <w:tr w:rsidR="00B904E8" w:rsidRPr="0043450B" w14:paraId="3639A02B" w14:textId="77777777" w:rsidTr="00C3730A">
        <w:tc>
          <w:tcPr>
            <w:cnfStyle w:val="000010000000" w:firstRow="0" w:lastRow="0" w:firstColumn="0" w:lastColumn="0" w:oddVBand="1" w:evenVBand="0" w:oddHBand="0" w:evenHBand="0" w:firstRowFirstColumn="0" w:firstRowLastColumn="0" w:lastRowFirstColumn="0" w:lastRowLastColumn="0"/>
            <w:tcW w:w="879" w:type="dxa"/>
            <w:vMerge/>
          </w:tcPr>
          <w:p w14:paraId="5405228E"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640B756E"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43450B">
              <w:rPr>
                <w:rFonts w:ascii="Arial" w:hAnsi="Arial" w:cs="Arial"/>
                <w:color w:val="000000"/>
                <w:sz w:val="18"/>
                <w:szCs w:val="18"/>
              </w:rPr>
              <w:t>Menstrual_status</w:t>
            </w:r>
            <w:proofErr w:type="spellEnd"/>
          </w:p>
        </w:tc>
        <w:tc>
          <w:tcPr>
            <w:cnfStyle w:val="000010000000" w:firstRow="0" w:lastRow="0" w:firstColumn="0" w:lastColumn="0" w:oddVBand="1" w:evenVBand="0" w:oddHBand="0" w:evenHBand="0" w:firstRowFirstColumn="0" w:firstRowLastColumn="0" w:lastRowFirstColumn="0" w:lastRowLastColumn="0"/>
            <w:tcW w:w="1356" w:type="dxa"/>
          </w:tcPr>
          <w:p w14:paraId="26A4E09E"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-.269</w:t>
            </w:r>
          </w:p>
        </w:tc>
        <w:tc>
          <w:tcPr>
            <w:tcW w:w="1260" w:type="dxa"/>
          </w:tcPr>
          <w:p w14:paraId="1E49D735"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.665</w:t>
            </w:r>
          </w:p>
        </w:tc>
        <w:tc>
          <w:tcPr>
            <w:cnfStyle w:val="000010000000" w:firstRow="0" w:lastRow="0" w:firstColumn="0" w:lastColumn="0" w:oddVBand="1" w:evenVBand="0" w:oddHBand="0" w:evenHBand="0" w:firstRowFirstColumn="0" w:firstRowLastColumn="0" w:lastRowFirstColumn="0" w:lastRowLastColumn="0"/>
            <w:tcW w:w="2160" w:type="dxa"/>
          </w:tcPr>
          <w:p w14:paraId="11D1BC83"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.764</w:t>
            </w:r>
          </w:p>
        </w:tc>
      </w:tr>
      <w:tr w:rsidR="00B904E8" w:rsidRPr="0043450B" w14:paraId="3F2D910D"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9" w:type="dxa"/>
            <w:vMerge/>
          </w:tcPr>
          <w:p w14:paraId="5BC25C66"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4A5F9989"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_number</w:t>
            </w:r>
            <w:r>
              <w:rPr>
                <w:rFonts w:ascii="Arial" w:hAnsi="Arial" w:cs="Arial"/>
                <w:color w:val="000000"/>
                <w:sz w:val="18"/>
                <w:szCs w:val="18"/>
              </w:rPr>
              <w:t xml:space="preserve"> of children</w:t>
            </w:r>
          </w:p>
        </w:tc>
        <w:tc>
          <w:tcPr>
            <w:cnfStyle w:val="000010000000" w:firstRow="0" w:lastRow="0" w:firstColumn="0" w:lastColumn="0" w:oddVBand="1" w:evenVBand="0" w:oddHBand="0" w:evenHBand="0" w:firstRowFirstColumn="0" w:firstRowLastColumn="0" w:lastRowFirstColumn="0" w:lastRowLastColumn="0"/>
            <w:tcW w:w="1356" w:type="dxa"/>
          </w:tcPr>
          <w:p w14:paraId="5091E680"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-.384</w:t>
            </w:r>
          </w:p>
        </w:tc>
        <w:tc>
          <w:tcPr>
            <w:tcW w:w="1260" w:type="dxa"/>
          </w:tcPr>
          <w:p w14:paraId="08448C27"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.523</w:t>
            </w:r>
          </w:p>
        </w:tc>
        <w:tc>
          <w:tcPr>
            <w:cnfStyle w:val="000010000000" w:firstRow="0" w:lastRow="0" w:firstColumn="0" w:lastColumn="0" w:oddVBand="1" w:evenVBand="0" w:oddHBand="0" w:evenHBand="0" w:firstRowFirstColumn="0" w:firstRowLastColumn="0" w:lastRowFirstColumn="0" w:lastRowLastColumn="0"/>
            <w:tcW w:w="2160" w:type="dxa"/>
          </w:tcPr>
          <w:p w14:paraId="48C16ADE"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.681</w:t>
            </w:r>
          </w:p>
        </w:tc>
      </w:tr>
      <w:tr w:rsidR="00B904E8" w:rsidRPr="0043450B" w14:paraId="5BEBA4A2" w14:textId="77777777" w:rsidTr="00C3730A">
        <w:tc>
          <w:tcPr>
            <w:cnfStyle w:val="000010000000" w:firstRow="0" w:lastRow="0" w:firstColumn="0" w:lastColumn="0" w:oddVBand="1" w:evenVBand="0" w:oddHBand="0" w:evenHBand="0" w:firstRowFirstColumn="0" w:firstRowLastColumn="0" w:lastRowFirstColumn="0" w:lastRowLastColumn="0"/>
            <w:tcW w:w="879" w:type="dxa"/>
            <w:vMerge/>
          </w:tcPr>
          <w:p w14:paraId="522287B9"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11BDA28B"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43450B">
              <w:rPr>
                <w:rFonts w:ascii="Arial" w:hAnsi="Arial" w:cs="Arial"/>
                <w:color w:val="000000"/>
                <w:sz w:val="18"/>
                <w:szCs w:val="18"/>
              </w:rPr>
              <w:t>Last_child_age</w:t>
            </w:r>
            <w:proofErr w:type="spellEnd"/>
          </w:p>
        </w:tc>
        <w:tc>
          <w:tcPr>
            <w:cnfStyle w:val="000010000000" w:firstRow="0" w:lastRow="0" w:firstColumn="0" w:lastColumn="0" w:oddVBand="1" w:evenVBand="0" w:oddHBand="0" w:evenHBand="0" w:firstRowFirstColumn="0" w:firstRowLastColumn="0" w:lastRowFirstColumn="0" w:lastRowLastColumn="0"/>
            <w:tcW w:w="1356" w:type="dxa"/>
          </w:tcPr>
          <w:p w14:paraId="33117C46"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.152</w:t>
            </w:r>
          </w:p>
        </w:tc>
        <w:tc>
          <w:tcPr>
            <w:tcW w:w="1260" w:type="dxa"/>
          </w:tcPr>
          <w:p w14:paraId="40D951BC"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.042</w:t>
            </w:r>
          </w:p>
        </w:tc>
        <w:tc>
          <w:tcPr>
            <w:cnfStyle w:val="000010000000" w:firstRow="0" w:lastRow="0" w:firstColumn="0" w:lastColumn="0" w:oddVBand="1" w:evenVBand="0" w:oddHBand="0" w:evenHBand="0" w:firstRowFirstColumn="0" w:firstRowLastColumn="0" w:lastRowFirstColumn="0" w:lastRowLastColumn="0"/>
            <w:tcW w:w="2160" w:type="dxa"/>
          </w:tcPr>
          <w:p w14:paraId="6C217E00"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1.164</w:t>
            </w:r>
          </w:p>
        </w:tc>
      </w:tr>
      <w:tr w:rsidR="00B904E8" w:rsidRPr="0043450B" w14:paraId="78DCAB54"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9" w:type="dxa"/>
            <w:vMerge/>
          </w:tcPr>
          <w:p w14:paraId="7A17C492"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7CDD208D"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43450B">
              <w:rPr>
                <w:rFonts w:ascii="Arial" w:hAnsi="Arial" w:cs="Arial"/>
                <w:color w:val="000000"/>
                <w:sz w:val="18"/>
                <w:szCs w:val="18"/>
              </w:rPr>
              <w:t>Breastfeeding_history</w:t>
            </w:r>
            <w:proofErr w:type="spellEnd"/>
          </w:p>
        </w:tc>
        <w:tc>
          <w:tcPr>
            <w:cnfStyle w:val="000010000000" w:firstRow="0" w:lastRow="0" w:firstColumn="0" w:lastColumn="0" w:oddVBand="1" w:evenVBand="0" w:oddHBand="0" w:evenHBand="0" w:firstRowFirstColumn="0" w:firstRowLastColumn="0" w:lastRowFirstColumn="0" w:lastRowLastColumn="0"/>
            <w:tcW w:w="1356" w:type="dxa"/>
          </w:tcPr>
          <w:p w14:paraId="4A36C9D1"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.271</w:t>
            </w:r>
          </w:p>
        </w:tc>
        <w:tc>
          <w:tcPr>
            <w:tcW w:w="1260" w:type="dxa"/>
          </w:tcPr>
          <w:p w14:paraId="32E935DC"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.346</w:t>
            </w:r>
          </w:p>
        </w:tc>
        <w:tc>
          <w:tcPr>
            <w:cnfStyle w:val="000010000000" w:firstRow="0" w:lastRow="0" w:firstColumn="0" w:lastColumn="0" w:oddVBand="1" w:evenVBand="0" w:oddHBand="0" w:evenHBand="0" w:firstRowFirstColumn="0" w:firstRowLastColumn="0" w:lastRowFirstColumn="0" w:lastRowLastColumn="0"/>
            <w:tcW w:w="2160" w:type="dxa"/>
          </w:tcPr>
          <w:p w14:paraId="37C41815"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1.311</w:t>
            </w:r>
          </w:p>
        </w:tc>
      </w:tr>
      <w:tr w:rsidR="00B904E8" w:rsidRPr="0043450B" w14:paraId="5CA8D9F1" w14:textId="77777777" w:rsidTr="00C3730A">
        <w:tc>
          <w:tcPr>
            <w:cnfStyle w:val="000010000000" w:firstRow="0" w:lastRow="0" w:firstColumn="0" w:lastColumn="0" w:oddVBand="1" w:evenVBand="0" w:oddHBand="0" w:evenHBand="0" w:firstRowFirstColumn="0" w:firstRowLastColumn="0" w:lastRowFirstColumn="0" w:lastRowLastColumn="0"/>
            <w:tcW w:w="879" w:type="dxa"/>
            <w:vMerge/>
          </w:tcPr>
          <w:p w14:paraId="44A59D37"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208D2FCF"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43450B">
              <w:rPr>
                <w:rFonts w:ascii="Arial" w:hAnsi="Arial" w:cs="Arial"/>
                <w:color w:val="000000"/>
                <w:sz w:val="18"/>
                <w:szCs w:val="18"/>
              </w:rPr>
              <w:t>Age</w:t>
            </w:r>
            <w:proofErr w:type="spellEnd"/>
            <w:r>
              <w:rPr>
                <w:rFonts w:ascii="Arial" w:hAnsi="Arial" w:cs="Arial"/>
                <w:color w:val="000000"/>
                <w:sz w:val="18"/>
                <w:szCs w:val="18"/>
              </w:rPr>
              <w:t xml:space="preserve"> </w:t>
            </w:r>
            <w:proofErr w:type="spellStart"/>
            <w:r w:rsidRPr="0043450B">
              <w:rPr>
                <w:rFonts w:ascii="Arial" w:hAnsi="Arial" w:cs="Arial"/>
                <w:color w:val="000000"/>
                <w:sz w:val="18"/>
                <w:szCs w:val="18"/>
              </w:rPr>
              <w:t>at_diagnosis</w:t>
            </w:r>
            <w:proofErr w:type="spellEnd"/>
          </w:p>
        </w:tc>
        <w:tc>
          <w:tcPr>
            <w:cnfStyle w:val="000010000000" w:firstRow="0" w:lastRow="0" w:firstColumn="0" w:lastColumn="0" w:oddVBand="1" w:evenVBand="0" w:oddHBand="0" w:evenHBand="0" w:firstRowFirstColumn="0" w:firstRowLastColumn="0" w:lastRowFirstColumn="0" w:lastRowLastColumn="0"/>
            <w:tcW w:w="1356" w:type="dxa"/>
          </w:tcPr>
          <w:p w14:paraId="636FD018"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.367</w:t>
            </w:r>
          </w:p>
        </w:tc>
        <w:tc>
          <w:tcPr>
            <w:tcW w:w="1260" w:type="dxa"/>
          </w:tcPr>
          <w:p w14:paraId="538F15E3"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.010</w:t>
            </w:r>
          </w:p>
        </w:tc>
        <w:tc>
          <w:tcPr>
            <w:cnfStyle w:val="000010000000" w:firstRow="0" w:lastRow="0" w:firstColumn="0" w:lastColumn="0" w:oddVBand="1" w:evenVBand="0" w:oddHBand="0" w:evenHBand="0" w:firstRowFirstColumn="0" w:firstRowLastColumn="0" w:lastRowFirstColumn="0" w:lastRowLastColumn="0"/>
            <w:tcW w:w="2160" w:type="dxa"/>
          </w:tcPr>
          <w:p w14:paraId="33479842"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1.444</w:t>
            </w:r>
          </w:p>
        </w:tc>
      </w:tr>
      <w:tr w:rsidR="00B904E8" w:rsidRPr="0043450B" w14:paraId="677AA032"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9" w:type="dxa"/>
            <w:vMerge/>
          </w:tcPr>
          <w:p w14:paraId="54BDD4B5"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1195FBA6"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43450B">
              <w:rPr>
                <w:rFonts w:ascii="Arial" w:hAnsi="Arial" w:cs="Arial"/>
                <w:color w:val="000000"/>
                <w:sz w:val="18"/>
                <w:szCs w:val="18"/>
              </w:rPr>
              <w:t>Cancer_stage</w:t>
            </w:r>
            <w:proofErr w:type="spellEnd"/>
          </w:p>
        </w:tc>
        <w:tc>
          <w:tcPr>
            <w:cnfStyle w:val="000010000000" w:firstRow="0" w:lastRow="0" w:firstColumn="0" w:lastColumn="0" w:oddVBand="1" w:evenVBand="0" w:oddHBand="0" w:evenHBand="0" w:firstRowFirstColumn="0" w:firstRowLastColumn="0" w:lastRowFirstColumn="0" w:lastRowLastColumn="0"/>
            <w:tcW w:w="1356" w:type="dxa"/>
          </w:tcPr>
          <w:p w14:paraId="41E3C541"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.769</w:t>
            </w:r>
          </w:p>
        </w:tc>
        <w:tc>
          <w:tcPr>
            <w:tcW w:w="1260" w:type="dxa"/>
          </w:tcPr>
          <w:p w14:paraId="5A13200F"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.321</w:t>
            </w:r>
          </w:p>
        </w:tc>
        <w:tc>
          <w:tcPr>
            <w:cnfStyle w:val="000010000000" w:firstRow="0" w:lastRow="0" w:firstColumn="0" w:lastColumn="0" w:oddVBand="1" w:evenVBand="0" w:oddHBand="0" w:evenHBand="0" w:firstRowFirstColumn="0" w:firstRowLastColumn="0" w:lastRowFirstColumn="0" w:lastRowLastColumn="0"/>
            <w:tcW w:w="2160" w:type="dxa"/>
          </w:tcPr>
          <w:p w14:paraId="2AC1CA4C"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2.157</w:t>
            </w:r>
          </w:p>
        </w:tc>
      </w:tr>
      <w:tr w:rsidR="00B904E8" w:rsidRPr="0043450B" w14:paraId="31E88C06" w14:textId="77777777" w:rsidTr="00C3730A">
        <w:tc>
          <w:tcPr>
            <w:cnfStyle w:val="000010000000" w:firstRow="0" w:lastRow="0" w:firstColumn="0" w:lastColumn="0" w:oddVBand="1" w:evenVBand="0" w:oddHBand="0" w:evenHBand="0" w:firstRowFirstColumn="0" w:firstRowLastColumn="0" w:lastRowFirstColumn="0" w:lastRowLastColumn="0"/>
            <w:tcW w:w="879" w:type="dxa"/>
            <w:vMerge/>
          </w:tcPr>
          <w:p w14:paraId="66608F27"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2160C813"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43450B">
              <w:rPr>
                <w:rFonts w:ascii="Arial" w:hAnsi="Arial" w:cs="Arial"/>
                <w:color w:val="000000"/>
                <w:sz w:val="18"/>
                <w:szCs w:val="18"/>
              </w:rPr>
              <w:t>Type_of_surgery</w:t>
            </w:r>
            <w:proofErr w:type="spellEnd"/>
          </w:p>
        </w:tc>
        <w:tc>
          <w:tcPr>
            <w:cnfStyle w:val="000010000000" w:firstRow="0" w:lastRow="0" w:firstColumn="0" w:lastColumn="0" w:oddVBand="1" w:evenVBand="0" w:oddHBand="0" w:evenHBand="0" w:firstRowFirstColumn="0" w:firstRowLastColumn="0" w:lastRowFirstColumn="0" w:lastRowLastColumn="0"/>
            <w:tcW w:w="1356" w:type="dxa"/>
          </w:tcPr>
          <w:p w14:paraId="18E852E0"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.133</w:t>
            </w:r>
          </w:p>
        </w:tc>
        <w:tc>
          <w:tcPr>
            <w:tcW w:w="1260" w:type="dxa"/>
          </w:tcPr>
          <w:p w14:paraId="23C02A47"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.762</w:t>
            </w:r>
          </w:p>
        </w:tc>
        <w:tc>
          <w:tcPr>
            <w:cnfStyle w:val="000010000000" w:firstRow="0" w:lastRow="0" w:firstColumn="0" w:lastColumn="0" w:oddVBand="1" w:evenVBand="0" w:oddHBand="0" w:evenHBand="0" w:firstRowFirstColumn="0" w:firstRowLastColumn="0" w:lastRowFirstColumn="0" w:lastRowLastColumn="0"/>
            <w:tcW w:w="2160" w:type="dxa"/>
          </w:tcPr>
          <w:p w14:paraId="1E22A389"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1.143</w:t>
            </w:r>
          </w:p>
        </w:tc>
      </w:tr>
      <w:tr w:rsidR="00B904E8" w:rsidRPr="0043450B" w14:paraId="5AF97567" w14:textId="77777777" w:rsidTr="00C373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9" w:type="dxa"/>
            <w:vMerge/>
          </w:tcPr>
          <w:p w14:paraId="41508012"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484E0DBA"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43450B">
              <w:rPr>
                <w:rFonts w:ascii="Arial" w:hAnsi="Arial" w:cs="Arial"/>
                <w:color w:val="000000"/>
                <w:sz w:val="18"/>
                <w:szCs w:val="18"/>
              </w:rPr>
              <w:t>other_treatment</w:t>
            </w:r>
            <w:proofErr w:type="spellEnd"/>
          </w:p>
        </w:tc>
        <w:tc>
          <w:tcPr>
            <w:cnfStyle w:val="000010000000" w:firstRow="0" w:lastRow="0" w:firstColumn="0" w:lastColumn="0" w:oddVBand="1" w:evenVBand="0" w:oddHBand="0" w:evenHBand="0" w:firstRowFirstColumn="0" w:firstRowLastColumn="0" w:lastRowFirstColumn="0" w:lastRowLastColumn="0"/>
            <w:tcW w:w="1356" w:type="dxa"/>
          </w:tcPr>
          <w:p w14:paraId="75717494"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.101</w:t>
            </w:r>
          </w:p>
        </w:tc>
        <w:tc>
          <w:tcPr>
            <w:tcW w:w="1260" w:type="dxa"/>
          </w:tcPr>
          <w:p w14:paraId="1C925412" w14:textId="77777777" w:rsidR="00B904E8" w:rsidRPr="0043450B" w:rsidRDefault="00B904E8" w:rsidP="00C3730A">
            <w:pPr>
              <w:autoSpaceDE w:val="0"/>
              <w:autoSpaceDN w:val="0"/>
              <w:bidi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3450B">
              <w:rPr>
                <w:rFonts w:ascii="Arial" w:hAnsi="Arial" w:cs="Arial"/>
                <w:color w:val="000000"/>
                <w:sz w:val="18"/>
                <w:szCs w:val="18"/>
              </w:rPr>
              <w:t>.589</w:t>
            </w:r>
          </w:p>
        </w:tc>
        <w:tc>
          <w:tcPr>
            <w:cnfStyle w:val="000010000000" w:firstRow="0" w:lastRow="0" w:firstColumn="0" w:lastColumn="0" w:oddVBand="1" w:evenVBand="0" w:oddHBand="0" w:evenHBand="0" w:firstRowFirstColumn="0" w:firstRowLastColumn="0" w:lastRowFirstColumn="0" w:lastRowLastColumn="0"/>
            <w:tcW w:w="2160" w:type="dxa"/>
          </w:tcPr>
          <w:p w14:paraId="34AFE538"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r w:rsidRPr="0043450B">
              <w:rPr>
                <w:rFonts w:ascii="Arial" w:hAnsi="Arial" w:cs="Arial"/>
                <w:color w:val="000000"/>
                <w:sz w:val="18"/>
                <w:szCs w:val="18"/>
              </w:rPr>
              <w:t>1.106</w:t>
            </w:r>
          </w:p>
        </w:tc>
      </w:tr>
      <w:tr w:rsidR="00B904E8" w:rsidRPr="0043450B" w14:paraId="57AA60A7" w14:textId="77777777" w:rsidTr="00C3730A">
        <w:tc>
          <w:tcPr>
            <w:cnfStyle w:val="000010000000" w:firstRow="0" w:lastRow="0" w:firstColumn="0" w:lastColumn="0" w:oddVBand="1" w:evenVBand="0" w:oddHBand="0" w:evenHBand="0" w:firstRowFirstColumn="0" w:firstRowLastColumn="0" w:lastRowFirstColumn="0" w:lastRowLastColumn="0"/>
            <w:tcW w:w="879" w:type="dxa"/>
            <w:vMerge/>
          </w:tcPr>
          <w:p w14:paraId="2F19C503" w14:textId="77777777" w:rsidR="00B904E8" w:rsidRPr="0043450B" w:rsidRDefault="00B904E8" w:rsidP="00C3730A">
            <w:pPr>
              <w:autoSpaceDE w:val="0"/>
              <w:autoSpaceDN w:val="0"/>
              <w:bidi w:val="0"/>
              <w:adjustRightInd w:val="0"/>
              <w:rPr>
                <w:rFonts w:ascii="Arial" w:hAnsi="Arial" w:cs="Arial"/>
                <w:color w:val="000000"/>
                <w:sz w:val="18"/>
                <w:szCs w:val="18"/>
              </w:rPr>
            </w:pPr>
          </w:p>
        </w:tc>
        <w:tc>
          <w:tcPr>
            <w:tcW w:w="2085" w:type="dxa"/>
          </w:tcPr>
          <w:p w14:paraId="0AA7E0B4"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356" w:type="dxa"/>
          </w:tcPr>
          <w:p w14:paraId="65642059"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p>
        </w:tc>
        <w:tc>
          <w:tcPr>
            <w:tcW w:w="1260" w:type="dxa"/>
          </w:tcPr>
          <w:p w14:paraId="4D39D0B2" w14:textId="77777777" w:rsidR="00B904E8" w:rsidRPr="0043450B" w:rsidRDefault="00B904E8" w:rsidP="00C3730A">
            <w:pPr>
              <w:autoSpaceDE w:val="0"/>
              <w:autoSpaceDN w:val="0"/>
              <w:bidi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2160" w:type="dxa"/>
          </w:tcPr>
          <w:p w14:paraId="3E0818C0" w14:textId="77777777" w:rsidR="00B904E8" w:rsidRPr="0043450B" w:rsidRDefault="00B904E8" w:rsidP="00C3730A">
            <w:pPr>
              <w:autoSpaceDE w:val="0"/>
              <w:autoSpaceDN w:val="0"/>
              <w:bidi w:val="0"/>
              <w:adjustRightInd w:val="0"/>
              <w:spacing w:line="320" w:lineRule="atLeast"/>
              <w:rPr>
                <w:rFonts w:ascii="Arial" w:hAnsi="Arial" w:cs="Arial"/>
                <w:color w:val="000000"/>
                <w:sz w:val="18"/>
                <w:szCs w:val="18"/>
              </w:rPr>
            </w:pPr>
          </w:p>
        </w:tc>
      </w:tr>
    </w:tbl>
    <w:p w14:paraId="3E4ADDE1" w14:textId="77777777" w:rsidR="00B904E8" w:rsidRDefault="00B904E8" w:rsidP="00B904E8"/>
    <w:p w14:paraId="736F1DA4" w14:textId="40BAC605" w:rsidR="00461C52" w:rsidRPr="005750C0" w:rsidRDefault="00461C52" w:rsidP="000B0927">
      <w:pPr>
        <w:jc w:val="right"/>
        <w:rPr>
          <w:rFonts w:asciiTheme="majorBidi" w:hAnsiTheme="majorBidi" w:cstheme="majorBidi"/>
          <w:color w:val="000000" w:themeColor="text1"/>
          <w:sz w:val="28"/>
          <w:szCs w:val="28"/>
          <w:rtl/>
        </w:rPr>
      </w:pPr>
    </w:p>
    <w:sectPr w:rsidR="00461C52" w:rsidRPr="005750C0" w:rsidSect="00803C2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a02zazx3eptv5esxzmxtfw10fdfp5f2ftwa&quot;&gt;My EndNote Library adldoosti&lt;record-ids&gt;&lt;item&gt;3&lt;/item&gt;&lt;item&gt;4&lt;/item&gt;&lt;item&gt;5&lt;/item&gt;&lt;item&gt;6&lt;/item&gt;&lt;item&gt;11&lt;/item&gt;&lt;item&gt;12&lt;/item&gt;&lt;item&gt;17&lt;/item&gt;&lt;item&gt;20&lt;/item&gt;&lt;item&gt;21&lt;/item&gt;&lt;item&gt;23&lt;/item&gt;&lt;item&gt;25&lt;/item&gt;&lt;item&gt;28&lt;/item&gt;&lt;item&gt;29&lt;/item&gt;&lt;item&gt;30&lt;/item&gt;&lt;item&gt;33&lt;/item&gt;&lt;item&gt;40&lt;/item&gt;&lt;item&gt;41&lt;/item&gt;&lt;item&gt;42&lt;/item&gt;&lt;item&gt;43&lt;/item&gt;&lt;item&gt;45&lt;/item&gt;&lt;item&gt;53&lt;/item&gt;&lt;item&gt;54&lt;/item&gt;&lt;item&gt;55&lt;/item&gt;&lt;item&gt;56&lt;/item&gt;&lt;item&gt;60&lt;/item&gt;&lt;/record-ids&gt;&lt;/item&gt;&lt;/Libraries&gt;"/>
  </w:docVars>
  <w:rsids>
    <w:rsidRoot w:val="00BE5C30"/>
    <w:rsid w:val="00013B70"/>
    <w:rsid w:val="0004177F"/>
    <w:rsid w:val="00046D72"/>
    <w:rsid w:val="00051CBA"/>
    <w:rsid w:val="0006566A"/>
    <w:rsid w:val="000714FE"/>
    <w:rsid w:val="00091623"/>
    <w:rsid w:val="000A088D"/>
    <w:rsid w:val="000A71DA"/>
    <w:rsid w:val="000B0927"/>
    <w:rsid w:val="000B576F"/>
    <w:rsid w:val="000F09F5"/>
    <w:rsid w:val="001072E8"/>
    <w:rsid w:val="001146D9"/>
    <w:rsid w:val="001153D7"/>
    <w:rsid w:val="001216A7"/>
    <w:rsid w:val="001244B9"/>
    <w:rsid w:val="001302F8"/>
    <w:rsid w:val="00130903"/>
    <w:rsid w:val="00136DB0"/>
    <w:rsid w:val="00137E13"/>
    <w:rsid w:val="00141AA2"/>
    <w:rsid w:val="00156467"/>
    <w:rsid w:val="00171198"/>
    <w:rsid w:val="00196F40"/>
    <w:rsid w:val="001B5F3C"/>
    <w:rsid w:val="001B7446"/>
    <w:rsid w:val="001C0E12"/>
    <w:rsid w:val="001C4305"/>
    <w:rsid w:val="001C6F78"/>
    <w:rsid w:val="001E2040"/>
    <w:rsid w:val="0022193B"/>
    <w:rsid w:val="00226FF3"/>
    <w:rsid w:val="0024414A"/>
    <w:rsid w:val="002574A0"/>
    <w:rsid w:val="002579B4"/>
    <w:rsid w:val="00281ABC"/>
    <w:rsid w:val="00282A55"/>
    <w:rsid w:val="00282EC1"/>
    <w:rsid w:val="002A4409"/>
    <w:rsid w:val="002B0BB3"/>
    <w:rsid w:val="002C1108"/>
    <w:rsid w:val="002E6BB8"/>
    <w:rsid w:val="002F346A"/>
    <w:rsid w:val="002F7929"/>
    <w:rsid w:val="00307657"/>
    <w:rsid w:val="003131F1"/>
    <w:rsid w:val="00324744"/>
    <w:rsid w:val="00333767"/>
    <w:rsid w:val="00351B05"/>
    <w:rsid w:val="0036015B"/>
    <w:rsid w:val="00367B83"/>
    <w:rsid w:val="00390CD3"/>
    <w:rsid w:val="003A54D0"/>
    <w:rsid w:val="003C391D"/>
    <w:rsid w:val="003C5CB1"/>
    <w:rsid w:val="003E2108"/>
    <w:rsid w:val="003E5CCE"/>
    <w:rsid w:val="00403251"/>
    <w:rsid w:val="00421DBD"/>
    <w:rsid w:val="0042326D"/>
    <w:rsid w:val="00430750"/>
    <w:rsid w:val="00430ADB"/>
    <w:rsid w:val="00436AA4"/>
    <w:rsid w:val="00442270"/>
    <w:rsid w:val="0045180B"/>
    <w:rsid w:val="00461C52"/>
    <w:rsid w:val="00466ADA"/>
    <w:rsid w:val="00475774"/>
    <w:rsid w:val="00481B8E"/>
    <w:rsid w:val="00491C46"/>
    <w:rsid w:val="004A0F01"/>
    <w:rsid w:val="004A3C4D"/>
    <w:rsid w:val="004C26EF"/>
    <w:rsid w:val="004C78F9"/>
    <w:rsid w:val="004F2D89"/>
    <w:rsid w:val="004F64B1"/>
    <w:rsid w:val="004F79D9"/>
    <w:rsid w:val="00505AAC"/>
    <w:rsid w:val="005062B9"/>
    <w:rsid w:val="00516E9F"/>
    <w:rsid w:val="0053446F"/>
    <w:rsid w:val="0055018A"/>
    <w:rsid w:val="005532FA"/>
    <w:rsid w:val="00560360"/>
    <w:rsid w:val="0056214F"/>
    <w:rsid w:val="00562E38"/>
    <w:rsid w:val="00574549"/>
    <w:rsid w:val="005750C0"/>
    <w:rsid w:val="00597D7D"/>
    <w:rsid w:val="005B0D2E"/>
    <w:rsid w:val="005B3FE0"/>
    <w:rsid w:val="005B5BD0"/>
    <w:rsid w:val="005B7946"/>
    <w:rsid w:val="005C5887"/>
    <w:rsid w:val="005D2C33"/>
    <w:rsid w:val="005E6117"/>
    <w:rsid w:val="00604761"/>
    <w:rsid w:val="006118CE"/>
    <w:rsid w:val="0061489B"/>
    <w:rsid w:val="00635EED"/>
    <w:rsid w:val="00636E41"/>
    <w:rsid w:val="00637554"/>
    <w:rsid w:val="0065433C"/>
    <w:rsid w:val="00660AE0"/>
    <w:rsid w:val="0066209E"/>
    <w:rsid w:val="00685BD1"/>
    <w:rsid w:val="006905F8"/>
    <w:rsid w:val="00694CB9"/>
    <w:rsid w:val="0069570B"/>
    <w:rsid w:val="006C44C5"/>
    <w:rsid w:val="006D1B0E"/>
    <w:rsid w:val="006D3AF1"/>
    <w:rsid w:val="006D42CF"/>
    <w:rsid w:val="006E1903"/>
    <w:rsid w:val="006E55C5"/>
    <w:rsid w:val="006F1EC3"/>
    <w:rsid w:val="00701E11"/>
    <w:rsid w:val="00704644"/>
    <w:rsid w:val="00710245"/>
    <w:rsid w:val="007107BA"/>
    <w:rsid w:val="0071785B"/>
    <w:rsid w:val="00747F86"/>
    <w:rsid w:val="00753936"/>
    <w:rsid w:val="00764B7A"/>
    <w:rsid w:val="00771E92"/>
    <w:rsid w:val="00773B77"/>
    <w:rsid w:val="00777EE4"/>
    <w:rsid w:val="007872D3"/>
    <w:rsid w:val="00791225"/>
    <w:rsid w:val="0079132C"/>
    <w:rsid w:val="00792876"/>
    <w:rsid w:val="007C300F"/>
    <w:rsid w:val="007C37B3"/>
    <w:rsid w:val="007C6845"/>
    <w:rsid w:val="007C6B5C"/>
    <w:rsid w:val="007D48D6"/>
    <w:rsid w:val="007F0571"/>
    <w:rsid w:val="007F0F01"/>
    <w:rsid w:val="007F2D5B"/>
    <w:rsid w:val="00803C29"/>
    <w:rsid w:val="008216FA"/>
    <w:rsid w:val="00844C92"/>
    <w:rsid w:val="00853724"/>
    <w:rsid w:val="0086292F"/>
    <w:rsid w:val="008907B5"/>
    <w:rsid w:val="00891A29"/>
    <w:rsid w:val="008957CA"/>
    <w:rsid w:val="00895BC0"/>
    <w:rsid w:val="008C50FD"/>
    <w:rsid w:val="008C7F5C"/>
    <w:rsid w:val="008D3082"/>
    <w:rsid w:val="008E072E"/>
    <w:rsid w:val="0093158D"/>
    <w:rsid w:val="009330C4"/>
    <w:rsid w:val="00933A36"/>
    <w:rsid w:val="009522C1"/>
    <w:rsid w:val="00977B85"/>
    <w:rsid w:val="00981822"/>
    <w:rsid w:val="009B49C4"/>
    <w:rsid w:val="009E791D"/>
    <w:rsid w:val="00A01687"/>
    <w:rsid w:val="00A070A6"/>
    <w:rsid w:val="00A2131C"/>
    <w:rsid w:val="00A40CEC"/>
    <w:rsid w:val="00A73236"/>
    <w:rsid w:val="00A7396D"/>
    <w:rsid w:val="00A7487B"/>
    <w:rsid w:val="00A823C3"/>
    <w:rsid w:val="00A94432"/>
    <w:rsid w:val="00A976D5"/>
    <w:rsid w:val="00AE630E"/>
    <w:rsid w:val="00AF6A3F"/>
    <w:rsid w:val="00B01393"/>
    <w:rsid w:val="00B03FF4"/>
    <w:rsid w:val="00B175E4"/>
    <w:rsid w:val="00B21B66"/>
    <w:rsid w:val="00B25535"/>
    <w:rsid w:val="00B3319A"/>
    <w:rsid w:val="00B421FB"/>
    <w:rsid w:val="00B44B6D"/>
    <w:rsid w:val="00B507A2"/>
    <w:rsid w:val="00B57289"/>
    <w:rsid w:val="00B616AD"/>
    <w:rsid w:val="00B72EC2"/>
    <w:rsid w:val="00B904E8"/>
    <w:rsid w:val="00BA19DF"/>
    <w:rsid w:val="00BB7E87"/>
    <w:rsid w:val="00BE43DD"/>
    <w:rsid w:val="00BE5C30"/>
    <w:rsid w:val="00BF3223"/>
    <w:rsid w:val="00BF4244"/>
    <w:rsid w:val="00C037AE"/>
    <w:rsid w:val="00C149B7"/>
    <w:rsid w:val="00C303D2"/>
    <w:rsid w:val="00C3730A"/>
    <w:rsid w:val="00C53D79"/>
    <w:rsid w:val="00C564C4"/>
    <w:rsid w:val="00C61EE0"/>
    <w:rsid w:val="00C8041F"/>
    <w:rsid w:val="00C84E61"/>
    <w:rsid w:val="00C86BC9"/>
    <w:rsid w:val="00C9045C"/>
    <w:rsid w:val="00CA144D"/>
    <w:rsid w:val="00CA2842"/>
    <w:rsid w:val="00CA7B8D"/>
    <w:rsid w:val="00CB5BED"/>
    <w:rsid w:val="00CD16EF"/>
    <w:rsid w:val="00CE4F79"/>
    <w:rsid w:val="00D04445"/>
    <w:rsid w:val="00D06AAB"/>
    <w:rsid w:val="00D151C4"/>
    <w:rsid w:val="00D431EA"/>
    <w:rsid w:val="00D6200C"/>
    <w:rsid w:val="00D7012A"/>
    <w:rsid w:val="00D8647A"/>
    <w:rsid w:val="00DC1CB1"/>
    <w:rsid w:val="00DC4A31"/>
    <w:rsid w:val="00DF4D82"/>
    <w:rsid w:val="00E06F1A"/>
    <w:rsid w:val="00E10246"/>
    <w:rsid w:val="00E461A7"/>
    <w:rsid w:val="00E47F8F"/>
    <w:rsid w:val="00E55861"/>
    <w:rsid w:val="00E71ACE"/>
    <w:rsid w:val="00E73CF9"/>
    <w:rsid w:val="00E962CC"/>
    <w:rsid w:val="00EB51F7"/>
    <w:rsid w:val="00ED48F6"/>
    <w:rsid w:val="00EE347D"/>
    <w:rsid w:val="00EF4DD0"/>
    <w:rsid w:val="00F07983"/>
    <w:rsid w:val="00F15F7F"/>
    <w:rsid w:val="00F23A1C"/>
    <w:rsid w:val="00F42EDC"/>
    <w:rsid w:val="00F62241"/>
    <w:rsid w:val="00F67603"/>
    <w:rsid w:val="00F73A36"/>
    <w:rsid w:val="00F77940"/>
    <w:rsid w:val="00F84FD3"/>
    <w:rsid w:val="00F91064"/>
    <w:rsid w:val="00FA0700"/>
    <w:rsid w:val="00FA478C"/>
    <w:rsid w:val="00FA6D39"/>
    <w:rsid w:val="00FA7213"/>
    <w:rsid w:val="00FA7BC1"/>
    <w:rsid w:val="00FB12BB"/>
    <w:rsid w:val="00FD57F4"/>
    <w:rsid w:val="00FD61BB"/>
    <w:rsid w:val="00FF3CD8"/>
    <w:rsid w:val="00FF47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EB9D"/>
  <w15:docId w15:val="{40750D1D-E3B1-4486-BB2F-2BD3E41F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9C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5C30"/>
    <w:rPr>
      <w:sz w:val="16"/>
      <w:szCs w:val="16"/>
    </w:rPr>
  </w:style>
  <w:style w:type="paragraph" w:styleId="CommentText">
    <w:name w:val="annotation text"/>
    <w:basedOn w:val="Normal"/>
    <w:link w:val="CommentTextChar"/>
    <w:uiPriority w:val="99"/>
    <w:unhideWhenUsed/>
    <w:rsid w:val="00BE5C30"/>
    <w:pPr>
      <w:spacing w:line="240" w:lineRule="auto"/>
    </w:pPr>
    <w:rPr>
      <w:sz w:val="20"/>
      <w:szCs w:val="20"/>
    </w:rPr>
  </w:style>
  <w:style w:type="character" w:customStyle="1" w:styleId="CommentTextChar">
    <w:name w:val="Comment Text Char"/>
    <w:basedOn w:val="DefaultParagraphFont"/>
    <w:link w:val="CommentText"/>
    <w:uiPriority w:val="99"/>
    <w:rsid w:val="00BE5C30"/>
    <w:rPr>
      <w:sz w:val="20"/>
      <w:szCs w:val="20"/>
    </w:rPr>
  </w:style>
  <w:style w:type="paragraph" w:styleId="CommentSubject">
    <w:name w:val="annotation subject"/>
    <w:basedOn w:val="CommentText"/>
    <w:next w:val="CommentText"/>
    <w:link w:val="CommentSubjectChar"/>
    <w:uiPriority w:val="99"/>
    <w:semiHidden/>
    <w:unhideWhenUsed/>
    <w:rsid w:val="00BE5C30"/>
    <w:rPr>
      <w:b/>
      <w:bCs/>
    </w:rPr>
  </w:style>
  <w:style w:type="character" w:customStyle="1" w:styleId="CommentSubjectChar">
    <w:name w:val="Comment Subject Char"/>
    <w:basedOn w:val="CommentTextChar"/>
    <w:link w:val="CommentSubject"/>
    <w:uiPriority w:val="99"/>
    <w:semiHidden/>
    <w:rsid w:val="00BE5C30"/>
    <w:rPr>
      <w:b/>
      <w:bCs/>
      <w:sz w:val="20"/>
      <w:szCs w:val="20"/>
    </w:rPr>
  </w:style>
  <w:style w:type="paragraph" w:styleId="BalloonText">
    <w:name w:val="Balloon Text"/>
    <w:basedOn w:val="Normal"/>
    <w:link w:val="BalloonTextChar"/>
    <w:uiPriority w:val="99"/>
    <w:semiHidden/>
    <w:unhideWhenUsed/>
    <w:rsid w:val="00BE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C30"/>
    <w:rPr>
      <w:rFonts w:ascii="Tahoma" w:hAnsi="Tahoma" w:cs="Tahoma"/>
      <w:sz w:val="16"/>
      <w:szCs w:val="16"/>
    </w:rPr>
  </w:style>
  <w:style w:type="character" w:styleId="Hyperlink">
    <w:name w:val="Hyperlink"/>
    <w:basedOn w:val="DefaultParagraphFont"/>
    <w:uiPriority w:val="99"/>
    <w:unhideWhenUsed/>
    <w:rsid w:val="00BE5C30"/>
    <w:rPr>
      <w:color w:val="0000FF" w:themeColor="hyperlink"/>
      <w:u w:val="single"/>
    </w:rPr>
  </w:style>
  <w:style w:type="paragraph" w:styleId="Revision">
    <w:name w:val="Revision"/>
    <w:hidden/>
    <w:uiPriority w:val="99"/>
    <w:semiHidden/>
    <w:rsid w:val="00BE5C30"/>
    <w:pPr>
      <w:spacing w:after="0" w:line="240" w:lineRule="auto"/>
    </w:pPr>
  </w:style>
  <w:style w:type="paragraph" w:styleId="HTMLPreformatted">
    <w:name w:val="HTML Preformatted"/>
    <w:basedOn w:val="Normal"/>
    <w:link w:val="HTMLPreformattedChar"/>
    <w:uiPriority w:val="99"/>
    <w:semiHidden/>
    <w:unhideWhenUsed/>
    <w:rsid w:val="002441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414A"/>
    <w:rPr>
      <w:rFonts w:ascii="Consolas" w:hAnsi="Consolas"/>
      <w:sz w:val="20"/>
      <w:szCs w:val="20"/>
    </w:rPr>
  </w:style>
  <w:style w:type="character" w:customStyle="1" w:styleId="UnresolvedMention">
    <w:name w:val="Unresolved Mention"/>
    <w:basedOn w:val="DefaultParagraphFont"/>
    <w:uiPriority w:val="99"/>
    <w:semiHidden/>
    <w:unhideWhenUsed/>
    <w:rsid w:val="000B0927"/>
    <w:rPr>
      <w:color w:val="605E5C"/>
      <w:shd w:val="clear" w:color="auto" w:fill="E1DFDD"/>
    </w:rPr>
  </w:style>
  <w:style w:type="table" w:customStyle="1" w:styleId="PlainTable21">
    <w:name w:val="Plain Table 21"/>
    <w:basedOn w:val="TableNormal"/>
    <w:next w:val="PlainTable2"/>
    <w:uiPriority w:val="42"/>
    <w:rsid w:val="00B904E8"/>
    <w:pPr>
      <w:spacing w:after="0" w:line="240" w:lineRule="auto"/>
    </w:pPr>
    <w:rPr>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B904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904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2488">
      <w:bodyDiv w:val="1"/>
      <w:marLeft w:val="0"/>
      <w:marRight w:val="0"/>
      <w:marTop w:val="0"/>
      <w:marBottom w:val="0"/>
      <w:divBdr>
        <w:top w:val="none" w:sz="0" w:space="0" w:color="auto"/>
        <w:left w:val="none" w:sz="0" w:space="0" w:color="auto"/>
        <w:bottom w:val="none" w:sz="0" w:space="0" w:color="auto"/>
        <w:right w:val="none" w:sz="0" w:space="0" w:color="auto"/>
      </w:divBdr>
      <w:divsChild>
        <w:div w:id="688482545">
          <w:marLeft w:val="0"/>
          <w:marRight w:val="0"/>
          <w:marTop w:val="0"/>
          <w:marBottom w:val="0"/>
          <w:divBdr>
            <w:top w:val="none" w:sz="0" w:space="0" w:color="auto"/>
            <w:left w:val="none" w:sz="0" w:space="0" w:color="auto"/>
            <w:bottom w:val="none" w:sz="0" w:space="0" w:color="auto"/>
            <w:right w:val="none" w:sz="0" w:space="0" w:color="auto"/>
          </w:divBdr>
        </w:div>
      </w:divsChild>
    </w:div>
    <w:div w:id="92284315">
      <w:bodyDiv w:val="1"/>
      <w:marLeft w:val="0"/>
      <w:marRight w:val="0"/>
      <w:marTop w:val="0"/>
      <w:marBottom w:val="0"/>
      <w:divBdr>
        <w:top w:val="none" w:sz="0" w:space="0" w:color="auto"/>
        <w:left w:val="none" w:sz="0" w:space="0" w:color="auto"/>
        <w:bottom w:val="none" w:sz="0" w:space="0" w:color="auto"/>
        <w:right w:val="none" w:sz="0" w:space="0" w:color="auto"/>
      </w:divBdr>
    </w:div>
    <w:div w:id="189610439">
      <w:bodyDiv w:val="1"/>
      <w:marLeft w:val="0"/>
      <w:marRight w:val="0"/>
      <w:marTop w:val="0"/>
      <w:marBottom w:val="0"/>
      <w:divBdr>
        <w:top w:val="none" w:sz="0" w:space="0" w:color="auto"/>
        <w:left w:val="none" w:sz="0" w:space="0" w:color="auto"/>
        <w:bottom w:val="none" w:sz="0" w:space="0" w:color="auto"/>
        <w:right w:val="none" w:sz="0" w:space="0" w:color="auto"/>
      </w:divBdr>
    </w:div>
    <w:div w:id="226956521">
      <w:bodyDiv w:val="1"/>
      <w:marLeft w:val="0"/>
      <w:marRight w:val="0"/>
      <w:marTop w:val="0"/>
      <w:marBottom w:val="0"/>
      <w:divBdr>
        <w:top w:val="none" w:sz="0" w:space="0" w:color="auto"/>
        <w:left w:val="none" w:sz="0" w:space="0" w:color="auto"/>
        <w:bottom w:val="none" w:sz="0" w:space="0" w:color="auto"/>
        <w:right w:val="none" w:sz="0" w:space="0" w:color="auto"/>
      </w:divBdr>
    </w:div>
    <w:div w:id="310715387">
      <w:bodyDiv w:val="1"/>
      <w:marLeft w:val="0"/>
      <w:marRight w:val="0"/>
      <w:marTop w:val="0"/>
      <w:marBottom w:val="0"/>
      <w:divBdr>
        <w:top w:val="none" w:sz="0" w:space="0" w:color="auto"/>
        <w:left w:val="none" w:sz="0" w:space="0" w:color="auto"/>
        <w:bottom w:val="none" w:sz="0" w:space="0" w:color="auto"/>
        <w:right w:val="none" w:sz="0" w:space="0" w:color="auto"/>
      </w:divBdr>
    </w:div>
    <w:div w:id="332147266">
      <w:bodyDiv w:val="1"/>
      <w:marLeft w:val="0"/>
      <w:marRight w:val="0"/>
      <w:marTop w:val="0"/>
      <w:marBottom w:val="0"/>
      <w:divBdr>
        <w:top w:val="none" w:sz="0" w:space="0" w:color="auto"/>
        <w:left w:val="none" w:sz="0" w:space="0" w:color="auto"/>
        <w:bottom w:val="none" w:sz="0" w:space="0" w:color="auto"/>
        <w:right w:val="none" w:sz="0" w:space="0" w:color="auto"/>
      </w:divBdr>
    </w:div>
    <w:div w:id="350189141">
      <w:bodyDiv w:val="1"/>
      <w:marLeft w:val="0"/>
      <w:marRight w:val="0"/>
      <w:marTop w:val="0"/>
      <w:marBottom w:val="0"/>
      <w:divBdr>
        <w:top w:val="none" w:sz="0" w:space="0" w:color="auto"/>
        <w:left w:val="none" w:sz="0" w:space="0" w:color="auto"/>
        <w:bottom w:val="none" w:sz="0" w:space="0" w:color="auto"/>
        <w:right w:val="none" w:sz="0" w:space="0" w:color="auto"/>
      </w:divBdr>
      <w:divsChild>
        <w:div w:id="2054694214">
          <w:marLeft w:val="0"/>
          <w:marRight w:val="0"/>
          <w:marTop w:val="0"/>
          <w:marBottom w:val="0"/>
          <w:divBdr>
            <w:top w:val="none" w:sz="0" w:space="0" w:color="auto"/>
            <w:left w:val="none" w:sz="0" w:space="0" w:color="auto"/>
            <w:bottom w:val="none" w:sz="0" w:space="0" w:color="auto"/>
            <w:right w:val="none" w:sz="0" w:space="0" w:color="auto"/>
          </w:divBdr>
        </w:div>
        <w:div w:id="2069842406">
          <w:marLeft w:val="0"/>
          <w:marRight w:val="0"/>
          <w:marTop w:val="0"/>
          <w:marBottom w:val="0"/>
          <w:divBdr>
            <w:top w:val="none" w:sz="0" w:space="0" w:color="auto"/>
            <w:left w:val="none" w:sz="0" w:space="0" w:color="auto"/>
            <w:bottom w:val="none" w:sz="0" w:space="0" w:color="auto"/>
            <w:right w:val="none" w:sz="0" w:space="0" w:color="auto"/>
          </w:divBdr>
          <w:divsChild>
            <w:div w:id="1613323190">
              <w:marLeft w:val="0"/>
              <w:marRight w:val="0"/>
              <w:marTop w:val="0"/>
              <w:marBottom w:val="0"/>
              <w:divBdr>
                <w:top w:val="none" w:sz="0" w:space="0" w:color="auto"/>
                <w:left w:val="none" w:sz="0" w:space="0" w:color="auto"/>
                <w:bottom w:val="none" w:sz="0" w:space="0" w:color="auto"/>
                <w:right w:val="none" w:sz="0" w:space="0" w:color="auto"/>
              </w:divBdr>
              <w:divsChild>
                <w:div w:id="963779558">
                  <w:marLeft w:val="0"/>
                  <w:marRight w:val="0"/>
                  <w:marTop w:val="0"/>
                  <w:marBottom w:val="0"/>
                  <w:divBdr>
                    <w:top w:val="none" w:sz="0" w:space="0" w:color="auto"/>
                    <w:left w:val="none" w:sz="0" w:space="0" w:color="auto"/>
                    <w:bottom w:val="none" w:sz="0" w:space="0" w:color="auto"/>
                    <w:right w:val="none" w:sz="0" w:space="0" w:color="auto"/>
                  </w:divBdr>
                  <w:divsChild>
                    <w:div w:id="20740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49854">
      <w:bodyDiv w:val="1"/>
      <w:marLeft w:val="0"/>
      <w:marRight w:val="0"/>
      <w:marTop w:val="0"/>
      <w:marBottom w:val="0"/>
      <w:divBdr>
        <w:top w:val="none" w:sz="0" w:space="0" w:color="auto"/>
        <w:left w:val="none" w:sz="0" w:space="0" w:color="auto"/>
        <w:bottom w:val="none" w:sz="0" w:space="0" w:color="auto"/>
        <w:right w:val="none" w:sz="0" w:space="0" w:color="auto"/>
      </w:divBdr>
    </w:div>
    <w:div w:id="416631353">
      <w:bodyDiv w:val="1"/>
      <w:marLeft w:val="0"/>
      <w:marRight w:val="0"/>
      <w:marTop w:val="0"/>
      <w:marBottom w:val="0"/>
      <w:divBdr>
        <w:top w:val="none" w:sz="0" w:space="0" w:color="auto"/>
        <w:left w:val="none" w:sz="0" w:space="0" w:color="auto"/>
        <w:bottom w:val="none" w:sz="0" w:space="0" w:color="auto"/>
        <w:right w:val="none" w:sz="0" w:space="0" w:color="auto"/>
      </w:divBdr>
    </w:div>
    <w:div w:id="503519932">
      <w:bodyDiv w:val="1"/>
      <w:marLeft w:val="0"/>
      <w:marRight w:val="0"/>
      <w:marTop w:val="0"/>
      <w:marBottom w:val="0"/>
      <w:divBdr>
        <w:top w:val="none" w:sz="0" w:space="0" w:color="auto"/>
        <w:left w:val="none" w:sz="0" w:space="0" w:color="auto"/>
        <w:bottom w:val="none" w:sz="0" w:space="0" w:color="auto"/>
        <w:right w:val="none" w:sz="0" w:space="0" w:color="auto"/>
      </w:divBdr>
    </w:div>
    <w:div w:id="572929042">
      <w:bodyDiv w:val="1"/>
      <w:marLeft w:val="0"/>
      <w:marRight w:val="0"/>
      <w:marTop w:val="0"/>
      <w:marBottom w:val="0"/>
      <w:divBdr>
        <w:top w:val="none" w:sz="0" w:space="0" w:color="auto"/>
        <w:left w:val="none" w:sz="0" w:space="0" w:color="auto"/>
        <w:bottom w:val="none" w:sz="0" w:space="0" w:color="auto"/>
        <w:right w:val="none" w:sz="0" w:space="0" w:color="auto"/>
      </w:divBdr>
    </w:div>
    <w:div w:id="610627243">
      <w:bodyDiv w:val="1"/>
      <w:marLeft w:val="0"/>
      <w:marRight w:val="0"/>
      <w:marTop w:val="0"/>
      <w:marBottom w:val="0"/>
      <w:divBdr>
        <w:top w:val="none" w:sz="0" w:space="0" w:color="auto"/>
        <w:left w:val="none" w:sz="0" w:space="0" w:color="auto"/>
        <w:bottom w:val="none" w:sz="0" w:space="0" w:color="auto"/>
        <w:right w:val="none" w:sz="0" w:space="0" w:color="auto"/>
      </w:divBdr>
    </w:div>
    <w:div w:id="740374865">
      <w:bodyDiv w:val="1"/>
      <w:marLeft w:val="0"/>
      <w:marRight w:val="0"/>
      <w:marTop w:val="0"/>
      <w:marBottom w:val="0"/>
      <w:divBdr>
        <w:top w:val="none" w:sz="0" w:space="0" w:color="auto"/>
        <w:left w:val="none" w:sz="0" w:space="0" w:color="auto"/>
        <w:bottom w:val="none" w:sz="0" w:space="0" w:color="auto"/>
        <w:right w:val="none" w:sz="0" w:space="0" w:color="auto"/>
      </w:divBdr>
    </w:div>
    <w:div w:id="791707511">
      <w:bodyDiv w:val="1"/>
      <w:marLeft w:val="0"/>
      <w:marRight w:val="0"/>
      <w:marTop w:val="0"/>
      <w:marBottom w:val="0"/>
      <w:divBdr>
        <w:top w:val="none" w:sz="0" w:space="0" w:color="auto"/>
        <w:left w:val="none" w:sz="0" w:space="0" w:color="auto"/>
        <w:bottom w:val="none" w:sz="0" w:space="0" w:color="auto"/>
        <w:right w:val="none" w:sz="0" w:space="0" w:color="auto"/>
      </w:divBdr>
    </w:div>
    <w:div w:id="818766776">
      <w:bodyDiv w:val="1"/>
      <w:marLeft w:val="0"/>
      <w:marRight w:val="0"/>
      <w:marTop w:val="0"/>
      <w:marBottom w:val="0"/>
      <w:divBdr>
        <w:top w:val="none" w:sz="0" w:space="0" w:color="auto"/>
        <w:left w:val="none" w:sz="0" w:space="0" w:color="auto"/>
        <w:bottom w:val="none" w:sz="0" w:space="0" w:color="auto"/>
        <w:right w:val="none" w:sz="0" w:space="0" w:color="auto"/>
      </w:divBdr>
    </w:div>
    <w:div w:id="971786053">
      <w:bodyDiv w:val="1"/>
      <w:marLeft w:val="0"/>
      <w:marRight w:val="0"/>
      <w:marTop w:val="0"/>
      <w:marBottom w:val="0"/>
      <w:divBdr>
        <w:top w:val="none" w:sz="0" w:space="0" w:color="auto"/>
        <w:left w:val="none" w:sz="0" w:space="0" w:color="auto"/>
        <w:bottom w:val="none" w:sz="0" w:space="0" w:color="auto"/>
        <w:right w:val="none" w:sz="0" w:space="0" w:color="auto"/>
      </w:divBdr>
    </w:div>
    <w:div w:id="1033725514">
      <w:bodyDiv w:val="1"/>
      <w:marLeft w:val="0"/>
      <w:marRight w:val="0"/>
      <w:marTop w:val="0"/>
      <w:marBottom w:val="0"/>
      <w:divBdr>
        <w:top w:val="none" w:sz="0" w:space="0" w:color="auto"/>
        <w:left w:val="none" w:sz="0" w:space="0" w:color="auto"/>
        <w:bottom w:val="none" w:sz="0" w:space="0" w:color="auto"/>
        <w:right w:val="none" w:sz="0" w:space="0" w:color="auto"/>
      </w:divBdr>
    </w:div>
    <w:div w:id="1167787694">
      <w:bodyDiv w:val="1"/>
      <w:marLeft w:val="0"/>
      <w:marRight w:val="0"/>
      <w:marTop w:val="0"/>
      <w:marBottom w:val="0"/>
      <w:divBdr>
        <w:top w:val="none" w:sz="0" w:space="0" w:color="auto"/>
        <w:left w:val="none" w:sz="0" w:space="0" w:color="auto"/>
        <w:bottom w:val="none" w:sz="0" w:space="0" w:color="auto"/>
        <w:right w:val="none" w:sz="0" w:space="0" w:color="auto"/>
      </w:divBdr>
    </w:div>
    <w:div w:id="1249193781">
      <w:bodyDiv w:val="1"/>
      <w:marLeft w:val="0"/>
      <w:marRight w:val="0"/>
      <w:marTop w:val="0"/>
      <w:marBottom w:val="0"/>
      <w:divBdr>
        <w:top w:val="none" w:sz="0" w:space="0" w:color="auto"/>
        <w:left w:val="none" w:sz="0" w:space="0" w:color="auto"/>
        <w:bottom w:val="none" w:sz="0" w:space="0" w:color="auto"/>
        <w:right w:val="none" w:sz="0" w:space="0" w:color="auto"/>
      </w:divBdr>
    </w:div>
    <w:div w:id="1313146060">
      <w:bodyDiv w:val="1"/>
      <w:marLeft w:val="0"/>
      <w:marRight w:val="0"/>
      <w:marTop w:val="0"/>
      <w:marBottom w:val="0"/>
      <w:divBdr>
        <w:top w:val="none" w:sz="0" w:space="0" w:color="auto"/>
        <w:left w:val="none" w:sz="0" w:space="0" w:color="auto"/>
        <w:bottom w:val="none" w:sz="0" w:space="0" w:color="auto"/>
        <w:right w:val="none" w:sz="0" w:space="0" w:color="auto"/>
      </w:divBdr>
    </w:div>
    <w:div w:id="1350985713">
      <w:bodyDiv w:val="1"/>
      <w:marLeft w:val="0"/>
      <w:marRight w:val="0"/>
      <w:marTop w:val="0"/>
      <w:marBottom w:val="0"/>
      <w:divBdr>
        <w:top w:val="none" w:sz="0" w:space="0" w:color="auto"/>
        <w:left w:val="none" w:sz="0" w:space="0" w:color="auto"/>
        <w:bottom w:val="none" w:sz="0" w:space="0" w:color="auto"/>
        <w:right w:val="none" w:sz="0" w:space="0" w:color="auto"/>
      </w:divBdr>
    </w:div>
    <w:div w:id="1607347622">
      <w:bodyDiv w:val="1"/>
      <w:marLeft w:val="0"/>
      <w:marRight w:val="0"/>
      <w:marTop w:val="0"/>
      <w:marBottom w:val="0"/>
      <w:divBdr>
        <w:top w:val="none" w:sz="0" w:space="0" w:color="auto"/>
        <w:left w:val="none" w:sz="0" w:space="0" w:color="auto"/>
        <w:bottom w:val="none" w:sz="0" w:space="0" w:color="auto"/>
        <w:right w:val="none" w:sz="0" w:space="0" w:color="auto"/>
      </w:divBdr>
    </w:div>
    <w:div w:id="1625576073">
      <w:bodyDiv w:val="1"/>
      <w:marLeft w:val="0"/>
      <w:marRight w:val="0"/>
      <w:marTop w:val="0"/>
      <w:marBottom w:val="0"/>
      <w:divBdr>
        <w:top w:val="none" w:sz="0" w:space="0" w:color="auto"/>
        <w:left w:val="none" w:sz="0" w:space="0" w:color="auto"/>
        <w:bottom w:val="none" w:sz="0" w:space="0" w:color="auto"/>
        <w:right w:val="none" w:sz="0" w:space="0" w:color="auto"/>
      </w:divBdr>
    </w:div>
    <w:div w:id="1754547571">
      <w:bodyDiv w:val="1"/>
      <w:marLeft w:val="0"/>
      <w:marRight w:val="0"/>
      <w:marTop w:val="0"/>
      <w:marBottom w:val="0"/>
      <w:divBdr>
        <w:top w:val="none" w:sz="0" w:space="0" w:color="auto"/>
        <w:left w:val="none" w:sz="0" w:space="0" w:color="auto"/>
        <w:bottom w:val="none" w:sz="0" w:space="0" w:color="auto"/>
        <w:right w:val="none" w:sz="0" w:space="0" w:color="auto"/>
      </w:divBdr>
    </w:div>
    <w:div w:id="1851793774">
      <w:bodyDiv w:val="1"/>
      <w:marLeft w:val="0"/>
      <w:marRight w:val="0"/>
      <w:marTop w:val="0"/>
      <w:marBottom w:val="0"/>
      <w:divBdr>
        <w:top w:val="none" w:sz="0" w:space="0" w:color="auto"/>
        <w:left w:val="none" w:sz="0" w:space="0" w:color="auto"/>
        <w:bottom w:val="none" w:sz="0" w:space="0" w:color="auto"/>
        <w:right w:val="none" w:sz="0" w:space="0" w:color="auto"/>
      </w:divBdr>
    </w:div>
    <w:div w:id="1865358473">
      <w:bodyDiv w:val="1"/>
      <w:marLeft w:val="0"/>
      <w:marRight w:val="0"/>
      <w:marTop w:val="0"/>
      <w:marBottom w:val="0"/>
      <w:divBdr>
        <w:top w:val="none" w:sz="0" w:space="0" w:color="auto"/>
        <w:left w:val="none" w:sz="0" w:space="0" w:color="auto"/>
        <w:bottom w:val="none" w:sz="0" w:space="0" w:color="auto"/>
        <w:right w:val="none" w:sz="0" w:space="0" w:color="auto"/>
      </w:divBdr>
    </w:div>
    <w:div w:id="1893689654">
      <w:bodyDiv w:val="1"/>
      <w:marLeft w:val="0"/>
      <w:marRight w:val="0"/>
      <w:marTop w:val="0"/>
      <w:marBottom w:val="0"/>
      <w:divBdr>
        <w:top w:val="none" w:sz="0" w:space="0" w:color="auto"/>
        <w:left w:val="none" w:sz="0" w:space="0" w:color="auto"/>
        <w:bottom w:val="none" w:sz="0" w:space="0" w:color="auto"/>
        <w:right w:val="none" w:sz="0" w:space="0" w:color="auto"/>
      </w:divBdr>
    </w:div>
    <w:div w:id="1919705390">
      <w:bodyDiv w:val="1"/>
      <w:marLeft w:val="0"/>
      <w:marRight w:val="0"/>
      <w:marTop w:val="0"/>
      <w:marBottom w:val="0"/>
      <w:divBdr>
        <w:top w:val="none" w:sz="0" w:space="0" w:color="auto"/>
        <w:left w:val="none" w:sz="0" w:space="0" w:color="auto"/>
        <w:bottom w:val="none" w:sz="0" w:space="0" w:color="auto"/>
        <w:right w:val="none" w:sz="0" w:space="0" w:color="auto"/>
      </w:divBdr>
    </w:div>
    <w:div w:id="1922567116">
      <w:bodyDiv w:val="1"/>
      <w:marLeft w:val="0"/>
      <w:marRight w:val="0"/>
      <w:marTop w:val="0"/>
      <w:marBottom w:val="0"/>
      <w:divBdr>
        <w:top w:val="none" w:sz="0" w:space="0" w:color="auto"/>
        <w:left w:val="none" w:sz="0" w:space="0" w:color="auto"/>
        <w:bottom w:val="none" w:sz="0" w:space="0" w:color="auto"/>
        <w:right w:val="none" w:sz="0" w:space="0" w:color="auto"/>
      </w:divBdr>
    </w:div>
    <w:div w:id="1927617659">
      <w:bodyDiv w:val="1"/>
      <w:marLeft w:val="0"/>
      <w:marRight w:val="0"/>
      <w:marTop w:val="0"/>
      <w:marBottom w:val="0"/>
      <w:divBdr>
        <w:top w:val="none" w:sz="0" w:space="0" w:color="auto"/>
        <w:left w:val="none" w:sz="0" w:space="0" w:color="auto"/>
        <w:bottom w:val="none" w:sz="0" w:space="0" w:color="auto"/>
        <w:right w:val="none" w:sz="0" w:space="0" w:color="auto"/>
      </w:divBdr>
    </w:div>
    <w:div w:id="2004703239">
      <w:bodyDiv w:val="1"/>
      <w:marLeft w:val="0"/>
      <w:marRight w:val="0"/>
      <w:marTop w:val="0"/>
      <w:marBottom w:val="0"/>
      <w:divBdr>
        <w:top w:val="none" w:sz="0" w:space="0" w:color="auto"/>
        <w:left w:val="none" w:sz="0" w:space="0" w:color="auto"/>
        <w:bottom w:val="none" w:sz="0" w:space="0" w:color="auto"/>
        <w:right w:val="none" w:sz="0" w:space="0" w:color="auto"/>
      </w:divBdr>
    </w:div>
    <w:div w:id="2043625682">
      <w:bodyDiv w:val="1"/>
      <w:marLeft w:val="0"/>
      <w:marRight w:val="0"/>
      <w:marTop w:val="0"/>
      <w:marBottom w:val="0"/>
      <w:divBdr>
        <w:top w:val="none" w:sz="0" w:space="0" w:color="auto"/>
        <w:left w:val="none" w:sz="0" w:space="0" w:color="auto"/>
        <w:bottom w:val="none" w:sz="0" w:space="0" w:color="auto"/>
        <w:right w:val="none" w:sz="0" w:space="0" w:color="auto"/>
      </w:divBdr>
    </w:div>
    <w:div w:id="2144735123">
      <w:bodyDiv w:val="1"/>
      <w:marLeft w:val="0"/>
      <w:marRight w:val="0"/>
      <w:marTop w:val="0"/>
      <w:marBottom w:val="0"/>
      <w:divBdr>
        <w:top w:val="none" w:sz="0" w:space="0" w:color="auto"/>
        <w:left w:val="none" w:sz="0" w:space="0" w:color="auto"/>
        <w:bottom w:val="none" w:sz="0" w:space="0" w:color="auto"/>
        <w:right w:val="none" w:sz="0" w:space="0" w:color="auto"/>
      </w:divBdr>
      <w:divsChild>
        <w:div w:id="200242077">
          <w:marLeft w:val="0"/>
          <w:marRight w:val="0"/>
          <w:marTop w:val="0"/>
          <w:marBottom w:val="0"/>
          <w:divBdr>
            <w:top w:val="none" w:sz="0" w:space="0" w:color="auto"/>
            <w:left w:val="none" w:sz="0" w:space="0" w:color="auto"/>
            <w:bottom w:val="none" w:sz="0" w:space="0" w:color="auto"/>
            <w:right w:val="none" w:sz="0" w:space="0" w:color="auto"/>
          </w:divBdr>
          <w:divsChild>
            <w:div w:id="158663182">
              <w:marLeft w:val="0"/>
              <w:marRight w:val="165"/>
              <w:marTop w:val="150"/>
              <w:marBottom w:val="0"/>
              <w:divBdr>
                <w:top w:val="none" w:sz="0" w:space="0" w:color="auto"/>
                <w:left w:val="none" w:sz="0" w:space="0" w:color="auto"/>
                <w:bottom w:val="none" w:sz="0" w:space="0" w:color="auto"/>
                <w:right w:val="none" w:sz="0" w:space="0" w:color="auto"/>
              </w:divBdr>
              <w:divsChild>
                <w:div w:id="1386024027">
                  <w:marLeft w:val="0"/>
                  <w:marRight w:val="0"/>
                  <w:marTop w:val="0"/>
                  <w:marBottom w:val="0"/>
                  <w:divBdr>
                    <w:top w:val="none" w:sz="0" w:space="0" w:color="auto"/>
                    <w:left w:val="none" w:sz="0" w:space="0" w:color="auto"/>
                    <w:bottom w:val="none" w:sz="0" w:space="0" w:color="auto"/>
                    <w:right w:val="none" w:sz="0" w:space="0" w:color="auto"/>
                  </w:divBdr>
                  <w:divsChild>
                    <w:div w:id="4128966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9784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82F80-9A57-463B-859A-A2E201C7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6528</Words>
  <Characters>37214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Elham</dc:creator>
  <cp:lastModifiedBy>aylin</cp:lastModifiedBy>
  <cp:revision>2</cp:revision>
  <dcterms:created xsi:type="dcterms:W3CDTF">2023-09-26T17:30:00Z</dcterms:created>
  <dcterms:modified xsi:type="dcterms:W3CDTF">2023-09-26T17:30:00Z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-1971386498</vt:i4>
  </property>
</Properties>
</file>