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FD" w:rsidRPr="00B813C9" w:rsidRDefault="00CC28FD" w:rsidP="00B813C9">
      <w:pPr>
        <w:bidi/>
        <w:spacing w:line="360" w:lineRule="auto"/>
        <w:rPr>
          <w:rFonts w:cs="B Nazanin"/>
          <w:b/>
          <w:bCs/>
          <w:sz w:val="28"/>
          <w:szCs w:val="28"/>
          <w:rtl/>
          <w:lang w:bidi="fa-IR"/>
        </w:rPr>
      </w:pPr>
      <w:bookmarkStart w:id="0" w:name="_GoBack"/>
      <w:bookmarkEnd w:id="0"/>
      <w:r w:rsidRPr="00930644">
        <w:rPr>
          <w:rFonts w:cs="B Nazanin" w:hint="cs"/>
          <w:b/>
          <w:bCs/>
          <w:sz w:val="28"/>
          <w:szCs w:val="28"/>
          <w:rtl/>
          <w:lang w:bidi="fa-IR"/>
        </w:rPr>
        <w:t xml:space="preserve">سرطان </w:t>
      </w:r>
      <w:r w:rsidR="00B813C9">
        <w:rPr>
          <w:rFonts w:cs="B Nazanin" w:hint="cs"/>
          <w:b/>
          <w:bCs/>
          <w:sz w:val="28"/>
          <w:szCs w:val="28"/>
          <w:rtl/>
          <w:lang w:bidi="fa-IR"/>
        </w:rPr>
        <w:t>پستان</w:t>
      </w:r>
    </w:p>
    <w:p w:rsidR="009542ED" w:rsidRPr="009542ED" w:rsidRDefault="006F42F5" w:rsidP="009542ED">
      <w:pPr>
        <w:pStyle w:val="ListParagraph"/>
        <w:numPr>
          <w:ilvl w:val="0"/>
          <w:numId w:val="19"/>
        </w:numPr>
        <w:bidi/>
        <w:spacing w:after="160" w:line="360" w:lineRule="auto"/>
        <w:ind w:firstLine="299"/>
        <w:jc w:val="both"/>
        <w:rPr>
          <w:rFonts w:cs="B Nazanin"/>
          <w:b/>
          <w:bCs/>
          <w:sz w:val="28"/>
          <w:szCs w:val="28"/>
          <w:lang w:bidi="fa-IR"/>
        </w:rPr>
      </w:pPr>
      <w:r w:rsidRPr="00EF2379">
        <w:rPr>
          <w:rFonts w:cs="B Nazanin" w:hint="cs"/>
          <w:color w:val="000000" w:themeColor="text1"/>
          <w:sz w:val="28"/>
          <w:szCs w:val="28"/>
          <w:rtl/>
          <w:lang w:bidi="fa-IR"/>
        </w:rPr>
        <w:t>مقدمه</w:t>
      </w:r>
    </w:p>
    <w:p w:rsidR="009542ED" w:rsidRPr="009542ED" w:rsidRDefault="009542ED" w:rsidP="009542ED">
      <w:pPr>
        <w:pStyle w:val="ListParagraph"/>
        <w:numPr>
          <w:ilvl w:val="0"/>
          <w:numId w:val="19"/>
        </w:numPr>
        <w:bidi/>
        <w:spacing w:after="160" w:line="360" w:lineRule="auto"/>
        <w:ind w:firstLine="299"/>
        <w:jc w:val="both"/>
        <w:rPr>
          <w:rFonts w:cs="B Nazanin"/>
          <w:sz w:val="28"/>
          <w:szCs w:val="28"/>
          <w:lang w:bidi="fa-IR"/>
        </w:rPr>
      </w:pPr>
      <w:r w:rsidRPr="009542ED">
        <w:rPr>
          <w:rFonts w:ascii="Times New Roman" w:eastAsia="Times New Roman" w:hAnsi="Times New Roman" w:cs="B Nazanin" w:hint="cs"/>
          <w:sz w:val="28"/>
          <w:szCs w:val="28"/>
          <w:rtl/>
          <w:lang w:bidi="fa-IR"/>
        </w:rPr>
        <w:t>علائم و نشانه های سرطان پستان</w:t>
      </w:r>
    </w:p>
    <w:p w:rsidR="006F42F5" w:rsidRPr="00EF2379" w:rsidRDefault="006F42F5" w:rsidP="00436ABF">
      <w:pPr>
        <w:pStyle w:val="ListParagraph"/>
        <w:numPr>
          <w:ilvl w:val="1"/>
          <w:numId w:val="19"/>
        </w:numPr>
        <w:bidi/>
        <w:spacing w:after="160" w:line="360" w:lineRule="auto"/>
        <w:jc w:val="both"/>
        <w:rPr>
          <w:rFonts w:cs="B Nazanin"/>
          <w:color w:val="000000" w:themeColor="text1"/>
          <w:sz w:val="28"/>
          <w:szCs w:val="28"/>
        </w:rPr>
      </w:pPr>
      <w:r w:rsidRPr="00EF2379">
        <w:rPr>
          <w:rFonts w:cs="B Nazanin" w:hint="cs"/>
          <w:color w:val="000000" w:themeColor="text1"/>
          <w:sz w:val="28"/>
          <w:szCs w:val="28"/>
          <w:rtl/>
        </w:rPr>
        <w:t xml:space="preserve">پيشگيري و كنترل سرطان </w:t>
      </w:r>
      <w:r w:rsidR="005131E3">
        <w:rPr>
          <w:rFonts w:cs="B Nazanin" w:hint="cs"/>
          <w:color w:val="000000" w:themeColor="text1"/>
          <w:sz w:val="28"/>
          <w:szCs w:val="28"/>
          <w:rtl/>
        </w:rPr>
        <w:t>پستان</w:t>
      </w:r>
    </w:p>
    <w:p w:rsidR="006F42F5" w:rsidRPr="00EF2379" w:rsidRDefault="006F42F5" w:rsidP="00436ABF">
      <w:pPr>
        <w:pStyle w:val="ListParagraph"/>
        <w:numPr>
          <w:ilvl w:val="1"/>
          <w:numId w:val="19"/>
        </w:numPr>
        <w:bidi/>
        <w:spacing w:after="160" w:line="360" w:lineRule="auto"/>
        <w:jc w:val="both"/>
        <w:rPr>
          <w:rFonts w:cs="B Nazanin"/>
          <w:b/>
          <w:bCs/>
          <w:color w:val="000000" w:themeColor="text1"/>
          <w:sz w:val="28"/>
          <w:szCs w:val="28"/>
          <w:lang w:bidi="fa-IR"/>
        </w:rPr>
      </w:pPr>
      <w:r w:rsidRPr="00EF2379">
        <w:rPr>
          <w:rFonts w:cs="B Nazanin" w:hint="cs"/>
          <w:color w:val="000000" w:themeColor="text1"/>
          <w:sz w:val="28"/>
          <w:szCs w:val="28"/>
          <w:rtl/>
          <w:lang w:bidi="fa-IR"/>
        </w:rPr>
        <w:t>تشخیص زودهنگام و غربالگری</w:t>
      </w:r>
    </w:p>
    <w:p w:rsidR="006F42F5" w:rsidRPr="00EF2379" w:rsidRDefault="006F42F5" w:rsidP="00436ABF">
      <w:pPr>
        <w:pStyle w:val="ListParagraph"/>
        <w:numPr>
          <w:ilvl w:val="1"/>
          <w:numId w:val="19"/>
        </w:numPr>
        <w:bidi/>
        <w:spacing w:after="160" w:line="360" w:lineRule="auto"/>
        <w:jc w:val="both"/>
        <w:rPr>
          <w:rFonts w:cs="B Nazanin"/>
          <w:b/>
          <w:bCs/>
          <w:color w:val="000000" w:themeColor="text1"/>
          <w:sz w:val="28"/>
          <w:szCs w:val="28"/>
          <w:lang w:bidi="fa-IR"/>
        </w:rPr>
      </w:pPr>
      <w:r w:rsidRPr="00EF2379">
        <w:rPr>
          <w:rFonts w:cs="B Nazanin" w:hint="cs"/>
          <w:color w:val="000000" w:themeColor="text1"/>
          <w:sz w:val="28"/>
          <w:szCs w:val="28"/>
          <w:rtl/>
          <w:lang w:bidi="fa-IR"/>
        </w:rPr>
        <w:t>روشهای تشخیصی</w:t>
      </w:r>
    </w:p>
    <w:p w:rsidR="006F42F5" w:rsidRPr="009D7447" w:rsidRDefault="006F42F5" w:rsidP="00436ABF">
      <w:pPr>
        <w:pStyle w:val="ListParagraph"/>
        <w:numPr>
          <w:ilvl w:val="1"/>
          <w:numId w:val="19"/>
        </w:numPr>
        <w:bidi/>
        <w:spacing w:after="160" w:line="360" w:lineRule="auto"/>
        <w:jc w:val="both"/>
        <w:rPr>
          <w:rFonts w:cs="B Nazanin"/>
          <w:b/>
          <w:bCs/>
          <w:color w:val="000000" w:themeColor="text1"/>
          <w:sz w:val="28"/>
          <w:szCs w:val="28"/>
          <w:lang w:bidi="fa-IR"/>
        </w:rPr>
      </w:pPr>
      <w:r w:rsidRPr="00EF2379">
        <w:rPr>
          <w:rFonts w:cs="B Nazanin" w:hint="cs"/>
          <w:color w:val="000000" w:themeColor="text1"/>
          <w:sz w:val="28"/>
          <w:szCs w:val="28"/>
          <w:rtl/>
          <w:lang w:bidi="fa-IR"/>
        </w:rPr>
        <w:t>عوامل</w:t>
      </w:r>
      <w:r w:rsidRPr="00EF2379">
        <w:rPr>
          <w:rFonts w:cs="B Nazanin"/>
          <w:color w:val="000000" w:themeColor="text1"/>
          <w:sz w:val="28"/>
          <w:szCs w:val="28"/>
          <w:rtl/>
          <w:lang w:bidi="fa-IR"/>
        </w:rPr>
        <w:t xml:space="preserve"> </w:t>
      </w:r>
      <w:r w:rsidRPr="00EF2379">
        <w:rPr>
          <w:rFonts w:cs="B Nazanin" w:hint="cs"/>
          <w:color w:val="000000" w:themeColor="text1"/>
          <w:sz w:val="28"/>
          <w:szCs w:val="28"/>
          <w:rtl/>
          <w:lang w:bidi="fa-IR"/>
        </w:rPr>
        <w:t>خطر</w:t>
      </w:r>
      <w:r w:rsidRPr="00EF2379">
        <w:rPr>
          <w:rFonts w:cs="B Nazanin"/>
          <w:color w:val="000000" w:themeColor="text1"/>
          <w:sz w:val="28"/>
          <w:szCs w:val="28"/>
          <w:rtl/>
          <w:lang w:bidi="fa-IR"/>
        </w:rPr>
        <w:t xml:space="preserve"> </w:t>
      </w:r>
      <w:r w:rsidRPr="00EF2379">
        <w:rPr>
          <w:rFonts w:cs="B Nazanin" w:hint="cs"/>
          <w:color w:val="000000" w:themeColor="text1"/>
          <w:sz w:val="28"/>
          <w:szCs w:val="28"/>
          <w:rtl/>
          <w:lang w:bidi="fa-IR"/>
        </w:rPr>
        <w:t>سرطان</w:t>
      </w:r>
      <w:r w:rsidRPr="00EF2379">
        <w:rPr>
          <w:rFonts w:cs="B Nazanin"/>
          <w:color w:val="000000" w:themeColor="text1"/>
          <w:sz w:val="28"/>
          <w:szCs w:val="28"/>
          <w:rtl/>
          <w:lang w:bidi="fa-IR"/>
        </w:rPr>
        <w:t xml:space="preserve"> </w:t>
      </w:r>
      <w:r w:rsidR="005131E3">
        <w:rPr>
          <w:rFonts w:cs="B Nazanin" w:hint="cs"/>
          <w:color w:val="000000" w:themeColor="text1"/>
          <w:sz w:val="28"/>
          <w:szCs w:val="28"/>
          <w:rtl/>
          <w:lang w:bidi="fa-IR"/>
        </w:rPr>
        <w:t>پستان</w:t>
      </w:r>
    </w:p>
    <w:p w:rsidR="009D7447" w:rsidRPr="00EF2379" w:rsidRDefault="009D7447" w:rsidP="009D7447">
      <w:pPr>
        <w:pStyle w:val="ListParagraph"/>
        <w:numPr>
          <w:ilvl w:val="1"/>
          <w:numId w:val="19"/>
        </w:numPr>
        <w:bidi/>
        <w:spacing w:after="160" w:line="360" w:lineRule="auto"/>
        <w:jc w:val="both"/>
        <w:rPr>
          <w:rFonts w:cs="B Nazanin"/>
          <w:b/>
          <w:bCs/>
          <w:color w:val="000000" w:themeColor="text1"/>
          <w:sz w:val="28"/>
          <w:szCs w:val="28"/>
          <w:lang w:bidi="fa-IR"/>
        </w:rPr>
      </w:pPr>
      <w:r>
        <w:rPr>
          <w:rFonts w:cs="B Nazanin" w:hint="cs"/>
          <w:color w:val="000000" w:themeColor="text1"/>
          <w:sz w:val="28"/>
          <w:szCs w:val="28"/>
          <w:rtl/>
          <w:lang w:bidi="fa-IR"/>
        </w:rPr>
        <w:t>روشهای درمانی</w:t>
      </w:r>
      <w:r w:rsidR="00952FC5">
        <w:rPr>
          <w:rFonts w:cs="B Nazanin" w:hint="cs"/>
          <w:color w:val="000000" w:themeColor="text1"/>
          <w:sz w:val="28"/>
          <w:szCs w:val="28"/>
          <w:rtl/>
          <w:lang w:bidi="fa-IR"/>
        </w:rPr>
        <w:t xml:space="preserve"> سرطان پستان</w:t>
      </w:r>
    </w:p>
    <w:p w:rsidR="006F42F5" w:rsidRPr="00EF2379" w:rsidRDefault="006F42F5" w:rsidP="00436ABF">
      <w:pPr>
        <w:pStyle w:val="ListParagraph"/>
        <w:numPr>
          <w:ilvl w:val="0"/>
          <w:numId w:val="19"/>
        </w:numPr>
        <w:bidi/>
        <w:spacing w:after="160" w:line="360" w:lineRule="auto"/>
        <w:ind w:left="735" w:firstLine="299"/>
        <w:jc w:val="both"/>
        <w:rPr>
          <w:rFonts w:cs="B Nazanin"/>
          <w:sz w:val="28"/>
          <w:szCs w:val="28"/>
          <w:rtl/>
          <w:lang w:bidi="fa-IR"/>
        </w:rPr>
      </w:pPr>
      <w:r w:rsidRPr="00EF2379">
        <w:rPr>
          <w:rFonts w:cs="B Nazanin" w:hint="cs"/>
          <w:sz w:val="28"/>
          <w:szCs w:val="28"/>
          <w:rtl/>
          <w:lang w:bidi="fa-IR"/>
        </w:rPr>
        <w:t xml:space="preserve">رژیم غذایی در سرطان </w:t>
      </w:r>
      <w:r w:rsidR="005131E3">
        <w:rPr>
          <w:rFonts w:cs="B Nazanin" w:hint="cs"/>
          <w:color w:val="000000" w:themeColor="text1"/>
          <w:sz w:val="28"/>
          <w:szCs w:val="28"/>
          <w:rtl/>
          <w:lang w:bidi="fa-IR"/>
        </w:rPr>
        <w:t>پستان</w:t>
      </w:r>
    </w:p>
    <w:p w:rsidR="00E10E91" w:rsidRPr="00EF2379" w:rsidRDefault="00E10E91" w:rsidP="00436ABF">
      <w:pPr>
        <w:pStyle w:val="ListParagraph"/>
        <w:bidi/>
        <w:spacing w:after="160" w:line="360" w:lineRule="auto"/>
        <w:ind w:left="1080"/>
        <w:jc w:val="both"/>
        <w:rPr>
          <w:rFonts w:cs="B Nazanin"/>
          <w:color w:val="000000" w:themeColor="text1"/>
          <w:sz w:val="28"/>
          <w:szCs w:val="28"/>
          <w:rtl/>
          <w:lang w:bidi="fa-IR"/>
        </w:rPr>
      </w:pPr>
      <w:bookmarkStart w:id="1" w:name="_Toc314569360"/>
      <w:bookmarkStart w:id="2" w:name="_Toc316489372"/>
      <w:bookmarkStart w:id="3" w:name="_Toc392068824"/>
    </w:p>
    <w:p w:rsidR="00E10E91" w:rsidRPr="00EF2379" w:rsidRDefault="00E10E91" w:rsidP="00436ABF">
      <w:pPr>
        <w:pStyle w:val="ListParagraph"/>
        <w:bidi/>
        <w:spacing w:after="160" w:line="360" w:lineRule="auto"/>
        <w:ind w:left="1080"/>
        <w:jc w:val="both"/>
        <w:rPr>
          <w:rFonts w:cs="B Nazanin"/>
          <w:b/>
          <w:bCs/>
          <w:color w:val="000000" w:themeColor="text1"/>
          <w:sz w:val="28"/>
          <w:szCs w:val="28"/>
          <w:rtl/>
          <w:lang w:bidi="fa-IR"/>
        </w:rPr>
      </w:pPr>
    </w:p>
    <w:p w:rsidR="00DA05DF" w:rsidRPr="00EF2379" w:rsidRDefault="00DA05DF" w:rsidP="00436ABF">
      <w:pPr>
        <w:pStyle w:val="ListParagraph"/>
        <w:bidi/>
        <w:spacing w:after="160" w:line="360" w:lineRule="auto"/>
        <w:ind w:left="1080"/>
        <w:jc w:val="both"/>
        <w:rPr>
          <w:rFonts w:cs="B Nazanin"/>
          <w:b/>
          <w:bCs/>
          <w:color w:val="000000" w:themeColor="text1"/>
          <w:sz w:val="28"/>
          <w:szCs w:val="28"/>
          <w:rtl/>
          <w:lang w:bidi="fa-IR"/>
        </w:rPr>
      </w:pPr>
    </w:p>
    <w:p w:rsidR="00DA05DF" w:rsidRPr="00EF2379" w:rsidRDefault="00DA05DF" w:rsidP="00436ABF">
      <w:pPr>
        <w:pStyle w:val="ListParagraph"/>
        <w:bidi/>
        <w:spacing w:after="160" w:line="360" w:lineRule="auto"/>
        <w:ind w:left="1080"/>
        <w:jc w:val="both"/>
        <w:rPr>
          <w:rFonts w:cs="B Nazanin" w:hint="cs"/>
          <w:b/>
          <w:bCs/>
          <w:color w:val="000000" w:themeColor="text1"/>
          <w:sz w:val="28"/>
          <w:szCs w:val="28"/>
          <w:rtl/>
          <w:lang w:bidi="fa-IR"/>
        </w:rPr>
      </w:pPr>
    </w:p>
    <w:p w:rsidR="00DA05DF" w:rsidRPr="00EF2379" w:rsidRDefault="00DA05DF" w:rsidP="00436ABF">
      <w:pPr>
        <w:pStyle w:val="ListParagraph"/>
        <w:bidi/>
        <w:spacing w:after="160" w:line="360" w:lineRule="auto"/>
        <w:ind w:left="1080"/>
        <w:jc w:val="both"/>
        <w:rPr>
          <w:rFonts w:cs="B Nazanin"/>
          <w:b/>
          <w:bCs/>
          <w:color w:val="000000" w:themeColor="text1"/>
          <w:sz w:val="28"/>
          <w:szCs w:val="28"/>
          <w:rtl/>
          <w:lang w:bidi="fa-IR"/>
        </w:rPr>
      </w:pPr>
    </w:p>
    <w:p w:rsidR="00DA05DF" w:rsidRPr="00EF2379" w:rsidRDefault="00DA05DF" w:rsidP="00436ABF">
      <w:pPr>
        <w:pStyle w:val="ListParagraph"/>
        <w:bidi/>
        <w:spacing w:after="160" w:line="360" w:lineRule="auto"/>
        <w:ind w:left="1080"/>
        <w:jc w:val="both"/>
        <w:rPr>
          <w:rFonts w:cs="B Nazanin"/>
          <w:b/>
          <w:bCs/>
          <w:color w:val="000000" w:themeColor="text1"/>
          <w:sz w:val="28"/>
          <w:szCs w:val="28"/>
          <w:rtl/>
          <w:lang w:bidi="fa-IR"/>
        </w:rPr>
      </w:pPr>
    </w:p>
    <w:p w:rsidR="006F42F5" w:rsidRPr="00EF2379" w:rsidRDefault="006F42F5" w:rsidP="00436ABF">
      <w:pPr>
        <w:pStyle w:val="ListParagraph"/>
        <w:bidi/>
        <w:spacing w:after="160" w:line="360" w:lineRule="auto"/>
        <w:ind w:left="1080"/>
        <w:jc w:val="both"/>
        <w:rPr>
          <w:rFonts w:cs="B Nazanin"/>
          <w:b/>
          <w:bCs/>
          <w:color w:val="000000" w:themeColor="text1"/>
          <w:sz w:val="28"/>
          <w:szCs w:val="28"/>
          <w:rtl/>
          <w:lang w:bidi="fa-IR"/>
        </w:rPr>
      </w:pPr>
    </w:p>
    <w:p w:rsidR="006F42F5" w:rsidRPr="00EF2379" w:rsidRDefault="006F42F5" w:rsidP="00436ABF">
      <w:pPr>
        <w:pStyle w:val="ListParagraph"/>
        <w:bidi/>
        <w:spacing w:after="160" w:line="360" w:lineRule="auto"/>
        <w:ind w:left="1080"/>
        <w:jc w:val="both"/>
        <w:rPr>
          <w:rFonts w:cs="B Nazanin"/>
          <w:b/>
          <w:bCs/>
          <w:color w:val="000000" w:themeColor="text1"/>
          <w:sz w:val="28"/>
          <w:szCs w:val="28"/>
          <w:rtl/>
          <w:lang w:bidi="fa-IR"/>
        </w:rPr>
      </w:pPr>
    </w:p>
    <w:p w:rsidR="00EF2379" w:rsidRPr="00EF2379" w:rsidRDefault="00EF2379" w:rsidP="00436ABF">
      <w:pPr>
        <w:pStyle w:val="ListParagraph"/>
        <w:bidi/>
        <w:spacing w:after="160" w:line="360" w:lineRule="auto"/>
        <w:ind w:left="1080"/>
        <w:jc w:val="both"/>
        <w:rPr>
          <w:rFonts w:cs="B Nazanin"/>
          <w:b/>
          <w:bCs/>
          <w:color w:val="000000" w:themeColor="text1"/>
          <w:sz w:val="28"/>
          <w:szCs w:val="28"/>
          <w:rtl/>
          <w:lang w:bidi="fa-IR"/>
        </w:rPr>
      </w:pPr>
    </w:p>
    <w:p w:rsidR="00EF2379" w:rsidRPr="00EF2379" w:rsidRDefault="00EF2379" w:rsidP="00436ABF">
      <w:pPr>
        <w:pStyle w:val="ListParagraph"/>
        <w:bidi/>
        <w:spacing w:after="160" w:line="360" w:lineRule="auto"/>
        <w:ind w:left="1080"/>
        <w:jc w:val="both"/>
        <w:rPr>
          <w:rFonts w:cs="B Nazanin"/>
          <w:b/>
          <w:bCs/>
          <w:color w:val="000000" w:themeColor="text1"/>
          <w:sz w:val="28"/>
          <w:szCs w:val="28"/>
          <w:rtl/>
          <w:lang w:bidi="fa-IR"/>
        </w:rPr>
      </w:pPr>
    </w:p>
    <w:p w:rsidR="00DA05DF" w:rsidRPr="00B813C9" w:rsidRDefault="00DA05DF" w:rsidP="00B813C9">
      <w:pPr>
        <w:bidi/>
        <w:spacing w:after="160" w:line="360" w:lineRule="auto"/>
        <w:jc w:val="both"/>
        <w:rPr>
          <w:rFonts w:cs="B Nazanin"/>
          <w:b/>
          <w:bCs/>
          <w:color w:val="000000" w:themeColor="text1"/>
          <w:sz w:val="28"/>
          <w:szCs w:val="28"/>
          <w:lang w:bidi="fa-IR"/>
        </w:rPr>
      </w:pPr>
    </w:p>
    <w:p w:rsidR="00E10E91" w:rsidRPr="00EF2379" w:rsidRDefault="00E10E91" w:rsidP="00436ABF">
      <w:pPr>
        <w:pStyle w:val="ListParagraph"/>
        <w:numPr>
          <w:ilvl w:val="0"/>
          <w:numId w:val="14"/>
        </w:numPr>
        <w:bidi/>
        <w:spacing w:after="160" w:line="360" w:lineRule="auto"/>
        <w:jc w:val="both"/>
        <w:outlineLvl w:val="0"/>
        <w:rPr>
          <w:rFonts w:cs="B Nazanin"/>
          <w:b/>
          <w:bCs/>
          <w:color w:val="000000" w:themeColor="text1"/>
          <w:sz w:val="28"/>
          <w:szCs w:val="28"/>
          <w:lang w:bidi="fa-IR"/>
        </w:rPr>
      </w:pPr>
      <w:bookmarkStart w:id="4" w:name="_Toc400529878"/>
      <w:bookmarkEnd w:id="1"/>
      <w:bookmarkEnd w:id="2"/>
      <w:bookmarkEnd w:id="3"/>
      <w:r w:rsidRPr="00EF2379">
        <w:rPr>
          <w:rFonts w:cs="B Nazanin" w:hint="cs"/>
          <w:b/>
          <w:bCs/>
          <w:color w:val="000000" w:themeColor="text1"/>
          <w:sz w:val="28"/>
          <w:szCs w:val="28"/>
          <w:rtl/>
          <w:lang w:bidi="fa-IR"/>
        </w:rPr>
        <w:t>مقدمه</w:t>
      </w:r>
      <w:bookmarkEnd w:id="4"/>
    </w:p>
    <w:p w:rsidR="00B43746" w:rsidRPr="00EF2379" w:rsidRDefault="00B43746" w:rsidP="00877EB3">
      <w:pPr>
        <w:pStyle w:val="ListParagraph"/>
        <w:bidi/>
        <w:spacing w:line="360" w:lineRule="auto"/>
        <w:jc w:val="both"/>
        <w:rPr>
          <w:rFonts w:cs="B Nazanin"/>
          <w:sz w:val="28"/>
          <w:szCs w:val="28"/>
          <w:rtl/>
          <w:lang w:bidi="fa-IR"/>
        </w:rPr>
      </w:pPr>
      <w:r w:rsidRPr="00EF2379">
        <w:rPr>
          <w:rFonts w:cs="B Nazanin" w:hint="cs"/>
          <w:sz w:val="28"/>
          <w:szCs w:val="28"/>
          <w:rtl/>
          <w:lang w:bidi="fa-IR"/>
        </w:rPr>
        <w:t>پستان از لوبها و</w:t>
      </w:r>
      <w:r w:rsidRPr="00EF2379">
        <w:rPr>
          <w:rFonts w:cs="B Nazanin"/>
          <w:sz w:val="28"/>
          <w:szCs w:val="28"/>
          <w:lang w:bidi="fa-IR"/>
        </w:rPr>
        <w:t xml:space="preserve"> </w:t>
      </w:r>
      <w:r w:rsidRPr="00EF2379">
        <w:rPr>
          <w:rFonts w:cs="B Nazanin" w:hint="cs"/>
          <w:sz w:val="28"/>
          <w:szCs w:val="28"/>
          <w:rtl/>
          <w:lang w:bidi="fa-IR"/>
        </w:rPr>
        <w:t xml:space="preserve">مجاری تشکیل شده است هر پستان از 15 تا 20 قسمت به نام لوب تشکیل شده که هر لوب قسمتهای کوچکتری به نام لوبول دارد. لوبولها به بولبهای کوچکی که شیر تولید می کنند ختم می شود. لوبها ، لوبولها و بولبها توسط راههای کوچکی به نام مجرا به هم ارتباط دارند. هر پستان همچنین عروق خونی و عروق لنفاوی دارد. عروق لنفاوی مایع بی رنگی به نام لنف را حمل می کنند. عروق لنفاوی به اعضایی به نام گره های لنفاوی هدایت می شوند. گره های لنفاوی ساختار لوبیا شکلی دارند که درسراسر بدن یافت می شوند. اینها مواد را در لنف تصفیه می کنند و به از بین بردن و مبارزه با عفونت و بیماری کمک می کنند. مجموعه ای از گره های لنفاوی نزدیک پستان در زیر بغل ، بالای استخوان گردنی و در سینه وجود دارد. </w:t>
      </w:r>
    </w:p>
    <w:p w:rsidR="00B43746" w:rsidRDefault="00B43746" w:rsidP="00436ABF">
      <w:pPr>
        <w:bidi/>
        <w:spacing w:line="360" w:lineRule="auto"/>
        <w:ind w:left="758"/>
        <w:jc w:val="both"/>
        <w:rPr>
          <w:rFonts w:cs="B Nazanin"/>
          <w:sz w:val="28"/>
          <w:szCs w:val="28"/>
          <w:rtl/>
          <w:lang w:bidi="fa-IR"/>
        </w:rPr>
      </w:pPr>
      <w:r w:rsidRPr="00EF2379">
        <w:rPr>
          <w:rFonts w:cs="B Nazanin" w:hint="cs"/>
          <w:sz w:val="28"/>
          <w:szCs w:val="28"/>
          <w:rtl/>
          <w:lang w:bidi="fa-IR"/>
        </w:rPr>
        <w:t>شایع ترین نوع سرطان پستان سرطان مجاری (کارسینوم داکتال) می ب</w:t>
      </w:r>
      <w:r w:rsidR="00B813C9">
        <w:rPr>
          <w:rFonts w:cs="B Nazanin" w:hint="cs"/>
          <w:sz w:val="28"/>
          <w:szCs w:val="28"/>
          <w:rtl/>
          <w:lang w:bidi="fa-IR"/>
        </w:rPr>
        <w:t>اشد که در سلولهای مجاری شروع می</w:t>
      </w:r>
      <w:r w:rsidR="00B813C9">
        <w:rPr>
          <w:rFonts w:ascii="Calibri" w:hAnsi="Calibri" w:cs="B Nazanin" w:hint="cs"/>
          <w:sz w:val="28"/>
          <w:szCs w:val="28"/>
          <w:rtl/>
          <w:lang w:bidi="fa-IR"/>
        </w:rPr>
        <w:t>﻿</w:t>
      </w:r>
      <w:r w:rsidRPr="00EF2379">
        <w:rPr>
          <w:rFonts w:cs="B Nazanin" w:hint="cs"/>
          <w:sz w:val="28"/>
          <w:szCs w:val="28"/>
          <w:rtl/>
          <w:lang w:bidi="fa-IR"/>
        </w:rPr>
        <w:t xml:space="preserve">شود. سرطانی که </w:t>
      </w:r>
      <w:r w:rsidR="00B813C9">
        <w:rPr>
          <w:rFonts w:cs="B Nazanin" w:hint="cs"/>
          <w:sz w:val="28"/>
          <w:szCs w:val="28"/>
          <w:rtl/>
          <w:lang w:bidi="fa-IR"/>
        </w:rPr>
        <w:t>در لوبها و لوبو لها شروع می شود</w:t>
      </w:r>
      <w:r w:rsidRPr="00EF2379">
        <w:rPr>
          <w:rFonts w:cs="B Nazanin" w:hint="cs"/>
          <w:sz w:val="28"/>
          <w:szCs w:val="28"/>
          <w:rtl/>
          <w:lang w:bidi="fa-IR"/>
        </w:rPr>
        <w:t xml:space="preserve">، لوبولار کارسینوما خوانده می شود و نسبت به انواع دیگر سرطان پستان اغلب در هر دو پستان یافت میشود. سرطان پستان التهابی، فرم ناشایعی از سرطان پستان است که در آن پستان گرم ، قرمز ومتورم می شود. </w:t>
      </w:r>
    </w:p>
    <w:p w:rsidR="00957D32" w:rsidRPr="00957D32" w:rsidRDefault="00957D32" w:rsidP="00957D32">
      <w:pPr>
        <w:pStyle w:val="ListParagraph"/>
        <w:numPr>
          <w:ilvl w:val="0"/>
          <w:numId w:val="21"/>
        </w:numPr>
        <w:bidi/>
        <w:spacing w:after="0" w:line="360" w:lineRule="auto"/>
        <w:jc w:val="left"/>
        <w:rPr>
          <w:rFonts w:ascii="Times New Roman" w:eastAsia="Times New Roman" w:hAnsi="Times New Roman" w:cs="B Nazanin"/>
          <w:sz w:val="28"/>
          <w:szCs w:val="28"/>
          <w:lang w:bidi="fa-IR"/>
        </w:rPr>
      </w:pPr>
      <w:r w:rsidRPr="00957D32">
        <w:rPr>
          <w:rFonts w:ascii="Times New Roman" w:eastAsia="Times New Roman" w:hAnsi="Times New Roman" w:cs="B Nazanin" w:hint="cs"/>
          <w:b/>
          <w:bCs/>
          <w:sz w:val="28"/>
          <w:szCs w:val="28"/>
          <w:rtl/>
          <w:lang w:bidi="fa-IR"/>
        </w:rPr>
        <w:t>علائم و نشانه های سرطان پستان</w:t>
      </w:r>
    </w:p>
    <w:p w:rsidR="00957D32" w:rsidRPr="00957D32" w:rsidRDefault="00957D32" w:rsidP="00957D32">
      <w:pPr>
        <w:bidi/>
        <w:spacing w:after="0" w:line="360" w:lineRule="auto"/>
        <w:jc w:val="lowKashida"/>
        <w:rPr>
          <w:rFonts w:ascii="Times New Roman" w:eastAsia="Times New Roman" w:hAnsi="Times New Roman" w:cs="B Nazanin"/>
          <w:sz w:val="28"/>
          <w:szCs w:val="28"/>
          <w:rtl/>
          <w:lang w:bidi="fa-IR"/>
        </w:rPr>
      </w:pPr>
      <w:r w:rsidRPr="00957D32">
        <w:rPr>
          <w:rFonts w:ascii="Times New Roman" w:eastAsia="Times New Roman" w:hAnsi="Times New Roman" w:cs="Times New Roman" w:hint="cs"/>
          <w:sz w:val="28"/>
          <w:szCs w:val="28"/>
          <w:rtl/>
          <w:lang w:bidi="fa-IR"/>
        </w:rPr>
        <w:t>●</w:t>
      </w:r>
      <w:r w:rsidRPr="00957D32">
        <w:rPr>
          <w:rFonts w:ascii="Times New Roman" w:eastAsia="Times New Roman" w:hAnsi="Times New Roman" w:cs="B Nazanin" w:hint="cs"/>
          <w:sz w:val="28"/>
          <w:szCs w:val="28"/>
          <w:rtl/>
          <w:lang w:bidi="fa-IR"/>
        </w:rPr>
        <w:t xml:space="preserve"> هر گونه حالت غیرطبیعی پستان با توجه به شکل و اندازه و ارتباط آن به پوست و عضلات قفسه سینه</w:t>
      </w:r>
    </w:p>
    <w:p w:rsidR="00957D32" w:rsidRPr="00957D32" w:rsidRDefault="00957D32" w:rsidP="00957D32">
      <w:pPr>
        <w:bidi/>
        <w:spacing w:after="0" w:line="360" w:lineRule="auto"/>
        <w:jc w:val="lowKashida"/>
        <w:rPr>
          <w:rFonts w:ascii="Times New Roman" w:eastAsia="Times New Roman" w:hAnsi="Times New Roman" w:cs="B Nazanin"/>
          <w:sz w:val="28"/>
          <w:szCs w:val="28"/>
          <w:rtl/>
          <w:lang w:bidi="fa-IR"/>
        </w:rPr>
      </w:pPr>
      <w:r w:rsidRPr="00957D32">
        <w:rPr>
          <w:rFonts w:ascii="Times New Roman" w:eastAsia="Times New Roman" w:hAnsi="Times New Roman" w:cs="Times New Roman" w:hint="cs"/>
          <w:sz w:val="28"/>
          <w:szCs w:val="28"/>
          <w:rtl/>
          <w:lang w:bidi="fa-IR"/>
        </w:rPr>
        <w:t>●</w:t>
      </w:r>
      <w:r w:rsidRPr="00957D32">
        <w:rPr>
          <w:rFonts w:ascii="Times New Roman" w:eastAsia="Times New Roman" w:hAnsi="Times New Roman" w:cs="B Nazanin" w:hint="cs"/>
          <w:sz w:val="28"/>
          <w:szCs w:val="28"/>
          <w:rtl/>
          <w:lang w:bidi="fa-IR"/>
        </w:rPr>
        <w:t xml:space="preserve">  هر گونه تغییری در نوک و پوست پستان </w:t>
      </w:r>
    </w:p>
    <w:p w:rsidR="00957D32" w:rsidRPr="00957D32" w:rsidRDefault="00957D32" w:rsidP="00957D32">
      <w:pPr>
        <w:bidi/>
        <w:spacing w:after="0" w:line="360" w:lineRule="auto"/>
        <w:jc w:val="lowKashida"/>
        <w:rPr>
          <w:rFonts w:ascii="Times New Roman" w:eastAsia="Times New Roman" w:hAnsi="Times New Roman" w:cs="B Nazanin"/>
          <w:sz w:val="28"/>
          <w:szCs w:val="28"/>
          <w:rtl/>
          <w:lang w:bidi="fa-IR"/>
        </w:rPr>
      </w:pPr>
      <w:r w:rsidRPr="00957D32">
        <w:rPr>
          <w:rFonts w:ascii="Times New Roman" w:eastAsia="Times New Roman" w:hAnsi="Times New Roman" w:cs="Times New Roman" w:hint="cs"/>
          <w:sz w:val="28"/>
          <w:szCs w:val="28"/>
          <w:rtl/>
          <w:lang w:bidi="fa-IR"/>
        </w:rPr>
        <w:t>●</w:t>
      </w:r>
      <w:r w:rsidRPr="00957D32">
        <w:rPr>
          <w:rFonts w:ascii="Times New Roman" w:eastAsia="Times New Roman" w:hAnsi="Times New Roman" w:cs="B Nazanin" w:hint="cs"/>
          <w:sz w:val="28"/>
          <w:szCs w:val="28"/>
          <w:rtl/>
          <w:lang w:bidi="fa-IR"/>
        </w:rPr>
        <w:t xml:space="preserve">  گره های لنفی زیر قله بازو زیر بغل (آگزیلاری)  و بالای کلاویکول (فوق ترقوه) ، بزرگی و کاهش نرمی گره های لنفی که ممکن است به علت انتشار سلولهای سرطانی پستان باشد.</w:t>
      </w:r>
    </w:p>
    <w:p w:rsidR="00957D32" w:rsidRPr="00957D32" w:rsidRDefault="00957D32" w:rsidP="00957D32">
      <w:pPr>
        <w:bidi/>
        <w:spacing w:after="0" w:line="360" w:lineRule="auto"/>
        <w:jc w:val="lowKashida"/>
        <w:rPr>
          <w:rFonts w:ascii="Times New Roman" w:eastAsia="Times New Roman" w:hAnsi="Times New Roman" w:cs="B Nazanin"/>
          <w:sz w:val="28"/>
          <w:szCs w:val="28"/>
          <w:rtl/>
          <w:lang w:bidi="fa-IR"/>
        </w:rPr>
      </w:pPr>
      <w:r w:rsidRPr="00957D32">
        <w:rPr>
          <w:rFonts w:ascii="Times New Roman" w:eastAsia="Times New Roman" w:hAnsi="Times New Roman" w:cs="Times New Roman" w:hint="cs"/>
          <w:sz w:val="28"/>
          <w:szCs w:val="28"/>
          <w:rtl/>
          <w:lang w:bidi="fa-IR"/>
        </w:rPr>
        <w:t>●</w:t>
      </w:r>
      <w:r w:rsidRPr="00957D32">
        <w:rPr>
          <w:rFonts w:ascii="Times New Roman" w:eastAsia="Times New Roman" w:hAnsi="Times New Roman" w:cs="B Nazanin" w:hint="cs"/>
          <w:sz w:val="28"/>
          <w:szCs w:val="28"/>
          <w:rtl/>
          <w:lang w:bidi="fa-IR"/>
        </w:rPr>
        <w:t xml:space="preserve">  بررسی ارگانهای دیگر ازنظر انتشار سرطان پستان برای ارزیابی وضعیت سلامتی  </w:t>
      </w:r>
    </w:p>
    <w:p w:rsidR="00957D32" w:rsidRPr="00EF2379" w:rsidRDefault="00957D32" w:rsidP="00957D32">
      <w:pPr>
        <w:bidi/>
        <w:spacing w:line="360" w:lineRule="auto"/>
        <w:ind w:left="758"/>
        <w:jc w:val="both"/>
        <w:rPr>
          <w:rFonts w:cs="B Nazanin"/>
          <w:sz w:val="28"/>
          <w:szCs w:val="28"/>
          <w:rtl/>
          <w:lang w:bidi="fa-IR"/>
        </w:rPr>
      </w:pPr>
    </w:p>
    <w:p w:rsidR="00B43746" w:rsidRPr="00EF2379" w:rsidRDefault="00B43746" w:rsidP="00436ABF">
      <w:pPr>
        <w:pStyle w:val="ListParagraph"/>
        <w:bidi/>
        <w:spacing w:line="360" w:lineRule="auto"/>
        <w:ind w:left="758"/>
        <w:jc w:val="both"/>
        <w:rPr>
          <w:rFonts w:cs="B Nazanin"/>
          <w:sz w:val="28"/>
          <w:szCs w:val="28"/>
          <w:rtl/>
          <w:lang w:bidi="fa-IR"/>
        </w:rPr>
      </w:pPr>
      <w:r w:rsidRPr="00EF2379">
        <w:rPr>
          <w:rFonts w:cs="B Nazanin" w:hint="cs"/>
          <w:sz w:val="28"/>
          <w:szCs w:val="28"/>
          <w:rtl/>
          <w:lang w:bidi="fa-IR"/>
        </w:rPr>
        <w:t xml:space="preserve">توده بدون </w:t>
      </w:r>
      <w:r w:rsidRPr="00081C9B">
        <w:rPr>
          <w:rFonts w:cs="B Nazanin" w:hint="cs"/>
          <w:sz w:val="28"/>
          <w:szCs w:val="28"/>
          <w:rtl/>
          <w:lang w:bidi="fa-IR"/>
        </w:rPr>
        <w:t>درد</w:t>
      </w:r>
      <w:r w:rsidRPr="00EF2379">
        <w:rPr>
          <w:rFonts w:cs="B Nazanin" w:hint="cs"/>
          <w:sz w:val="28"/>
          <w:szCs w:val="28"/>
          <w:rtl/>
          <w:lang w:bidi="fa-IR"/>
        </w:rPr>
        <w:t xml:space="preserve"> شایعترین علامت سرطان پستان می باشد که در حدود 75% موارد توسط بیمار بصورت اتفاقی یا درمعاینه کشف می</w:t>
      </w:r>
      <w:r w:rsidRPr="00EF2379">
        <w:rPr>
          <w:rFonts w:ascii="Calibri" w:hAnsi="Calibri" w:cs="B Nazanin" w:hint="cs"/>
          <w:sz w:val="28"/>
          <w:szCs w:val="28"/>
          <w:rtl/>
          <w:lang w:bidi="fa-IR"/>
        </w:rPr>
        <w:t>﻿</w:t>
      </w:r>
      <w:r w:rsidRPr="00EF2379">
        <w:rPr>
          <w:rFonts w:cs="B Nazanin" w:hint="cs"/>
          <w:sz w:val="28"/>
          <w:szCs w:val="28"/>
          <w:rtl/>
          <w:lang w:bidi="fa-IR"/>
        </w:rPr>
        <w:t>شود. گاهی یک احساس نامطلوب مبهم در محل توده باعث توجه بیمار و کشف آن میشود.با توجه به این که توده هم دربیماریهای خوش خیم و هم دربیماریهای بدخیم پستان می تواند دیده شود، بهتر است درصورت لمس هر توده ای در پستان جهت بررسی آن به پزشک مراجعه کنید. دربعضی موارد سرطان پستان به صورت توده های متعدد بروز می کند. خصوصیات توده های مشکوک به سرطان در لمس عبارتند از : قوام سفت یا سخت ، غیر متحرک و با چسبندگی به بافت اطراف . همان گونه که ذکر شد اغلب این توده ها منفرد و بدون درد هستند.</w:t>
      </w:r>
    </w:p>
    <w:p w:rsidR="00B43746" w:rsidRPr="00EF2379" w:rsidRDefault="00B43746" w:rsidP="00436ABF">
      <w:pPr>
        <w:bidi/>
        <w:spacing w:line="360" w:lineRule="auto"/>
        <w:ind w:left="758"/>
        <w:jc w:val="both"/>
        <w:rPr>
          <w:rFonts w:cs="B Nazanin"/>
          <w:b/>
          <w:bCs/>
          <w:sz w:val="28"/>
          <w:szCs w:val="28"/>
          <w:rtl/>
          <w:lang w:bidi="fa-IR"/>
        </w:rPr>
      </w:pPr>
      <w:r w:rsidRPr="00EF2379">
        <w:rPr>
          <w:rFonts w:cs="B Nazanin" w:hint="cs"/>
          <w:sz w:val="28"/>
          <w:szCs w:val="28"/>
          <w:rtl/>
          <w:lang w:bidi="fa-IR"/>
        </w:rPr>
        <w:t>ترشح از نوک پستان معمولا به دنبال بیماری های خوش خیم پستان ایجاد می شود با وجود این که وجود ترشحات نوک پستان در اغلب موارد همراه با سرطان پستان نیست ، ولی به علت احتمال وجود سرطان در همراهی با این علامت بررسی دقیق آن ضروری است. وجود ترشح از هر دو پستان و ازمجاری متعدد به طور معمول ناشی ازیک اختلال هورمونی ، مصرف دارو و یا تغییرات فیبروکیستیک منتشراست.در این موارد بررسی هورمونی بیمار ، گرفتن شرح حال ، مصرف داروها و استفاده از روش های تشخیصی مختلف با توجه به شرح حال و</w:t>
      </w:r>
      <w:r w:rsidR="00A63CBC">
        <w:rPr>
          <w:rFonts w:cs="B Nazanin" w:hint="cs"/>
          <w:sz w:val="28"/>
          <w:szCs w:val="28"/>
          <w:rtl/>
          <w:lang w:bidi="fa-IR"/>
        </w:rPr>
        <w:t xml:space="preserve"> </w:t>
      </w:r>
      <w:r w:rsidRPr="00EF2379">
        <w:rPr>
          <w:rFonts w:cs="B Nazanin" w:hint="cs"/>
          <w:sz w:val="28"/>
          <w:szCs w:val="28"/>
          <w:rtl/>
          <w:lang w:bidi="fa-IR"/>
        </w:rPr>
        <w:t>معاینه کمک کننده خواهدبود.این مساله باید مورد توجه باشد که درخانم های چندزا ، وجود ترشح مختصر شیری رنگ به مدت چند سال بدون وجود بیماری خاصی در پستان</w:t>
      </w:r>
      <w:r w:rsidR="00A63CBC">
        <w:rPr>
          <w:rFonts w:cs="B Nazanin" w:hint="cs"/>
          <w:sz w:val="28"/>
          <w:szCs w:val="28"/>
          <w:rtl/>
          <w:lang w:bidi="fa-IR"/>
        </w:rPr>
        <w:t xml:space="preserve"> وجود داشته باشد.ترشحی خونی که </w:t>
      </w:r>
      <w:r w:rsidRPr="00EF2379">
        <w:rPr>
          <w:rFonts w:cs="B Nazanin" w:hint="cs"/>
          <w:sz w:val="28"/>
          <w:szCs w:val="28"/>
          <w:rtl/>
          <w:lang w:bidi="fa-IR"/>
        </w:rPr>
        <w:t>خود</w:t>
      </w:r>
      <w:r w:rsidR="00A63CBC">
        <w:rPr>
          <w:rFonts w:cs="B Nazanin" w:hint="cs"/>
          <w:sz w:val="28"/>
          <w:szCs w:val="28"/>
          <w:rtl/>
          <w:lang w:bidi="fa-IR"/>
        </w:rPr>
        <w:t xml:space="preserve"> به خودی بوده و </w:t>
      </w:r>
      <w:r w:rsidRPr="00EF2379">
        <w:rPr>
          <w:rFonts w:cs="B Nazanin" w:hint="cs"/>
          <w:sz w:val="28"/>
          <w:szCs w:val="28"/>
          <w:rtl/>
          <w:lang w:bidi="fa-IR"/>
        </w:rPr>
        <w:t>از</w:t>
      </w:r>
      <w:r w:rsidR="00A63CBC">
        <w:rPr>
          <w:rFonts w:cs="B Nazanin" w:hint="cs"/>
          <w:sz w:val="28"/>
          <w:szCs w:val="28"/>
          <w:rtl/>
          <w:lang w:bidi="fa-IR"/>
        </w:rPr>
        <w:t xml:space="preserve"> </w:t>
      </w:r>
      <w:r w:rsidRPr="00EF2379">
        <w:rPr>
          <w:rFonts w:cs="B Nazanin" w:hint="cs"/>
          <w:sz w:val="28"/>
          <w:szCs w:val="28"/>
          <w:rtl/>
          <w:lang w:bidi="fa-IR"/>
        </w:rPr>
        <w:t>یک پستان و از یک مجرا خارج شود احتمال بیشتری برای همراهی با سرطان پستان دارد و شک به سرطان را افزایش می دهد. طبق مطالعات انجام شده در 20-5 درصد از بیماران ترشح خونی یکطرفه پستان می تواند به دنبال سرطان پستان باشد و در</w:t>
      </w:r>
      <w:r w:rsidR="009C138B">
        <w:rPr>
          <w:rFonts w:cs="B Nazanin" w:hint="cs"/>
          <w:sz w:val="28"/>
          <w:szCs w:val="28"/>
          <w:rtl/>
          <w:lang w:bidi="fa-IR"/>
        </w:rPr>
        <w:t xml:space="preserve"> </w:t>
      </w:r>
      <w:r w:rsidRPr="00EF2379">
        <w:rPr>
          <w:rFonts w:cs="B Nazanin" w:hint="cs"/>
          <w:sz w:val="28"/>
          <w:szCs w:val="28"/>
          <w:rtl/>
          <w:lang w:bidi="fa-IR"/>
        </w:rPr>
        <w:t xml:space="preserve">بقیه موارد می تواند نشانی از وجود یک یا چند ضایعه کوچک خوش خیم در مجاری پستان (پاپیلوما) و یا تغییرات فیبروکیستیک و یا اتساع مجاری </w:t>
      </w:r>
      <w:r w:rsidRPr="00EF2379">
        <w:rPr>
          <w:rFonts w:cs="B Nazanin" w:hint="cs"/>
          <w:sz w:val="28"/>
          <w:szCs w:val="28"/>
          <w:rtl/>
          <w:lang w:bidi="fa-IR"/>
        </w:rPr>
        <w:lastRenderedPageBreak/>
        <w:t>پستان باشد. ترشحات پستان می تواند به رنگهای مختلف مشاهده شود( سفید ، قهوه ای ، آبی ، خاکستری ، قرمز ، سبز ویا بدون رنگ).</w:t>
      </w:r>
      <w:r w:rsidR="00457B77">
        <w:rPr>
          <w:rFonts w:cs="B Nazanin" w:hint="cs"/>
          <w:sz w:val="28"/>
          <w:szCs w:val="28"/>
          <w:rtl/>
          <w:lang w:bidi="fa-IR"/>
        </w:rPr>
        <w:t xml:space="preserve"> </w:t>
      </w:r>
      <w:r w:rsidRPr="00EF2379">
        <w:rPr>
          <w:rFonts w:cs="B Nazanin" w:hint="cs"/>
          <w:sz w:val="28"/>
          <w:szCs w:val="28"/>
          <w:rtl/>
          <w:lang w:bidi="fa-IR"/>
        </w:rPr>
        <w:t>ترشح ناشی از سرطان پستان مع</w:t>
      </w:r>
      <w:r w:rsidR="00457B77">
        <w:rPr>
          <w:rFonts w:cs="B Nazanin" w:hint="cs"/>
          <w:sz w:val="28"/>
          <w:szCs w:val="28"/>
          <w:rtl/>
          <w:lang w:bidi="fa-IR"/>
        </w:rPr>
        <w:t>مولا خون واضح و یا خونابه ای می</w:t>
      </w:r>
      <w:r w:rsidR="00457B77">
        <w:rPr>
          <w:rFonts w:ascii="Calibri" w:hAnsi="Calibri" w:cs="B Nazanin" w:hint="cs"/>
          <w:sz w:val="28"/>
          <w:szCs w:val="28"/>
          <w:rtl/>
          <w:lang w:bidi="fa-IR"/>
        </w:rPr>
        <w:t>﻿</w:t>
      </w:r>
      <w:r w:rsidRPr="00EF2379">
        <w:rPr>
          <w:rFonts w:cs="B Nazanin" w:hint="cs"/>
          <w:sz w:val="28"/>
          <w:szCs w:val="28"/>
          <w:rtl/>
          <w:lang w:bidi="fa-IR"/>
        </w:rPr>
        <w:t>باشد. آزمایش بررسی سلولی ازترشحات پستان که معمولا انجام می شود برای اثبات وجود سرطان قابل اعتماد نیست.سن بالا و وجود هر گونه توده همراه با ترشحات پستان شک به وجود سرطان را بالا می برد. محل مجرایی که از آن ترشحات مشکوک خارج میشود معمولا با جایگاه ضایعه اولیه مرتبط است و اغلب فشار برهمان ربع پستان باعث خروج ترشح می شود.</w:t>
      </w:r>
    </w:p>
    <w:p w:rsidR="00B43746" w:rsidRPr="00EF2379" w:rsidRDefault="00B43746" w:rsidP="00436ABF">
      <w:pPr>
        <w:pStyle w:val="ListParagraph"/>
        <w:numPr>
          <w:ilvl w:val="0"/>
          <w:numId w:val="14"/>
        </w:numPr>
        <w:bidi/>
        <w:spacing w:line="360" w:lineRule="auto"/>
        <w:jc w:val="both"/>
        <w:rPr>
          <w:rFonts w:cs="B Nazanin"/>
          <w:b/>
          <w:bCs/>
          <w:sz w:val="28"/>
          <w:szCs w:val="28"/>
          <w:rtl/>
          <w:lang w:bidi="fa-IR"/>
        </w:rPr>
      </w:pPr>
      <w:r w:rsidRPr="00EF2379">
        <w:rPr>
          <w:rFonts w:cs="B Nazanin" w:hint="cs"/>
          <w:b/>
          <w:bCs/>
          <w:sz w:val="28"/>
          <w:szCs w:val="28"/>
          <w:rtl/>
          <w:lang w:bidi="fa-IR"/>
        </w:rPr>
        <w:t xml:space="preserve">ترشحاتی که شک به وجود سرطان را بر می انگیزند : </w:t>
      </w:r>
    </w:p>
    <w:p w:rsidR="00B43746" w:rsidRPr="00EF2379" w:rsidRDefault="00B43746" w:rsidP="00436ABF">
      <w:pPr>
        <w:pStyle w:val="ListParagraph"/>
        <w:numPr>
          <w:ilvl w:val="0"/>
          <w:numId w:val="16"/>
        </w:numPr>
        <w:bidi/>
        <w:spacing w:line="360" w:lineRule="auto"/>
        <w:jc w:val="both"/>
        <w:rPr>
          <w:rFonts w:cs="B Nazanin"/>
          <w:b/>
          <w:bCs/>
          <w:sz w:val="28"/>
          <w:szCs w:val="28"/>
          <w:rtl/>
          <w:lang w:bidi="fa-IR"/>
        </w:rPr>
      </w:pPr>
      <w:r w:rsidRPr="00EF2379">
        <w:rPr>
          <w:rFonts w:cs="B Nazanin" w:hint="cs"/>
          <w:b/>
          <w:bCs/>
          <w:sz w:val="28"/>
          <w:szCs w:val="28"/>
          <w:rtl/>
          <w:lang w:bidi="fa-IR"/>
        </w:rPr>
        <w:t xml:space="preserve">ترشحات خونی یا آبکی </w:t>
      </w:r>
    </w:p>
    <w:p w:rsidR="00B43746" w:rsidRPr="00EF2379" w:rsidRDefault="00B43746" w:rsidP="00436ABF">
      <w:pPr>
        <w:pStyle w:val="ListParagraph"/>
        <w:numPr>
          <w:ilvl w:val="0"/>
          <w:numId w:val="16"/>
        </w:numPr>
        <w:bidi/>
        <w:spacing w:line="360" w:lineRule="auto"/>
        <w:jc w:val="both"/>
        <w:rPr>
          <w:rFonts w:cs="B Nazanin"/>
          <w:b/>
          <w:bCs/>
          <w:sz w:val="28"/>
          <w:szCs w:val="28"/>
          <w:rtl/>
          <w:lang w:bidi="fa-IR"/>
        </w:rPr>
      </w:pPr>
      <w:r w:rsidRPr="00EF2379">
        <w:rPr>
          <w:rFonts w:cs="B Nazanin" w:hint="cs"/>
          <w:b/>
          <w:bCs/>
          <w:sz w:val="28"/>
          <w:szCs w:val="28"/>
          <w:rtl/>
          <w:lang w:bidi="fa-IR"/>
        </w:rPr>
        <w:t>ترشحاتی که خودبخودی و بدون فشار خارج می شوند.</w:t>
      </w:r>
    </w:p>
    <w:p w:rsidR="00B43746" w:rsidRPr="00EF2379" w:rsidRDefault="00B43746" w:rsidP="00436ABF">
      <w:pPr>
        <w:pStyle w:val="ListParagraph"/>
        <w:numPr>
          <w:ilvl w:val="0"/>
          <w:numId w:val="16"/>
        </w:numPr>
        <w:bidi/>
        <w:spacing w:line="360" w:lineRule="auto"/>
        <w:jc w:val="both"/>
        <w:rPr>
          <w:rFonts w:cs="B Nazanin"/>
          <w:b/>
          <w:bCs/>
          <w:sz w:val="28"/>
          <w:szCs w:val="28"/>
          <w:rtl/>
          <w:lang w:bidi="fa-IR"/>
        </w:rPr>
      </w:pPr>
      <w:r w:rsidRPr="00EF2379">
        <w:rPr>
          <w:rFonts w:cs="B Nazanin" w:hint="cs"/>
          <w:b/>
          <w:bCs/>
          <w:sz w:val="28"/>
          <w:szCs w:val="28"/>
          <w:rtl/>
          <w:lang w:bidi="fa-IR"/>
        </w:rPr>
        <w:t>ترشحاتی که از یک پستان و از یک مجرای نوک پستان خارج می شوند.</w:t>
      </w:r>
    </w:p>
    <w:p w:rsidR="00B43746" w:rsidRPr="00EF2379" w:rsidRDefault="00B43746" w:rsidP="00436ABF">
      <w:pPr>
        <w:pStyle w:val="ListParagraph"/>
        <w:numPr>
          <w:ilvl w:val="0"/>
          <w:numId w:val="16"/>
        </w:numPr>
        <w:bidi/>
        <w:spacing w:line="360" w:lineRule="auto"/>
        <w:jc w:val="both"/>
        <w:rPr>
          <w:rFonts w:cs="B Nazanin"/>
          <w:b/>
          <w:bCs/>
          <w:sz w:val="28"/>
          <w:szCs w:val="28"/>
          <w:rtl/>
          <w:lang w:bidi="fa-IR"/>
        </w:rPr>
      </w:pPr>
      <w:r w:rsidRPr="00EF2379">
        <w:rPr>
          <w:rFonts w:cs="B Nazanin" w:hint="cs"/>
          <w:b/>
          <w:bCs/>
          <w:sz w:val="28"/>
          <w:szCs w:val="28"/>
          <w:rtl/>
          <w:lang w:bidi="fa-IR"/>
        </w:rPr>
        <w:t>ترشحاتی که همراه با توده باشند</w:t>
      </w:r>
    </w:p>
    <w:p w:rsidR="00B43746" w:rsidRPr="00EF2379" w:rsidRDefault="00B43746" w:rsidP="00436ABF">
      <w:pPr>
        <w:pStyle w:val="ListParagraph"/>
        <w:numPr>
          <w:ilvl w:val="0"/>
          <w:numId w:val="16"/>
        </w:numPr>
        <w:bidi/>
        <w:spacing w:line="360" w:lineRule="auto"/>
        <w:jc w:val="both"/>
        <w:rPr>
          <w:rFonts w:cs="B Nazanin"/>
          <w:b/>
          <w:bCs/>
          <w:sz w:val="28"/>
          <w:szCs w:val="28"/>
          <w:rtl/>
          <w:lang w:bidi="fa-IR"/>
        </w:rPr>
      </w:pPr>
      <w:r w:rsidRPr="00EF2379">
        <w:rPr>
          <w:rFonts w:cs="B Nazanin" w:hint="cs"/>
          <w:b/>
          <w:bCs/>
          <w:sz w:val="28"/>
          <w:szCs w:val="28"/>
          <w:rtl/>
          <w:lang w:bidi="fa-IR"/>
        </w:rPr>
        <w:t xml:space="preserve">ترشحات پس از یائسگی </w:t>
      </w:r>
    </w:p>
    <w:p w:rsidR="00B43746" w:rsidRPr="00EF2379" w:rsidRDefault="00B43746" w:rsidP="00436ABF">
      <w:pPr>
        <w:pStyle w:val="ListParagraph"/>
        <w:numPr>
          <w:ilvl w:val="0"/>
          <w:numId w:val="16"/>
        </w:numPr>
        <w:bidi/>
        <w:spacing w:line="360" w:lineRule="auto"/>
        <w:jc w:val="both"/>
        <w:rPr>
          <w:rFonts w:cs="B Nazanin"/>
          <w:b/>
          <w:bCs/>
          <w:sz w:val="28"/>
          <w:szCs w:val="28"/>
          <w:rtl/>
          <w:lang w:bidi="fa-IR"/>
        </w:rPr>
      </w:pPr>
      <w:r w:rsidRPr="00EF2379">
        <w:rPr>
          <w:rFonts w:cs="B Nazanin" w:hint="cs"/>
          <w:b/>
          <w:bCs/>
          <w:sz w:val="28"/>
          <w:szCs w:val="28"/>
          <w:rtl/>
          <w:lang w:bidi="fa-IR"/>
        </w:rPr>
        <w:t xml:space="preserve">تغییرات پوست پستان </w:t>
      </w:r>
    </w:p>
    <w:p w:rsidR="00B43746" w:rsidRPr="00EF2379" w:rsidRDefault="00B43746" w:rsidP="00436ABF">
      <w:pPr>
        <w:bidi/>
        <w:spacing w:line="360" w:lineRule="auto"/>
        <w:jc w:val="both"/>
        <w:rPr>
          <w:rFonts w:cs="B Nazanin"/>
          <w:sz w:val="28"/>
          <w:szCs w:val="28"/>
          <w:rtl/>
          <w:lang w:bidi="fa-IR"/>
        </w:rPr>
      </w:pPr>
      <w:r w:rsidRPr="00EF2379">
        <w:rPr>
          <w:rFonts w:cs="B Nazanin" w:hint="cs"/>
          <w:sz w:val="28"/>
          <w:szCs w:val="28"/>
          <w:rtl/>
          <w:lang w:bidi="fa-IR"/>
        </w:rPr>
        <w:t xml:space="preserve">این تغییرات </w:t>
      </w:r>
      <w:r w:rsidRPr="00EF2379">
        <w:rPr>
          <w:rFonts w:cs="B Nazanin" w:hint="cs"/>
          <w:b/>
          <w:bCs/>
          <w:sz w:val="28"/>
          <w:szCs w:val="28"/>
          <w:rtl/>
          <w:lang w:bidi="fa-IR"/>
        </w:rPr>
        <w:t>به دنبال فرورفتگی و یا کشیدگی پوست پستان</w:t>
      </w:r>
      <w:r w:rsidRPr="00EF2379">
        <w:rPr>
          <w:rFonts w:cs="B Nazanin" w:hint="cs"/>
          <w:sz w:val="28"/>
          <w:szCs w:val="28"/>
          <w:rtl/>
          <w:lang w:bidi="fa-IR"/>
        </w:rPr>
        <w:t xml:space="preserve"> ناشی از سرطان ایجاد می شود. تومور سرطانی ، همچنان که بافتهای اطراف خودش را درگیر می کند باعث کوتاه شدن رباطهای نگهدارنده پستان (لیگامان های کویر) می شود واین تغییر ، به نوبه خود فرورفتگی هایی درپوست ایجاد می کند.فرورفتگی پوست پستان ممکن است به طور ثابت و مشخص وجود داشته باشد و یا در حالتهای خاصی از معاینه پستان دیده شود. کشیدگی پوست یک یافته قطعی دال بر سرطان نیست و گاهی به دنبال بیماریهای خوش خیم نیز یافت میشود.در بعضی موارد ، چسبندگی بافت </w:t>
      </w:r>
      <w:r w:rsidRPr="00EF2379">
        <w:rPr>
          <w:rFonts w:cs="B Nazanin" w:hint="cs"/>
          <w:sz w:val="28"/>
          <w:szCs w:val="28"/>
          <w:rtl/>
          <w:lang w:bidi="fa-IR"/>
        </w:rPr>
        <w:lastRenderedPageBreak/>
        <w:t>سرطان به قسمت زیر پوست ، باعث تغییر فرم پستان می شود. تغییر فرم هاله اطراف نوک پستان نیز می تواند دلیل بروجود بافت سرطانی در زیر آن قسمت باشد.تهاجم بافت سرطانی به پوست ممکن است باعث ایجاد زخم در پوست شود.وجود عروق زیر جلدی برجسته و واضح دریک قسمت نیز می تواند شک به وجود سرطان را مطرح کند.درموارد پیشرفته، کشیدگی و متراکم شدن پستان به سمت بالا ایجاد میشود. وجود ضایعات پوستی متعدد ناشی از تهاجم سرطان نیز نشانه مرحله پیشرفته بیماری است.</w:t>
      </w:r>
      <w:r w:rsidR="007829B8">
        <w:rPr>
          <w:rFonts w:cs="B Nazanin" w:hint="cs"/>
          <w:sz w:val="28"/>
          <w:szCs w:val="28"/>
          <w:rtl/>
          <w:lang w:bidi="fa-IR"/>
        </w:rPr>
        <w:t xml:space="preserve"> </w:t>
      </w:r>
      <w:r w:rsidRPr="00EF2379">
        <w:rPr>
          <w:rFonts w:cs="B Nazanin" w:hint="cs"/>
          <w:sz w:val="28"/>
          <w:szCs w:val="28"/>
          <w:rtl/>
          <w:lang w:bidi="fa-IR"/>
        </w:rPr>
        <w:t xml:space="preserve">تورم پوست پستان </w:t>
      </w:r>
      <w:r w:rsidRPr="00EF2379">
        <w:rPr>
          <w:rFonts w:cs="B Nazanin" w:hint="cs"/>
          <w:b/>
          <w:bCs/>
          <w:sz w:val="28"/>
          <w:szCs w:val="28"/>
          <w:rtl/>
          <w:lang w:bidi="fa-IR"/>
        </w:rPr>
        <w:t>وتغییرات مشخص پوست پرتقالی در پستان نشانه وخامت بیماری</w:t>
      </w:r>
      <w:r w:rsidRPr="00EF2379">
        <w:rPr>
          <w:rFonts w:cs="B Nazanin" w:hint="cs"/>
          <w:sz w:val="28"/>
          <w:szCs w:val="28"/>
          <w:rtl/>
          <w:lang w:bidi="fa-IR"/>
        </w:rPr>
        <w:t xml:space="preserve"> است و تورم همراه با قرمزی ، گرمی و درد شدید ممکن است به علت سرطان التهابی پستان باشد.این نوع سرطان می تواند علائم عفونت و آبسه پستان را تقلید کند و باعث اشتباه بیمار و پزشک شود وبیمار مدتها تحت درمانهای ضد میکروبی قرارگیرد. گاهی اوقات همراه با این حالت التهابی توده ای نیز لمس میشود ولی به طور معمول پستان متورم و سخت میشود. در این حالت توده واضحی لمس نمی شود. با وجود درد و قرمزی و گرمی در پستان مبتلا ، بیمار علائم عمومی عفونت ، مثل تب و لرز را ندارد. تهاجم به غدد لنفاوی زیر بغل درمراحل اولیه بیماری اتفاق می افتد. </w:t>
      </w:r>
    </w:p>
    <w:p w:rsidR="00B43746" w:rsidRPr="00EF2379" w:rsidRDefault="00B43746" w:rsidP="00436ABF">
      <w:pPr>
        <w:pStyle w:val="ListParagraph"/>
        <w:numPr>
          <w:ilvl w:val="0"/>
          <w:numId w:val="14"/>
        </w:numPr>
        <w:bidi/>
        <w:spacing w:line="360" w:lineRule="auto"/>
        <w:jc w:val="both"/>
        <w:rPr>
          <w:rFonts w:cs="B Nazanin"/>
          <w:b/>
          <w:bCs/>
          <w:sz w:val="28"/>
          <w:szCs w:val="28"/>
          <w:rtl/>
          <w:lang w:bidi="fa-IR"/>
        </w:rPr>
      </w:pPr>
      <w:r w:rsidRPr="00EF2379">
        <w:rPr>
          <w:rFonts w:cs="B Nazanin" w:hint="cs"/>
          <w:b/>
          <w:bCs/>
          <w:sz w:val="28"/>
          <w:szCs w:val="28"/>
          <w:rtl/>
          <w:lang w:bidi="fa-IR"/>
        </w:rPr>
        <w:t xml:space="preserve">تغییرات نوک پستان </w:t>
      </w:r>
    </w:p>
    <w:p w:rsidR="00B43746" w:rsidRPr="00EF2379" w:rsidRDefault="00B43746" w:rsidP="00436ABF">
      <w:pPr>
        <w:pStyle w:val="ListParagraph"/>
        <w:numPr>
          <w:ilvl w:val="0"/>
          <w:numId w:val="14"/>
        </w:numPr>
        <w:bidi/>
        <w:spacing w:line="360" w:lineRule="auto"/>
        <w:jc w:val="both"/>
        <w:rPr>
          <w:rFonts w:cs="B Nazanin"/>
          <w:sz w:val="28"/>
          <w:szCs w:val="28"/>
          <w:rtl/>
          <w:lang w:bidi="fa-IR"/>
        </w:rPr>
      </w:pPr>
      <w:r w:rsidRPr="00EF2379">
        <w:rPr>
          <w:rFonts w:cs="B Nazanin" w:hint="cs"/>
          <w:sz w:val="28"/>
          <w:szCs w:val="28"/>
          <w:rtl/>
          <w:lang w:bidi="fa-IR"/>
        </w:rPr>
        <w:t>درگیری نوک پستان بیشتر در تورمورهایی که در</w:t>
      </w:r>
      <w:r w:rsidR="00FC5AFF" w:rsidRPr="00EF2379">
        <w:rPr>
          <w:rFonts w:cs="B Nazanin" w:hint="cs"/>
          <w:sz w:val="28"/>
          <w:szCs w:val="28"/>
          <w:rtl/>
          <w:lang w:bidi="fa-IR"/>
        </w:rPr>
        <w:t xml:space="preserve"> </w:t>
      </w:r>
      <w:r w:rsidRPr="00EF2379">
        <w:rPr>
          <w:rFonts w:cs="B Nazanin" w:hint="cs"/>
          <w:sz w:val="28"/>
          <w:szCs w:val="28"/>
          <w:rtl/>
          <w:lang w:bidi="fa-IR"/>
        </w:rPr>
        <w:t>5/2 سانتیمتری نوک پستان واقع شده اند و یا اندازه بیش از 2 سانتی متر دارند مشاهده می شود. از نظر بالینی دو نوع علامت ممکن است بروز کند :</w:t>
      </w:r>
    </w:p>
    <w:p w:rsidR="00B43746" w:rsidRPr="00EF2379" w:rsidRDefault="00B43746" w:rsidP="00436ABF">
      <w:pPr>
        <w:pStyle w:val="ListParagraph"/>
        <w:numPr>
          <w:ilvl w:val="0"/>
          <w:numId w:val="14"/>
        </w:numPr>
        <w:bidi/>
        <w:spacing w:line="360" w:lineRule="auto"/>
        <w:jc w:val="both"/>
        <w:rPr>
          <w:rFonts w:cs="B Nazanin"/>
          <w:b/>
          <w:bCs/>
          <w:sz w:val="28"/>
          <w:szCs w:val="28"/>
          <w:rtl/>
          <w:lang w:bidi="fa-IR"/>
        </w:rPr>
      </w:pPr>
      <w:r w:rsidRPr="00EF2379">
        <w:rPr>
          <w:rFonts w:cs="B Nazanin" w:hint="cs"/>
          <w:b/>
          <w:bCs/>
          <w:sz w:val="28"/>
          <w:szCs w:val="28"/>
          <w:rtl/>
          <w:lang w:bidi="fa-IR"/>
        </w:rPr>
        <w:t xml:space="preserve">1- فرورفتگی نوک پستان </w:t>
      </w:r>
    </w:p>
    <w:p w:rsidR="00B43746" w:rsidRPr="00EF2379" w:rsidRDefault="00B43746" w:rsidP="00436ABF">
      <w:pPr>
        <w:pStyle w:val="ListParagraph"/>
        <w:numPr>
          <w:ilvl w:val="0"/>
          <w:numId w:val="14"/>
        </w:numPr>
        <w:bidi/>
        <w:spacing w:line="360" w:lineRule="auto"/>
        <w:jc w:val="both"/>
        <w:rPr>
          <w:rFonts w:cs="B Nazanin"/>
          <w:b/>
          <w:bCs/>
          <w:sz w:val="28"/>
          <w:szCs w:val="28"/>
          <w:rtl/>
          <w:lang w:bidi="fa-IR"/>
        </w:rPr>
      </w:pPr>
      <w:r w:rsidRPr="00EF2379">
        <w:rPr>
          <w:rFonts w:cs="B Nazanin" w:hint="cs"/>
          <w:b/>
          <w:bCs/>
          <w:sz w:val="28"/>
          <w:szCs w:val="28"/>
          <w:rtl/>
          <w:lang w:bidi="fa-IR"/>
        </w:rPr>
        <w:t xml:space="preserve">2- بیماری پاژه نوک پستان </w:t>
      </w:r>
    </w:p>
    <w:p w:rsidR="00B43746" w:rsidRPr="00EF2379" w:rsidRDefault="00B43746" w:rsidP="00436ABF">
      <w:pPr>
        <w:pStyle w:val="ListParagraph"/>
        <w:bidi/>
        <w:spacing w:line="360" w:lineRule="auto"/>
        <w:jc w:val="both"/>
        <w:rPr>
          <w:rFonts w:cs="B Nazanin"/>
          <w:sz w:val="28"/>
          <w:szCs w:val="28"/>
          <w:rtl/>
          <w:lang w:bidi="fa-IR"/>
        </w:rPr>
      </w:pPr>
      <w:r w:rsidRPr="00EF2379">
        <w:rPr>
          <w:rFonts w:cs="B Nazanin" w:hint="cs"/>
          <w:sz w:val="28"/>
          <w:szCs w:val="28"/>
          <w:rtl/>
          <w:lang w:bidi="fa-IR"/>
        </w:rPr>
        <w:t xml:space="preserve">دربعضی افراد فرورفتگی نوک پستان ممکن است متعاقب شیردهی یا پس از دوران بلوغ و بدون نشانه خاصی ایجاد شود که قابل برگشت است ولی در سرطان ، این فرورفتگی حالت ثابت دارد و با معاینه دقیق پستان ممکن است وجود توده ای درزیر نوک پستان مشخص شود. بیماری پاژه نوک پستان نوعی ازسرطان پستان </w:t>
      </w:r>
      <w:r w:rsidRPr="00EF2379">
        <w:rPr>
          <w:rFonts w:cs="B Nazanin" w:hint="cs"/>
          <w:sz w:val="28"/>
          <w:szCs w:val="28"/>
          <w:rtl/>
          <w:lang w:bidi="fa-IR"/>
        </w:rPr>
        <w:lastRenderedPageBreak/>
        <w:t>است که در آن تغییرات پوستی نوک پستان بصورت ضایعات اگزمایی مرطوب یا خشک همراه با ضخامت و قرمزی و خراش هایی در نوک پستان دیده می شود. علائم شامل خارش ، سوزش ، قرمزی ، سفتی و پوسته پوسته شدن نوک پستان می باشد.به تدریج و درصورت عدم درمان ، بیماری به هاله اطراف نوک پستان و پوست گسترش می یابد. گاهی این بیماران با تشخیص اشتباه اگزما و بیماریهای پوستی مدتها تحت درمان با پماد های موضعی قرار میگیرند و همین مساله درمان بیمار را به تاخیر می اندازد.</w:t>
      </w:r>
    </w:p>
    <w:p w:rsidR="00B43746" w:rsidRPr="00EF2379" w:rsidRDefault="00B43746" w:rsidP="00436ABF">
      <w:pPr>
        <w:pStyle w:val="ListParagraph"/>
        <w:numPr>
          <w:ilvl w:val="0"/>
          <w:numId w:val="14"/>
        </w:numPr>
        <w:bidi/>
        <w:spacing w:line="360" w:lineRule="auto"/>
        <w:jc w:val="both"/>
        <w:rPr>
          <w:rFonts w:cs="B Nazanin"/>
          <w:b/>
          <w:bCs/>
          <w:sz w:val="28"/>
          <w:szCs w:val="28"/>
          <w:rtl/>
          <w:lang w:bidi="fa-IR"/>
        </w:rPr>
      </w:pPr>
      <w:r w:rsidRPr="00EF2379">
        <w:rPr>
          <w:rFonts w:cs="B Nazanin" w:hint="cs"/>
          <w:b/>
          <w:bCs/>
          <w:sz w:val="28"/>
          <w:szCs w:val="28"/>
          <w:rtl/>
          <w:lang w:bidi="fa-IR"/>
        </w:rPr>
        <w:t xml:space="preserve">بزرگی غدد لنفاوی زیر بغل </w:t>
      </w:r>
    </w:p>
    <w:p w:rsidR="00B43746" w:rsidRPr="00EF2379" w:rsidRDefault="00B43746" w:rsidP="00436ABF">
      <w:pPr>
        <w:pStyle w:val="ListParagraph"/>
        <w:numPr>
          <w:ilvl w:val="0"/>
          <w:numId w:val="14"/>
        </w:numPr>
        <w:bidi/>
        <w:spacing w:line="360" w:lineRule="auto"/>
        <w:jc w:val="both"/>
        <w:rPr>
          <w:rFonts w:cs="B Nazanin"/>
          <w:sz w:val="28"/>
          <w:szCs w:val="28"/>
          <w:rtl/>
          <w:lang w:bidi="fa-IR"/>
        </w:rPr>
      </w:pPr>
      <w:r w:rsidRPr="00EF2379">
        <w:rPr>
          <w:rFonts w:cs="B Nazanin" w:hint="cs"/>
          <w:sz w:val="28"/>
          <w:szCs w:val="28"/>
          <w:rtl/>
          <w:lang w:bidi="fa-IR"/>
        </w:rPr>
        <w:t>حدود 70 درصد لنف پستان از طریق سیستم لنفاوی زیربغل تخلیه میشود، بنابراین شایعترین محل تهاجم سرطانهای پستان به غدد لنفاوی زیر بغل می باشد. گاهی بزرگی غدد لنفاوی  همراه با لمس توده ای واضح در پستان است و گاهی توده مشخصی لمس نمی شود.البته تهاجم به غدد لنفاوی زیر بغل در سرطان سایر اعضای بدن مثل ریه ها ، تخمدان ها ، کبد ، کلیه و معده و ... نیز می تواند ایجاد شود. ولی سرطان پستان شایعترین علت برای تهاجم به این غدد است. در این موارد انجام ماموگرافی برای تشخیص کمک کننده است ولی یک ماموگرافی طبیعی، رد کننده وجود سرطان در پستان نمی باشد و باید بیمار تحت انجام روش های تشخیصی تکمیلی و درمان مناسب قرارگیرد. بزرگی غدد لنفاوی زیر بغل ممکن است تنها نشانه یک سرطان مشخص در پستان باشد.</w:t>
      </w:r>
    </w:p>
    <w:p w:rsidR="00B43746" w:rsidRPr="00EF2379" w:rsidRDefault="00B43746" w:rsidP="00436ABF">
      <w:pPr>
        <w:pStyle w:val="ListParagraph"/>
        <w:numPr>
          <w:ilvl w:val="0"/>
          <w:numId w:val="14"/>
        </w:numPr>
        <w:bidi/>
        <w:spacing w:line="360" w:lineRule="auto"/>
        <w:jc w:val="both"/>
        <w:rPr>
          <w:rFonts w:cs="B Nazanin"/>
          <w:b/>
          <w:bCs/>
          <w:sz w:val="28"/>
          <w:szCs w:val="28"/>
          <w:u w:val="single"/>
          <w:rtl/>
          <w:lang w:bidi="fa-IR"/>
        </w:rPr>
      </w:pPr>
      <w:r w:rsidRPr="00EF2379">
        <w:rPr>
          <w:rFonts w:cs="B Nazanin" w:hint="cs"/>
          <w:b/>
          <w:bCs/>
          <w:sz w:val="28"/>
          <w:szCs w:val="28"/>
          <w:u w:val="single"/>
          <w:rtl/>
          <w:lang w:bidi="fa-IR"/>
        </w:rPr>
        <w:t xml:space="preserve">تغییر اندازه در پستان </w:t>
      </w:r>
    </w:p>
    <w:p w:rsidR="00B43746" w:rsidRPr="00EF2379" w:rsidRDefault="00B43746" w:rsidP="00436ABF">
      <w:pPr>
        <w:pStyle w:val="ListParagraph"/>
        <w:numPr>
          <w:ilvl w:val="0"/>
          <w:numId w:val="14"/>
        </w:numPr>
        <w:bidi/>
        <w:spacing w:line="360" w:lineRule="auto"/>
        <w:jc w:val="both"/>
        <w:rPr>
          <w:rFonts w:cs="B Nazanin"/>
          <w:sz w:val="28"/>
          <w:szCs w:val="28"/>
          <w:rtl/>
          <w:lang w:bidi="fa-IR"/>
        </w:rPr>
      </w:pPr>
      <w:r w:rsidRPr="00EF2379">
        <w:rPr>
          <w:rFonts w:cs="B Nazanin" w:hint="cs"/>
          <w:sz w:val="28"/>
          <w:szCs w:val="28"/>
          <w:rtl/>
          <w:lang w:bidi="fa-IR"/>
        </w:rPr>
        <w:t xml:space="preserve">گاهی اوقات به علت بزرگی بیش ازحد تومور در یک پستان ، پستانها از حالت متقارن خارج شده و به طور واضحی پستان یک طرف بزرگتر از طرف مقابل میشود.البته اندازه دو پستان درافراد سالم نیز کاملا مشابه نیست ولی بزرگی یک پستان نسبت به طرف دیگر که به تازگی ایجاد شده باید مورد توجه قرارگیرد و با انجام معاینه از عدم وجود توده وسلامت پستان اطمینان حاصل شود. گاهی توده های خوش خیم و کیست های </w:t>
      </w:r>
      <w:r w:rsidRPr="00EF2379">
        <w:rPr>
          <w:rFonts w:cs="B Nazanin" w:hint="cs"/>
          <w:sz w:val="28"/>
          <w:szCs w:val="28"/>
          <w:rtl/>
          <w:lang w:bidi="fa-IR"/>
        </w:rPr>
        <w:lastRenderedPageBreak/>
        <w:t>بزرگ نیز باعث این عدم تقارن می شود که با معاینه و استفاده از روش های تشخیصی ، می توان آنها را تشخیص داد.</w:t>
      </w:r>
    </w:p>
    <w:p w:rsidR="00B43746" w:rsidRPr="00EF2379" w:rsidRDefault="00B43746" w:rsidP="00436ABF">
      <w:pPr>
        <w:pStyle w:val="ListParagraph"/>
        <w:numPr>
          <w:ilvl w:val="0"/>
          <w:numId w:val="14"/>
        </w:numPr>
        <w:bidi/>
        <w:spacing w:line="360" w:lineRule="auto"/>
        <w:jc w:val="both"/>
        <w:rPr>
          <w:rFonts w:cs="B Nazanin"/>
          <w:b/>
          <w:bCs/>
          <w:sz w:val="28"/>
          <w:szCs w:val="28"/>
          <w:u w:val="single"/>
          <w:rtl/>
          <w:lang w:bidi="fa-IR"/>
        </w:rPr>
      </w:pPr>
      <w:r w:rsidRPr="00EF2379">
        <w:rPr>
          <w:rFonts w:cs="B Nazanin" w:hint="cs"/>
          <w:b/>
          <w:bCs/>
          <w:sz w:val="28"/>
          <w:szCs w:val="28"/>
          <w:u w:val="single"/>
          <w:rtl/>
          <w:lang w:bidi="fa-IR"/>
        </w:rPr>
        <w:t xml:space="preserve">تورم یک طرفه بازو و اندام فوقانی </w:t>
      </w:r>
    </w:p>
    <w:p w:rsidR="00B43746" w:rsidRPr="00EF2379" w:rsidRDefault="00B43746" w:rsidP="00436ABF">
      <w:pPr>
        <w:pStyle w:val="ListParagraph"/>
        <w:numPr>
          <w:ilvl w:val="0"/>
          <w:numId w:val="14"/>
        </w:numPr>
        <w:bidi/>
        <w:spacing w:line="360" w:lineRule="auto"/>
        <w:jc w:val="both"/>
        <w:rPr>
          <w:rFonts w:cs="B Nazanin"/>
          <w:b/>
          <w:bCs/>
          <w:sz w:val="28"/>
          <w:szCs w:val="28"/>
          <w:u w:val="single"/>
          <w:rtl/>
          <w:lang w:bidi="fa-IR"/>
        </w:rPr>
      </w:pPr>
      <w:r w:rsidRPr="00EF2379">
        <w:rPr>
          <w:rFonts w:cs="B Nazanin" w:hint="cs"/>
          <w:sz w:val="28"/>
          <w:szCs w:val="28"/>
          <w:rtl/>
          <w:lang w:bidi="fa-IR"/>
        </w:rPr>
        <w:t xml:space="preserve">به علت تهاجم سلولهای سرطانی به عروق لنفاوی زیر بغل وانسداد مسیر لنف ، تخلیه مایع لنف اندام فوقانی دریک طرف مختل شده و باعث تورم آن اندام می شود .بیمار با احساس تورم و سنگینی یک طرفه اندام مراجعه می نمایدکه می تواند دردناک و یا بدون درد باشد.با معاینه دقیق از بیماری میتوان وجود یک توده سرطانی را مسجل کرد. بروز این علامت به عنوان علائم اولیه ، نادر بوده و نشانه پیشرفته بودن بیماری است . گاهی ممکن است برخی ازاین بیماران به اشتباه با تشخیص روماتیسم و ... تحت درمانهای نامناسب قرار گیرند. </w:t>
      </w:r>
    </w:p>
    <w:p w:rsidR="00B43746" w:rsidRPr="00EF2379" w:rsidRDefault="00B43746" w:rsidP="00436ABF">
      <w:pPr>
        <w:pStyle w:val="ListParagraph"/>
        <w:numPr>
          <w:ilvl w:val="0"/>
          <w:numId w:val="14"/>
        </w:numPr>
        <w:bidi/>
        <w:spacing w:line="360" w:lineRule="auto"/>
        <w:jc w:val="both"/>
        <w:rPr>
          <w:rFonts w:cs="B Nazanin"/>
          <w:b/>
          <w:bCs/>
          <w:sz w:val="28"/>
          <w:szCs w:val="28"/>
          <w:rtl/>
          <w:lang w:bidi="fa-IR"/>
        </w:rPr>
      </w:pPr>
      <w:r w:rsidRPr="00EF2379">
        <w:rPr>
          <w:rFonts w:cs="B Nazanin" w:hint="cs"/>
          <w:b/>
          <w:bCs/>
          <w:sz w:val="28"/>
          <w:szCs w:val="28"/>
          <w:rtl/>
          <w:lang w:bidi="fa-IR"/>
        </w:rPr>
        <w:t>تهاجم به اعضای دیگر (متاستاز)</w:t>
      </w:r>
    </w:p>
    <w:p w:rsidR="00B43746" w:rsidRPr="00EF2379" w:rsidRDefault="00B43746" w:rsidP="00436ABF">
      <w:pPr>
        <w:pStyle w:val="ListParagraph"/>
        <w:numPr>
          <w:ilvl w:val="0"/>
          <w:numId w:val="14"/>
        </w:numPr>
        <w:bidi/>
        <w:spacing w:line="360" w:lineRule="auto"/>
        <w:jc w:val="both"/>
        <w:rPr>
          <w:rFonts w:cs="B Nazanin"/>
          <w:sz w:val="28"/>
          <w:szCs w:val="28"/>
          <w:lang w:bidi="fa-IR"/>
        </w:rPr>
      </w:pPr>
      <w:r w:rsidRPr="00EF2379">
        <w:rPr>
          <w:rFonts w:cs="B Nazanin" w:hint="cs"/>
          <w:sz w:val="28"/>
          <w:szCs w:val="28"/>
          <w:rtl/>
          <w:lang w:bidi="fa-IR"/>
        </w:rPr>
        <w:t>گاهی سرطان پستان بدون علامت خاصی در پستان علائمی در اعضای دیگر نشان می دهد که ممکن است به صورت درداستخوانی دریک محل خاص ، علائم تنفسی به دنبال درگیری ریه ، زردی و سایر علائم ناشی از بزرگی کبد ، بزرگی غدد لنفاوی شکم ، علائم عصبی ناشی ازوجود توده در مغز و ... باشد. در این موارد معاینه دقیق بیمار و بررسی های تشخیصی می تواند وجود بیماری را در پستان مشخص نماید.گاهی نیز کانون اصلی بیماری مشخص نمی شود و تنها با ارزیابی مشخص اندام علامت دار، تهاجم سرطان به آن قسمت تایید میشود. این موارد نیز درمان خاص خود را ایجاب میکند.</w:t>
      </w:r>
    </w:p>
    <w:p w:rsidR="00B72778" w:rsidRPr="00EF2379" w:rsidRDefault="0084111C" w:rsidP="00436ABF">
      <w:pPr>
        <w:bidi/>
        <w:spacing w:line="360" w:lineRule="auto"/>
        <w:jc w:val="both"/>
        <w:rPr>
          <w:rFonts w:ascii="Times New Roman" w:hAnsi="Times New Roman" w:cs="B Nazanin"/>
          <w:sz w:val="28"/>
          <w:szCs w:val="28"/>
          <w:rtl/>
          <w:lang w:bidi="fa-IR"/>
        </w:rPr>
      </w:pPr>
      <w:r w:rsidRPr="00EF2379">
        <w:rPr>
          <w:rFonts w:ascii="Times New Roman" w:hAnsi="Times New Roman" w:cs="B Nazanin"/>
          <w:sz w:val="28"/>
          <w:szCs w:val="28"/>
          <w:rtl/>
          <w:lang w:bidi="fa-IR"/>
        </w:rPr>
        <w:t>سرطان پستان شا</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عتر</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ن سرطان درب</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ن زنان بوده و38/1 م</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ل</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ون مورد جد</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د در سال 2008 کشف شده که 23 درصد کل سرطان ها</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زنان و دوم</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ن سرطان مهم در کل جمع</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ت (9/10 درصداز تمام سرطان در هردوجنس)م</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باشد .سرطان پستان در مردان کمتر از </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ک درصد تمام تومورها</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پستان در هردو جنس را تشک</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ل م</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‌دهد. ا</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ن تومور درکشورها</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درحال توسعه و توسعه </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افته تقر</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با بروز مشابه</w:t>
      </w:r>
      <w:r w:rsidR="00574A91" w:rsidRPr="00EF2379">
        <w:rPr>
          <w:rFonts w:ascii="Times New Roman" w:hAnsi="Times New Roman" w:cs="B Nazanin"/>
          <w:sz w:val="28"/>
          <w:szCs w:val="28"/>
          <w:rtl/>
          <w:lang w:bidi="fa-IR"/>
        </w:rPr>
        <w:t>ي</w:t>
      </w:r>
      <w:r w:rsidR="00F574C3" w:rsidRPr="00EF2379">
        <w:rPr>
          <w:rFonts w:ascii="Times New Roman" w:hAnsi="Times New Roman" w:cs="B Nazanin"/>
          <w:sz w:val="28"/>
          <w:szCs w:val="28"/>
          <w:rtl/>
          <w:lang w:bidi="fa-IR"/>
        </w:rPr>
        <w:t xml:space="preserve"> دارد(692 هزار مورد)</w:t>
      </w:r>
      <w:r w:rsidR="00D51881" w:rsidRPr="00EF2379">
        <w:rPr>
          <w:rFonts w:ascii="Times New Roman" w:hAnsi="Times New Roman" w:cs="B Nazanin"/>
          <w:sz w:val="28"/>
          <w:szCs w:val="28"/>
          <w:rtl/>
          <w:lang w:bidi="fa-IR"/>
        </w:rPr>
        <w:t xml:space="preserve">، </w:t>
      </w:r>
      <w:r w:rsidR="00F574C3" w:rsidRPr="00EF2379">
        <w:rPr>
          <w:rFonts w:ascii="Times New Roman" w:hAnsi="Times New Roman" w:cs="B Nazanin"/>
          <w:sz w:val="28"/>
          <w:szCs w:val="28"/>
          <w:rtl/>
          <w:lang w:bidi="fa-IR"/>
        </w:rPr>
        <w:t>در حال</w:t>
      </w:r>
      <w:r w:rsidR="00574A91" w:rsidRPr="00EF2379">
        <w:rPr>
          <w:rFonts w:ascii="Times New Roman" w:hAnsi="Times New Roman" w:cs="B Nazanin"/>
          <w:sz w:val="28"/>
          <w:szCs w:val="28"/>
          <w:rtl/>
          <w:lang w:bidi="fa-IR"/>
        </w:rPr>
        <w:t>ي</w:t>
      </w:r>
      <w:r w:rsidR="00F574C3" w:rsidRPr="00EF2379">
        <w:rPr>
          <w:rFonts w:ascii="Times New Roman" w:hAnsi="Times New Roman" w:cs="B Nazanin"/>
          <w:sz w:val="28"/>
          <w:szCs w:val="28"/>
          <w:rtl/>
          <w:lang w:bidi="fa-IR"/>
        </w:rPr>
        <w:t>که نسبت جمع</w:t>
      </w:r>
      <w:r w:rsidR="00574A91" w:rsidRPr="00EF2379">
        <w:rPr>
          <w:rFonts w:ascii="Times New Roman" w:hAnsi="Times New Roman" w:cs="B Nazanin"/>
          <w:sz w:val="28"/>
          <w:szCs w:val="28"/>
          <w:rtl/>
          <w:lang w:bidi="fa-IR"/>
        </w:rPr>
        <w:t>ي</w:t>
      </w:r>
      <w:r w:rsidR="00F574C3" w:rsidRPr="00EF2379">
        <w:rPr>
          <w:rFonts w:ascii="Times New Roman" w:hAnsi="Times New Roman" w:cs="B Nazanin"/>
          <w:sz w:val="28"/>
          <w:szCs w:val="28"/>
          <w:rtl/>
          <w:lang w:bidi="fa-IR"/>
        </w:rPr>
        <w:t xml:space="preserve">ت </w:t>
      </w:r>
      <w:r w:rsidR="00F574C3" w:rsidRPr="00EF2379">
        <w:rPr>
          <w:rFonts w:ascii="Times New Roman" w:hAnsi="Times New Roman" w:cs="B Nazanin"/>
          <w:sz w:val="28"/>
          <w:szCs w:val="28"/>
          <w:rtl/>
          <w:lang w:bidi="fa-IR"/>
        </w:rPr>
        <w:lastRenderedPageBreak/>
        <w:t>کشورها</w:t>
      </w:r>
      <w:r w:rsidR="00574A91" w:rsidRPr="00EF2379">
        <w:rPr>
          <w:rFonts w:ascii="Times New Roman" w:hAnsi="Times New Roman" w:cs="B Nazanin"/>
          <w:sz w:val="28"/>
          <w:szCs w:val="28"/>
          <w:rtl/>
          <w:lang w:bidi="fa-IR"/>
        </w:rPr>
        <w:t>ي</w:t>
      </w:r>
      <w:r w:rsidR="00F574C3" w:rsidRPr="00EF2379">
        <w:rPr>
          <w:rFonts w:ascii="Times New Roman" w:hAnsi="Times New Roman" w:cs="B Nazanin"/>
          <w:sz w:val="28"/>
          <w:szCs w:val="28"/>
          <w:rtl/>
          <w:lang w:bidi="fa-IR"/>
        </w:rPr>
        <w:t xml:space="preserve"> توسعه </w:t>
      </w:r>
      <w:r w:rsidR="00574A91" w:rsidRPr="00EF2379">
        <w:rPr>
          <w:rFonts w:ascii="Times New Roman" w:hAnsi="Times New Roman" w:cs="B Nazanin"/>
          <w:sz w:val="28"/>
          <w:szCs w:val="28"/>
          <w:rtl/>
          <w:lang w:bidi="fa-IR"/>
        </w:rPr>
        <w:t>ي</w:t>
      </w:r>
      <w:r w:rsidR="00F574C3" w:rsidRPr="00EF2379">
        <w:rPr>
          <w:rFonts w:ascii="Times New Roman" w:hAnsi="Times New Roman" w:cs="B Nazanin"/>
          <w:sz w:val="28"/>
          <w:szCs w:val="28"/>
          <w:rtl/>
          <w:lang w:bidi="fa-IR"/>
        </w:rPr>
        <w:t xml:space="preserve">افته به کمتر توسعه </w:t>
      </w:r>
      <w:r w:rsidR="00574A91" w:rsidRPr="00EF2379">
        <w:rPr>
          <w:rFonts w:ascii="Times New Roman" w:hAnsi="Times New Roman" w:cs="B Nazanin"/>
          <w:sz w:val="28"/>
          <w:szCs w:val="28"/>
          <w:rtl/>
          <w:lang w:bidi="fa-IR"/>
        </w:rPr>
        <w:t>ي</w:t>
      </w:r>
      <w:r w:rsidR="00F574C3" w:rsidRPr="00EF2379">
        <w:rPr>
          <w:rFonts w:ascii="Times New Roman" w:hAnsi="Times New Roman" w:cs="B Nazanin"/>
          <w:sz w:val="28"/>
          <w:szCs w:val="28"/>
          <w:rtl/>
          <w:lang w:bidi="fa-IR"/>
        </w:rPr>
        <w:t xml:space="preserve">افته </w:t>
      </w:r>
      <w:r w:rsidR="00574A91" w:rsidRPr="00EF2379">
        <w:rPr>
          <w:rFonts w:ascii="Times New Roman" w:hAnsi="Times New Roman" w:cs="B Nazanin"/>
          <w:sz w:val="28"/>
          <w:szCs w:val="28"/>
          <w:rtl/>
          <w:lang w:bidi="fa-IR"/>
        </w:rPr>
        <w:t>ي</w:t>
      </w:r>
      <w:r w:rsidR="00F574C3" w:rsidRPr="00EF2379">
        <w:rPr>
          <w:rFonts w:ascii="Times New Roman" w:hAnsi="Times New Roman" w:cs="B Nazanin"/>
          <w:sz w:val="28"/>
          <w:szCs w:val="28"/>
          <w:rtl/>
          <w:lang w:bidi="fa-IR"/>
        </w:rPr>
        <w:t>ک به چهار م</w:t>
      </w:r>
      <w:r w:rsidR="00574A91" w:rsidRPr="00EF2379">
        <w:rPr>
          <w:rFonts w:ascii="Times New Roman" w:hAnsi="Times New Roman" w:cs="B Nazanin"/>
          <w:sz w:val="28"/>
          <w:szCs w:val="28"/>
          <w:rtl/>
          <w:lang w:bidi="fa-IR"/>
        </w:rPr>
        <w:t>ي</w:t>
      </w:r>
      <w:r w:rsidR="00F574C3" w:rsidRPr="00EF2379">
        <w:rPr>
          <w:rFonts w:ascii="Times New Roman" w:hAnsi="Times New Roman" w:cs="B Nazanin"/>
          <w:sz w:val="28"/>
          <w:szCs w:val="28"/>
          <w:rtl/>
          <w:lang w:bidi="fa-IR"/>
        </w:rPr>
        <w:t xml:space="preserve"> باشد. دامنه م</w:t>
      </w:r>
      <w:r w:rsidR="00574A91" w:rsidRPr="00EF2379">
        <w:rPr>
          <w:rFonts w:ascii="Times New Roman" w:hAnsi="Times New Roman" w:cs="B Nazanin"/>
          <w:sz w:val="28"/>
          <w:szCs w:val="28"/>
          <w:rtl/>
          <w:lang w:bidi="fa-IR"/>
        </w:rPr>
        <w:t>ي</w:t>
      </w:r>
      <w:r w:rsidR="00F574C3" w:rsidRPr="00EF2379">
        <w:rPr>
          <w:rFonts w:ascii="Times New Roman" w:hAnsi="Times New Roman" w:cs="B Nazanin"/>
          <w:sz w:val="28"/>
          <w:szCs w:val="28"/>
          <w:rtl/>
          <w:lang w:bidi="fa-IR"/>
        </w:rPr>
        <w:t>زان مرگ نسبت به بروز خ</w:t>
      </w:r>
      <w:r w:rsidR="00574A91" w:rsidRPr="00EF2379">
        <w:rPr>
          <w:rFonts w:ascii="Times New Roman" w:hAnsi="Times New Roman" w:cs="B Nazanin"/>
          <w:sz w:val="28"/>
          <w:szCs w:val="28"/>
          <w:rtl/>
          <w:lang w:bidi="fa-IR"/>
        </w:rPr>
        <w:t>ي</w:t>
      </w:r>
      <w:r w:rsidR="00F574C3" w:rsidRPr="00EF2379">
        <w:rPr>
          <w:rFonts w:ascii="Times New Roman" w:hAnsi="Times New Roman" w:cs="B Nazanin"/>
          <w:sz w:val="28"/>
          <w:szCs w:val="28"/>
          <w:rtl/>
          <w:lang w:bidi="fa-IR"/>
        </w:rPr>
        <w:t>ل</w:t>
      </w:r>
      <w:r w:rsidR="00574A91" w:rsidRPr="00EF2379">
        <w:rPr>
          <w:rFonts w:ascii="Times New Roman" w:hAnsi="Times New Roman" w:cs="B Nazanin"/>
          <w:sz w:val="28"/>
          <w:szCs w:val="28"/>
          <w:rtl/>
          <w:lang w:bidi="fa-IR"/>
        </w:rPr>
        <w:t>ي</w:t>
      </w:r>
      <w:r w:rsidR="00F574C3" w:rsidRPr="00EF2379">
        <w:rPr>
          <w:rFonts w:ascii="Times New Roman" w:hAnsi="Times New Roman" w:cs="B Nazanin"/>
          <w:sz w:val="28"/>
          <w:szCs w:val="28"/>
          <w:rtl/>
          <w:lang w:bidi="fa-IR"/>
        </w:rPr>
        <w:t xml:space="preserve"> کمتر و 19-6 در </w:t>
      </w:r>
      <w:r w:rsidR="00574A91" w:rsidRPr="00EF2379">
        <w:rPr>
          <w:rFonts w:ascii="Times New Roman" w:hAnsi="Times New Roman" w:cs="B Nazanin"/>
          <w:sz w:val="28"/>
          <w:szCs w:val="28"/>
          <w:rtl/>
          <w:lang w:bidi="fa-IR"/>
        </w:rPr>
        <w:t>ي</w:t>
      </w:r>
      <w:r w:rsidR="00F574C3" w:rsidRPr="00EF2379">
        <w:rPr>
          <w:rFonts w:ascii="Times New Roman" w:hAnsi="Times New Roman" w:cs="B Nazanin"/>
          <w:sz w:val="28"/>
          <w:szCs w:val="28"/>
          <w:rtl/>
          <w:lang w:bidi="fa-IR"/>
        </w:rPr>
        <w:t>کصد هزار جمع</w:t>
      </w:r>
      <w:r w:rsidR="00574A91" w:rsidRPr="00EF2379">
        <w:rPr>
          <w:rFonts w:ascii="Times New Roman" w:hAnsi="Times New Roman" w:cs="B Nazanin"/>
          <w:sz w:val="28"/>
          <w:szCs w:val="28"/>
          <w:rtl/>
          <w:lang w:bidi="fa-IR"/>
        </w:rPr>
        <w:t>ي</w:t>
      </w:r>
      <w:r w:rsidR="00F574C3" w:rsidRPr="00EF2379">
        <w:rPr>
          <w:rFonts w:ascii="Times New Roman" w:hAnsi="Times New Roman" w:cs="B Nazanin"/>
          <w:sz w:val="28"/>
          <w:szCs w:val="28"/>
          <w:rtl/>
          <w:lang w:bidi="fa-IR"/>
        </w:rPr>
        <w:t>ت است که مهمتر</w:t>
      </w:r>
      <w:r w:rsidR="00574A91" w:rsidRPr="00EF2379">
        <w:rPr>
          <w:rFonts w:ascii="Times New Roman" w:hAnsi="Times New Roman" w:cs="B Nazanin"/>
          <w:sz w:val="28"/>
          <w:szCs w:val="28"/>
          <w:rtl/>
          <w:lang w:bidi="fa-IR"/>
        </w:rPr>
        <w:t>ي</w:t>
      </w:r>
      <w:r w:rsidR="00F574C3" w:rsidRPr="00EF2379">
        <w:rPr>
          <w:rFonts w:ascii="Times New Roman" w:hAnsi="Times New Roman" w:cs="B Nazanin"/>
          <w:sz w:val="28"/>
          <w:szCs w:val="28"/>
          <w:rtl/>
          <w:lang w:bidi="fa-IR"/>
        </w:rPr>
        <w:t>ن علت آن بقا</w:t>
      </w:r>
      <w:r w:rsidR="00574A91" w:rsidRPr="00EF2379">
        <w:rPr>
          <w:rFonts w:ascii="Times New Roman" w:hAnsi="Times New Roman" w:cs="B Nazanin"/>
          <w:sz w:val="28"/>
          <w:szCs w:val="28"/>
          <w:rtl/>
          <w:lang w:bidi="fa-IR"/>
        </w:rPr>
        <w:t>ي</w:t>
      </w:r>
      <w:r w:rsidR="00F574C3" w:rsidRPr="00EF2379">
        <w:rPr>
          <w:rFonts w:ascii="Times New Roman" w:hAnsi="Times New Roman" w:cs="B Nazanin"/>
          <w:sz w:val="28"/>
          <w:szCs w:val="28"/>
          <w:rtl/>
          <w:lang w:bidi="fa-IR"/>
        </w:rPr>
        <w:t xml:space="preserve"> ب</w:t>
      </w:r>
      <w:r w:rsidR="00574A91" w:rsidRPr="00EF2379">
        <w:rPr>
          <w:rFonts w:ascii="Times New Roman" w:hAnsi="Times New Roman" w:cs="B Nazanin"/>
          <w:sz w:val="28"/>
          <w:szCs w:val="28"/>
          <w:rtl/>
          <w:lang w:bidi="fa-IR"/>
        </w:rPr>
        <w:t>ي</w:t>
      </w:r>
      <w:r w:rsidR="00F574C3" w:rsidRPr="00EF2379">
        <w:rPr>
          <w:rFonts w:ascii="Times New Roman" w:hAnsi="Times New Roman" w:cs="B Nazanin"/>
          <w:sz w:val="28"/>
          <w:szCs w:val="28"/>
          <w:rtl/>
          <w:lang w:bidi="fa-IR"/>
        </w:rPr>
        <w:t>شتر مبتلا</w:t>
      </w:r>
      <w:r w:rsidR="00574A91" w:rsidRPr="00EF2379">
        <w:rPr>
          <w:rFonts w:ascii="Times New Roman" w:hAnsi="Times New Roman" w:cs="B Nazanin"/>
          <w:sz w:val="28"/>
          <w:szCs w:val="28"/>
          <w:rtl/>
          <w:lang w:bidi="fa-IR"/>
        </w:rPr>
        <w:t>ي</w:t>
      </w:r>
      <w:r w:rsidR="00F574C3" w:rsidRPr="00EF2379">
        <w:rPr>
          <w:rFonts w:ascii="Times New Roman" w:hAnsi="Times New Roman" w:cs="B Nazanin"/>
          <w:sz w:val="28"/>
          <w:szCs w:val="28"/>
          <w:rtl/>
          <w:lang w:bidi="fa-IR"/>
        </w:rPr>
        <w:t>ان در کشورها</w:t>
      </w:r>
      <w:r w:rsidR="00574A91" w:rsidRPr="00EF2379">
        <w:rPr>
          <w:rFonts w:ascii="Times New Roman" w:hAnsi="Times New Roman" w:cs="B Nazanin"/>
          <w:sz w:val="28"/>
          <w:szCs w:val="28"/>
          <w:rtl/>
          <w:lang w:bidi="fa-IR"/>
        </w:rPr>
        <w:t>ي</w:t>
      </w:r>
      <w:r w:rsidR="00F574C3" w:rsidRPr="00EF2379">
        <w:rPr>
          <w:rFonts w:ascii="Times New Roman" w:hAnsi="Times New Roman" w:cs="B Nazanin"/>
          <w:sz w:val="28"/>
          <w:szCs w:val="28"/>
          <w:rtl/>
          <w:lang w:bidi="fa-IR"/>
        </w:rPr>
        <w:t xml:space="preserve"> توسعه </w:t>
      </w:r>
      <w:r w:rsidR="00574A91" w:rsidRPr="00EF2379">
        <w:rPr>
          <w:rFonts w:ascii="Times New Roman" w:hAnsi="Times New Roman" w:cs="B Nazanin"/>
          <w:sz w:val="28"/>
          <w:szCs w:val="28"/>
          <w:rtl/>
          <w:lang w:bidi="fa-IR"/>
        </w:rPr>
        <w:t>ي</w:t>
      </w:r>
      <w:r w:rsidR="00F574C3" w:rsidRPr="00EF2379">
        <w:rPr>
          <w:rFonts w:ascii="Times New Roman" w:hAnsi="Times New Roman" w:cs="B Nazanin"/>
          <w:sz w:val="28"/>
          <w:szCs w:val="28"/>
          <w:rtl/>
          <w:lang w:bidi="fa-IR"/>
        </w:rPr>
        <w:t>افته است.</w:t>
      </w:r>
    </w:p>
    <w:p w:rsidR="00916DD4" w:rsidRPr="00EF2379" w:rsidRDefault="00141EB7" w:rsidP="00436ABF">
      <w:pPr>
        <w:bidi/>
        <w:spacing w:line="360" w:lineRule="auto"/>
        <w:jc w:val="both"/>
        <w:rPr>
          <w:rFonts w:ascii="Times New Roman" w:hAnsi="Times New Roman" w:cs="B Nazanin"/>
          <w:sz w:val="28"/>
          <w:szCs w:val="28"/>
          <w:rtl/>
          <w:lang w:bidi="fa-IR"/>
        </w:rPr>
      </w:pPr>
      <w:r w:rsidRPr="00EF2379">
        <w:rPr>
          <w:rFonts w:ascii="Times New Roman" w:hAnsi="Times New Roman" w:cs="B Nazanin"/>
          <w:sz w:val="28"/>
          <w:szCs w:val="28"/>
          <w:rtl/>
          <w:lang w:bidi="fa-IR"/>
        </w:rPr>
        <w:t>کمتر</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ن م</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زان بروز سرطان پستان 20 در </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کصد هزار در اکثر کشورها</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w:t>
      </w:r>
      <w:r w:rsidR="008161EA" w:rsidRPr="00EF2379">
        <w:rPr>
          <w:rFonts w:ascii="Times New Roman" w:hAnsi="Times New Roman" w:cs="B Nazanin" w:hint="cs"/>
          <w:sz w:val="28"/>
          <w:szCs w:val="28"/>
          <w:rtl/>
          <w:lang w:bidi="fa-IR"/>
        </w:rPr>
        <w:t>آ</w:t>
      </w:r>
      <w:r w:rsidRPr="00EF2379">
        <w:rPr>
          <w:rFonts w:ascii="Times New Roman" w:hAnsi="Times New Roman" w:cs="B Nazanin"/>
          <w:sz w:val="28"/>
          <w:szCs w:val="28"/>
          <w:rtl/>
          <w:lang w:bidi="fa-IR"/>
        </w:rPr>
        <w:t>فر</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قا</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ز</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ر صحرا</w:t>
      </w:r>
      <w:r w:rsidR="00D51881" w:rsidRPr="00EF2379">
        <w:rPr>
          <w:rFonts w:ascii="Times New Roman" w:hAnsi="Times New Roman" w:cs="B Nazanin"/>
          <w:sz w:val="28"/>
          <w:szCs w:val="28"/>
          <w:rtl/>
          <w:lang w:bidi="fa-IR"/>
        </w:rPr>
        <w:t xml:space="preserve">، </w:t>
      </w:r>
      <w:r w:rsidRPr="00EF2379">
        <w:rPr>
          <w:rFonts w:ascii="Times New Roman" w:hAnsi="Times New Roman" w:cs="B Nazanin"/>
          <w:sz w:val="28"/>
          <w:szCs w:val="28"/>
          <w:rtl/>
          <w:lang w:bidi="fa-IR"/>
        </w:rPr>
        <w:t>چ</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ن وسا</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ر کشورها</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شرق آس</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ا به استثناء ژاپن و بالاتر</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ن م</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زان بروز 90-80 مورد در </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کصدهزار در </w:t>
      </w:r>
      <w:r w:rsidR="008161EA" w:rsidRPr="00EF2379">
        <w:rPr>
          <w:rFonts w:ascii="Times New Roman" w:hAnsi="Times New Roman" w:cs="B Nazanin" w:hint="cs"/>
          <w:sz w:val="28"/>
          <w:szCs w:val="28"/>
          <w:rtl/>
          <w:lang w:bidi="fa-IR"/>
        </w:rPr>
        <w:t>آ</w:t>
      </w:r>
      <w:r w:rsidRPr="00EF2379">
        <w:rPr>
          <w:rFonts w:ascii="Times New Roman" w:hAnsi="Times New Roman" w:cs="B Nazanin"/>
          <w:sz w:val="28"/>
          <w:szCs w:val="28"/>
          <w:rtl/>
          <w:lang w:bidi="fa-IR"/>
        </w:rPr>
        <w:t>مر</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کا</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شمال</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و جنوب</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(برز</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ل وآرژانت</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ن)</w:t>
      </w:r>
      <w:r w:rsidR="00D51881" w:rsidRPr="00EF2379">
        <w:rPr>
          <w:rFonts w:ascii="Times New Roman" w:hAnsi="Times New Roman" w:cs="B Nazanin"/>
          <w:sz w:val="28"/>
          <w:szCs w:val="28"/>
          <w:rtl/>
          <w:lang w:bidi="fa-IR"/>
        </w:rPr>
        <w:t xml:space="preserve">، </w:t>
      </w:r>
      <w:r w:rsidRPr="00EF2379">
        <w:rPr>
          <w:rFonts w:ascii="Times New Roman" w:hAnsi="Times New Roman" w:cs="B Nazanin"/>
          <w:sz w:val="28"/>
          <w:szCs w:val="28"/>
          <w:rtl/>
          <w:lang w:bidi="fa-IR"/>
        </w:rPr>
        <w:t>شمال و غرب اروپا و استرال</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ا د</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ده م</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شود. بروز ا</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ن سرطان در طول دهه اخ</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ر در اکثر کشورها</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درحال توسعه رشد سر</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ع</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داشته است. م</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زان مرگ ناش</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از سرطان پستان در ط</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1990-1960 در اکثر کشورها</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اروپا</w:t>
      </w:r>
      <w:r w:rsidR="00574A91" w:rsidRPr="00EF2379">
        <w:rPr>
          <w:rFonts w:ascii="Times New Roman" w:hAnsi="Times New Roman" w:cs="B Nazanin"/>
          <w:sz w:val="28"/>
          <w:szCs w:val="28"/>
          <w:rtl/>
          <w:lang w:bidi="fa-IR"/>
        </w:rPr>
        <w:t>يي</w:t>
      </w:r>
      <w:r w:rsidRPr="00EF2379">
        <w:rPr>
          <w:rFonts w:ascii="Times New Roman" w:hAnsi="Times New Roman" w:cs="B Nazanin"/>
          <w:sz w:val="28"/>
          <w:szCs w:val="28"/>
          <w:rtl/>
          <w:lang w:bidi="fa-IR"/>
        </w:rPr>
        <w:t xml:space="preserve"> وامر</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کا</w:t>
      </w:r>
      <w:r w:rsidR="00574A91" w:rsidRPr="00EF2379">
        <w:rPr>
          <w:rFonts w:ascii="Times New Roman" w:hAnsi="Times New Roman" w:cs="B Nazanin"/>
          <w:sz w:val="28"/>
          <w:szCs w:val="28"/>
          <w:rtl/>
          <w:lang w:bidi="fa-IR"/>
        </w:rPr>
        <w:t>يي</w:t>
      </w:r>
      <w:r w:rsidRPr="00EF2379">
        <w:rPr>
          <w:rFonts w:ascii="Times New Roman" w:hAnsi="Times New Roman" w:cs="B Nazanin"/>
          <w:sz w:val="28"/>
          <w:szCs w:val="28"/>
          <w:rtl/>
          <w:lang w:bidi="fa-IR"/>
        </w:rPr>
        <w:t xml:space="preserve"> ثابت بود</w:t>
      </w:r>
      <w:r w:rsidR="00D51881" w:rsidRPr="00EF2379">
        <w:rPr>
          <w:rFonts w:ascii="Times New Roman" w:hAnsi="Times New Roman" w:cs="B Nazanin"/>
          <w:sz w:val="28"/>
          <w:szCs w:val="28"/>
          <w:rtl/>
          <w:lang w:bidi="fa-IR"/>
        </w:rPr>
        <w:t xml:space="preserve">، </w:t>
      </w:r>
      <w:r w:rsidRPr="00EF2379">
        <w:rPr>
          <w:rFonts w:ascii="Times New Roman" w:hAnsi="Times New Roman" w:cs="B Nazanin"/>
          <w:sz w:val="28"/>
          <w:szCs w:val="28"/>
          <w:rtl/>
          <w:lang w:bidi="fa-IR"/>
        </w:rPr>
        <w:t>ول</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بعداز دهه 90 موارد مرگ کاهش </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افته و در حال حاضر به 30-25درصد در اروپا</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شمال</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رس</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ده است که عمدتا بدل</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ل بهبود فرا</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ند تشخ</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ص و درمان بوده است. سرطان پستان شا</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عتر</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ن سرطان درب</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ن کل سرطانها در کل جمع</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ت م</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باشد و مهمتر</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ن علت آن بالا بودن بقا در مبتلا</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ان است و تخم</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ن زده م</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شود که در پنج سال گذشته ب</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ش از 4/4 م</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ل</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ون مورد تشخ</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ص داده شده در جهان در حال حاضر زنده هستند</w:t>
      </w:r>
      <w:r w:rsidR="00DC5689" w:rsidRPr="00EF2379">
        <w:rPr>
          <w:rFonts w:ascii="Times New Roman" w:hAnsi="Times New Roman" w:cs="B Nazanin"/>
          <w:sz w:val="28"/>
          <w:szCs w:val="28"/>
          <w:rtl/>
          <w:lang w:bidi="fa-IR"/>
        </w:rPr>
        <w:fldChar w:fldCharType="begin"/>
      </w:r>
      <w:r w:rsidRPr="00EF2379">
        <w:rPr>
          <w:rFonts w:ascii="Times New Roman" w:hAnsi="Times New Roman" w:cs="B Nazanin"/>
          <w:sz w:val="28"/>
          <w:szCs w:val="28"/>
          <w:rtl/>
          <w:lang w:bidi="fa-IR"/>
        </w:rPr>
        <w:instrText xml:space="preserve"> </w:instrText>
      </w:r>
      <w:r w:rsidRPr="00EF2379">
        <w:rPr>
          <w:rFonts w:ascii="Times New Roman" w:hAnsi="Times New Roman" w:cs="B Nazanin"/>
          <w:sz w:val="28"/>
          <w:szCs w:val="28"/>
          <w:lang w:bidi="fa-IR"/>
        </w:rPr>
        <w:instrText>ADDIN EN.CITE &lt;EndNote&gt;&lt;Cite&gt;&lt;Author&gt;Boyle&lt;/Author&gt;&lt;Year&gt;2008&lt;/Year&gt;&lt;RecNum&gt;2&lt;/RecNum&gt;&lt;record&gt;&lt;rec-number&gt;2&lt;/rec-number&gt;&lt;foreign-keys&gt;&lt;key app="EN" db-id="zv5vwppxgtda26e2szop5zre5e5aef0azv5w"&gt;2&lt;/key&gt;&lt;/foreign-keys&gt;&lt;ref-type name="Report"&gt;27&lt;/ref-type&gt;&lt;contributors&gt;&lt;authors&gt;&lt;author&gt;Peter Boyle &lt;/author&gt;&lt;author&gt; Bernard Levin&lt;/author&gt;&lt;/authors&gt;&lt;tertiary-authors&gt;&lt;author&gt;International agency for research on Cancer&lt;/author&gt;&lt;/tertiary-authors&gt;&lt;/contributors&gt;&lt;titles&gt;&lt;title&gt;World Cancer Report 2008&lt;/title&gt;&lt;/titles&gt;&lt;pages&gt;1-22&lt;/pages&gt;&lt;dates&gt;&lt;year&gt;2008&lt;/year&gt;&lt;/dates&gt;&lt;pub-location&gt;lyon&lt;/pub-location&gt;&lt;publisher&gt;International agency for research on Cancer / WHO&lt;/publisher&gt;&lt;urls&gt;&lt;/urls&gt;&lt;/record&gt;&lt;/Cite&gt;&lt;/EndNote</w:instrText>
      </w:r>
      <w:r w:rsidRPr="00EF2379">
        <w:rPr>
          <w:rFonts w:ascii="Times New Roman" w:hAnsi="Times New Roman" w:cs="B Nazanin"/>
          <w:sz w:val="28"/>
          <w:szCs w:val="28"/>
          <w:rtl/>
          <w:lang w:bidi="fa-IR"/>
        </w:rPr>
        <w:instrText>&gt;</w:instrText>
      </w:r>
      <w:r w:rsidR="00DC5689" w:rsidRPr="00EF2379">
        <w:rPr>
          <w:rFonts w:ascii="Times New Roman" w:hAnsi="Times New Roman" w:cs="B Nazanin"/>
          <w:sz w:val="28"/>
          <w:szCs w:val="28"/>
          <w:rtl/>
          <w:lang w:bidi="fa-IR"/>
        </w:rPr>
        <w:fldChar w:fldCharType="end"/>
      </w:r>
      <w:r w:rsidRPr="00EF2379">
        <w:rPr>
          <w:rFonts w:ascii="Times New Roman" w:hAnsi="Times New Roman" w:cs="B Nazanin"/>
          <w:sz w:val="28"/>
          <w:szCs w:val="28"/>
          <w:rtl/>
          <w:lang w:bidi="fa-IR"/>
        </w:rPr>
        <w:t>. سرطان پستان از سالها</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گذشته مشکل بهداشت</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مناطق توسعه </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افته بوده و در حال حاضر در کشورها</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در حال توسعه ن</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زبعنوان </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ک معضل بهداشت</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مهم و دارا</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فور</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ت نمود </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افته است</w:t>
      </w:r>
      <w:r w:rsidR="00D51881" w:rsidRPr="00EF2379">
        <w:rPr>
          <w:rFonts w:ascii="Times New Roman" w:hAnsi="Times New Roman" w:cs="B Nazanin"/>
          <w:sz w:val="28"/>
          <w:szCs w:val="28"/>
          <w:rtl/>
          <w:lang w:bidi="fa-IR"/>
        </w:rPr>
        <w:t xml:space="preserve">، </w:t>
      </w:r>
      <w:r w:rsidRPr="00EF2379">
        <w:rPr>
          <w:rFonts w:ascii="Times New Roman" w:hAnsi="Times New Roman" w:cs="B Nazanin"/>
          <w:sz w:val="28"/>
          <w:szCs w:val="28"/>
          <w:rtl/>
          <w:lang w:bidi="fa-IR"/>
        </w:rPr>
        <w:t>بطور</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که سالانه 5 درصد به موارد بروز در ا</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ن کشورها افزوده م</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شود. در حال</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که م</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زان بروز ب</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مار</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در جنوب آس</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ا هنوز پا</w:t>
      </w:r>
      <w:r w:rsidR="00574A91" w:rsidRPr="00EF2379">
        <w:rPr>
          <w:rFonts w:ascii="Times New Roman" w:hAnsi="Times New Roman" w:cs="B Nazanin"/>
          <w:sz w:val="28"/>
          <w:szCs w:val="28"/>
          <w:rtl/>
          <w:lang w:bidi="fa-IR"/>
        </w:rPr>
        <w:t>يي</w:t>
      </w:r>
      <w:r w:rsidRPr="00EF2379">
        <w:rPr>
          <w:rFonts w:ascii="Times New Roman" w:hAnsi="Times New Roman" w:cs="B Nazanin"/>
          <w:sz w:val="28"/>
          <w:szCs w:val="28"/>
          <w:rtl/>
          <w:lang w:bidi="fa-IR"/>
        </w:rPr>
        <w:t xml:space="preserve">ن و 21 در </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کصد هزار جمع</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ت است</w:t>
      </w:r>
      <w:r w:rsidR="00D51881" w:rsidRPr="00EF2379">
        <w:rPr>
          <w:rFonts w:ascii="Times New Roman" w:hAnsi="Times New Roman" w:cs="B Nazanin"/>
          <w:sz w:val="28"/>
          <w:szCs w:val="28"/>
          <w:rtl/>
          <w:lang w:bidi="fa-IR"/>
        </w:rPr>
        <w:t xml:space="preserve">، </w:t>
      </w:r>
      <w:r w:rsidRPr="00EF2379">
        <w:rPr>
          <w:rFonts w:ascii="Times New Roman" w:hAnsi="Times New Roman" w:cs="B Nazanin"/>
          <w:sz w:val="28"/>
          <w:szCs w:val="28"/>
          <w:rtl/>
          <w:lang w:bidi="fa-IR"/>
        </w:rPr>
        <w:t>ا</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ن م</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زان در کشورها</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آس</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ا</w:t>
      </w:r>
      <w:r w:rsidR="00574A91" w:rsidRPr="00EF2379">
        <w:rPr>
          <w:rFonts w:ascii="Times New Roman" w:hAnsi="Times New Roman" w:cs="B Nazanin"/>
          <w:sz w:val="28"/>
          <w:szCs w:val="28"/>
          <w:rtl/>
          <w:lang w:bidi="fa-IR"/>
        </w:rPr>
        <w:t>يي</w:t>
      </w:r>
      <w:r w:rsidRPr="00EF2379">
        <w:rPr>
          <w:rFonts w:ascii="Times New Roman" w:hAnsi="Times New Roman" w:cs="B Nazanin"/>
          <w:sz w:val="28"/>
          <w:szCs w:val="28"/>
          <w:rtl/>
          <w:lang w:bidi="fa-IR"/>
        </w:rPr>
        <w:t xml:space="preserve"> دارا</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نظام ثبت سرطان تقر</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با پ</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شرفته</w:t>
      </w:r>
      <w:r w:rsidR="00D51881" w:rsidRPr="00EF2379">
        <w:rPr>
          <w:rFonts w:ascii="Times New Roman" w:hAnsi="Times New Roman" w:cs="B Nazanin"/>
          <w:sz w:val="28"/>
          <w:szCs w:val="28"/>
          <w:rtl/>
          <w:lang w:bidi="fa-IR"/>
        </w:rPr>
        <w:t xml:space="preserve">، </w:t>
      </w:r>
      <w:r w:rsidRPr="00EF2379">
        <w:rPr>
          <w:rFonts w:ascii="Times New Roman" w:hAnsi="Times New Roman" w:cs="B Nazanin"/>
          <w:sz w:val="28"/>
          <w:szCs w:val="28"/>
          <w:rtl/>
          <w:lang w:bidi="fa-IR"/>
        </w:rPr>
        <w:t>از جمله ژاپن</w:t>
      </w:r>
      <w:r w:rsidR="00D51881" w:rsidRPr="00EF2379">
        <w:rPr>
          <w:rFonts w:ascii="Times New Roman" w:hAnsi="Times New Roman" w:cs="B Nazanin"/>
          <w:sz w:val="28"/>
          <w:szCs w:val="28"/>
          <w:rtl/>
          <w:lang w:bidi="fa-IR"/>
        </w:rPr>
        <w:t xml:space="preserve">، </w:t>
      </w:r>
      <w:r w:rsidRPr="00EF2379">
        <w:rPr>
          <w:rFonts w:ascii="Times New Roman" w:hAnsi="Times New Roman" w:cs="B Nazanin"/>
          <w:sz w:val="28"/>
          <w:szCs w:val="28"/>
          <w:rtl/>
          <w:lang w:bidi="fa-IR"/>
        </w:rPr>
        <w:t>سنگاپور وکره در ط</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40 سال گذشته 2 </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ا 3 برابر شده است. روند افزا</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ش موارد ب</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مار</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درهندوستان هم در مناطق شهر</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متمرکز است. ش</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ب تند افزا</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ش سرطان پستان در کشورها</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درحال توسعه بدل</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ل گسترش کسب عادات وش</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وه زندگ</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ا ز زنان جوامع توسعه </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افته و صنعت</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را غرب</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 xml:space="preserve"> شدن </w:t>
      </w:r>
      <w:r w:rsidRPr="00EF2379">
        <w:rPr>
          <w:rFonts w:ascii="Times New Roman" w:hAnsi="Times New Roman" w:cs="B Nazanin"/>
          <w:sz w:val="28"/>
          <w:szCs w:val="28"/>
          <w:lang w:bidi="fa-IR"/>
        </w:rPr>
        <w:t>(Westernization)</w:t>
      </w:r>
      <w:r w:rsidRPr="00EF2379">
        <w:rPr>
          <w:rFonts w:ascii="Times New Roman" w:hAnsi="Times New Roman" w:cs="B Nazanin"/>
          <w:sz w:val="28"/>
          <w:szCs w:val="28"/>
          <w:rtl/>
          <w:lang w:bidi="fa-IR"/>
        </w:rPr>
        <w:t xml:space="preserve"> ن</w:t>
      </w:r>
      <w:r w:rsidR="00574A91" w:rsidRPr="00EF2379">
        <w:rPr>
          <w:rFonts w:ascii="Times New Roman" w:hAnsi="Times New Roman" w:cs="B Nazanin"/>
          <w:sz w:val="28"/>
          <w:szCs w:val="28"/>
          <w:rtl/>
          <w:lang w:bidi="fa-IR"/>
        </w:rPr>
        <w:t>ي</w:t>
      </w:r>
      <w:r w:rsidRPr="00EF2379">
        <w:rPr>
          <w:rFonts w:ascii="Times New Roman" w:hAnsi="Times New Roman" w:cs="B Nazanin"/>
          <w:sz w:val="28"/>
          <w:szCs w:val="28"/>
          <w:rtl/>
          <w:lang w:bidi="fa-IR"/>
        </w:rPr>
        <w:t>ز نام</w:t>
      </w:r>
      <w:r w:rsidR="00574A91" w:rsidRPr="00EF2379">
        <w:rPr>
          <w:rFonts w:ascii="Times New Roman" w:hAnsi="Times New Roman" w:cs="B Nazanin"/>
          <w:sz w:val="28"/>
          <w:szCs w:val="28"/>
          <w:rtl/>
          <w:lang w:bidi="fa-IR"/>
        </w:rPr>
        <w:t>ي</w:t>
      </w:r>
      <w:r w:rsidR="004536FB" w:rsidRPr="00EF2379">
        <w:rPr>
          <w:rFonts w:ascii="Times New Roman" w:hAnsi="Times New Roman" w:cs="B Nazanin"/>
          <w:sz w:val="28"/>
          <w:szCs w:val="28"/>
          <w:rtl/>
          <w:lang w:bidi="fa-IR"/>
        </w:rPr>
        <w:t>ده</w:t>
      </w:r>
      <w:r w:rsidR="004536FB" w:rsidRPr="00EF2379">
        <w:rPr>
          <w:rFonts w:ascii="Calibri" w:hAnsi="Calibri" w:cs="B Nazanin" w:hint="cs"/>
          <w:sz w:val="28"/>
          <w:szCs w:val="28"/>
          <w:rtl/>
          <w:lang w:bidi="fa-IR"/>
        </w:rPr>
        <w:t>﻿</w:t>
      </w:r>
      <w:r w:rsidRPr="00EF2379">
        <w:rPr>
          <w:rFonts w:ascii="Times New Roman" w:hAnsi="Times New Roman" w:cs="B Nazanin"/>
          <w:sz w:val="28"/>
          <w:szCs w:val="28"/>
          <w:rtl/>
          <w:lang w:bidi="fa-IR"/>
        </w:rPr>
        <w:t>اند</w:t>
      </w:r>
      <w:r w:rsidR="00470785" w:rsidRPr="00EF2379">
        <w:rPr>
          <w:rFonts w:ascii="Times New Roman" w:hAnsi="Times New Roman" w:cs="B Nazanin"/>
          <w:sz w:val="28"/>
          <w:szCs w:val="28"/>
          <w:rtl/>
          <w:lang w:bidi="fa-IR"/>
        </w:rPr>
        <w:t>.</w:t>
      </w:r>
    </w:p>
    <w:p w:rsidR="00F967F6" w:rsidRPr="00B813C9" w:rsidRDefault="00F967F6" w:rsidP="00436ABF">
      <w:pPr>
        <w:pStyle w:val="ListParagraph"/>
        <w:numPr>
          <w:ilvl w:val="0"/>
          <w:numId w:val="12"/>
        </w:numPr>
        <w:bidi/>
        <w:spacing w:line="360" w:lineRule="auto"/>
        <w:jc w:val="both"/>
        <w:outlineLvl w:val="0"/>
        <w:rPr>
          <w:rFonts w:ascii="Times New Roman" w:hAnsi="Times New Roman" w:cs="B Nazanin"/>
          <w:b/>
          <w:bCs/>
          <w:sz w:val="28"/>
          <w:szCs w:val="28"/>
          <w:lang w:bidi="fa-IR"/>
        </w:rPr>
      </w:pPr>
      <w:bookmarkStart w:id="5" w:name="_Toc400529879"/>
      <w:r w:rsidRPr="00B813C9">
        <w:rPr>
          <w:rFonts w:cs="B Nazanin" w:hint="cs"/>
          <w:b/>
          <w:bCs/>
          <w:color w:val="000000" w:themeColor="text1"/>
          <w:sz w:val="28"/>
          <w:szCs w:val="28"/>
          <w:rtl/>
        </w:rPr>
        <w:t xml:space="preserve">پيشگيري و كنترل سرطان </w:t>
      </w:r>
      <w:r w:rsidR="00916DD4" w:rsidRPr="00B813C9">
        <w:rPr>
          <w:rFonts w:cs="B Nazanin" w:hint="cs"/>
          <w:b/>
          <w:bCs/>
          <w:color w:val="000000" w:themeColor="text1"/>
          <w:sz w:val="28"/>
          <w:szCs w:val="28"/>
          <w:rtl/>
        </w:rPr>
        <w:t>پستان</w:t>
      </w:r>
      <w:bookmarkEnd w:id="5"/>
    </w:p>
    <w:p w:rsidR="00916DD4" w:rsidRPr="00EF2379" w:rsidRDefault="00916DD4" w:rsidP="00877EB3">
      <w:pPr>
        <w:bidi/>
        <w:spacing w:line="360" w:lineRule="auto"/>
        <w:jc w:val="both"/>
        <w:rPr>
          <w:rFonts w:ascii="Times New Roman" w:hAnsi="Times New Roman" w:cs="B Nazanin"/>
          <w:sz w:val="28"/>
          <w:szCs w:val="28"/>
          <w:rtl/>
          <w:lang w:bidi="fa-IR"/>
        </w:rPr>
      </w:pPr>
      <w:r w:rsidRPr="00EF2379">
        <w:rPr>
          <w:rFonts w:ascii="Times New Roman" w:hAnsi="Times New Roman" w:cs="B Nazanin"/>
          <w:sz w:val="28"/>
          <w:szCs w:val="28"/>
          <w:rtl/>
          <w:lang w:bidi="fa-IR"/>
        </w:rPr>
        <w:lastRenderedPageBreak/>
        <w:t xml:space="preserve">کنترل سرطان در سطوح سه گانه پيشگيري اصولي ترين و مهمترين جزء نظام مراقبت بهداشتي اوليه اين اختلالات مي‌باشد. </w:t>
      </w:r>
    </w:p>
    <w:p w:rsidR="00916DD4" w:rsidRPr="00CC28FD" w:rsidRDefault="00916DD4" w:rsidP="00436ABF">
      <w:pPr>
        <w:pStyle w:val="Heading2"/>
        <w:numPr>
          <w:ilvl w:val="0"/>
          <w:numId w:val="18"/>
        </w:numPr>
        <w:bidi/>
        <w:spacing w:line="360" w:lineRule="auto"/>
        <w:jc w:val="both"/>
        <w:rPr>
          <w:rFonts w:cs="B Nazanin"/>
          <w:color w:val="000000" w:themeColor="text1"/>
          <w:sz w:val="28"/>
          <w:szCs w:val="28"/>
          <w:rtl/>
          <w:lang w:bidi="fa-IR"/>
        </w:rPr>
      </w:pPr>
      <w:bookmarkStart w:id="6" w:name="_Toc314569374"/>
      <w:bookmarkStart w:id="7" w:name="_Toc316489386"/>
      <w:bookmarkStart w:id="8" w:name="_Toc316490023"/>
      <w:bookmarkStart w:id="9" w:name="_Toc400529578"/>
      <w:bookmarkStart w:id="10" w:name="_Toc400529880"/>
      <w:r w:rsidRPr="00CC28FD">
        <w:rPr>
          <w:rFonts w:cs="B Nazanin"/>
          <w:color w:val="000000" w:themeColor="text1"/>
          <w:sz w:val="28"/>
          <w:szCs w:val="28"/>
          <w:rtl/>
          <w:lang w:bidi="fa-IR"/>
        </w:rPr>
        <w:t>راهکارهاي کنترل سرطان پستان در سطح اول</w:t>
      </w:r>
      <w:bookmarkEnd w:id="6"/>
      <w:bookmarkEnd w:id="7"/>
      <w:bookmarkEnd w:id="8"/>
      <w:bookmarkEnd w:id="9"/>
      <w:bookmarkEnd w:id="10"/>
    </w:p>
    <w:p w:rsidR="00916DD4" w:rsidRPr="00EF2379" w:rsidRDefault="00916DD4" w:rsidP="00436ABF">
      <w:pPr>
        <w:bidi/>
        <w:spacing w:line="360" w:lineRule="auto"/>
        <w:jc w:val="both"/>
        <w:rPr>
          <w:rFonts w:ascii="Times New Roman" w:hAnsi="Times New Roman" w:cs="B Nazanin"/>
          <w:sz w:val="28"/>
          <w:szCs w:val="28"/>
          <w:rtl/>
          <w:lang w:bidi="fa-IR"/>
        </w:rPr>
      </w:pPr>
      <w:r w:rsidRPr="00EF2379">
        <w:rPr>
          <w:rFonts w:ascii="Times New Roman" w:hAnsi="Times New Roman" w:cs="B Nazanin"/>
          <w:sz w:val="28"/>
          <w:szCs w:val="28"/>
          <w:rtl/>
          <w:lang w:bidi="fa-IR"/>
        </w:rPr>
        <w:t>سطح اول نظام ارائه خدمات اولين نقطه تماس نظام سلامت با مخاطبان برنامه محسوب مي‌شود. عليرغم گستردگي تعيين کننده هاي شناخته شده سرطان پستان، امکان مداخله در اکثر فرايندهاي فيزيولوژيک انسان از جمله سن منارک و وضعيت ژنتيکي در حال حاضر کم و يا بسيار پرهزينه و در مورد ساير عوامل مثل سن ازدواج و تولد اولين فرزند محدود مي‌باشد. بنظر ميرسد اصلاح شيوه زندگي با کاهش مصرف کالري، افزايش فعاليت بدني، کاهش و حفظ وزن بدن ترجيح</w:t>
      </w:r>
      <w:r w:rsidRPr="00EF2379">
        <w:rPr>
          <w:rFonts w:ascii="Times New Roman" w:hAnsi="Times New Roman" w:cs="B Nazanin" w:hint="cs"/>
          <w:sz w:val="28"/>
          <w:szCs w:val="28"/>
          <w:rtl/>
          <w:lang w:bidi="fa-IR"/>
        </w:rPr>
        <w:t>اً</w:t>
      </w:r>
      <w:r w:rsidRPr="00EF2379">
        <w:rPr>
          <w:rFonts w:ascii="Times New Roman" w:hAnsi="Times New Roman" w:cs="B Nazanin"/>
          <w:sz w:val="28"/>
          <w:szCs w:val="28"/>
          <w:rtl/>
          <w:lang w:bidi="fa-IR"/>
        </w:rPr>
        <w:t xml:space="preserve"> با </w:t>
      </w:r>
      <w:r w:rsidRPr="00EF2379">
        <w:rPr>
          <w:rFonts w:ascii="Times New Roman" w:hAnsi="Times New Roman" w:cs="B Nazanin"/>
          <w:sz w:val="28"/>
          <w:szCs w:val="28"/>
          <w:lang w:bidi="fa-IR"/>
        </w:rPr>
        <w:t>BMI</w:t>
      </w:r>
      <w:r w:rsidRPr="00EF2379">
        <w:rPr>
          <w:rFonts w:ascii="Times New Roman" w:hAnsi="Times New Roman" w:cs="B Nazanin"/>
          <w:sz w:val="28"/>
          <w:szCs w:val="28"/>
          <w:rtl/>
          <w:lang w:bidi="fa-IR"/>
        </w:rPr>
        <w:t xml:space="preserve"> کمتر از 25، بهبود الگوي تغذيه اي وکاهش مصرف الکل و افزايش مصرف سبزيجات و مکمل ها نظير ويتامين ها بتوانند از بروز سهم بالايي از سرطان پستان جلوگيري کنند. برخي اقدامات نيز مثل مصرف تاموکسيفن تحت شرايط خاص و آسپيرين و ساير داروهاي گروه </w:t>
      </w:r>
      <w:r w:rsidRPr="00EF2379">
        <w:rPr>
          <w:rFonts w:ascii="Times New Roman" w:hAnsi="Times New Roman" w:cs="B Nazanin"/>
          <w:sz w:val="28"/>
          <w:szCs w:val="28"/>
          <w:lang w:bidi="fa-IR"/>
        </w:rPr>
        <w:t>NSAID</w:t>
      </w:r>
      <w:r w:rsidRPr="00EF2379">
        <w:rPr>
          <w:rFonts w:ascii="Times New Roman" w:hAnsi="Times New Roman" w:cs="B Nazanin"/>
          <w:sz w:val="28"/>
          <w:szCs w:val="28"/>
          <w:rtl/>
          <w:lang w:bidi="fa-IR"/>
        </w:rPr>
        <w:t xml:space="preserve"> اثرات محافظتي دارند. علاوه بر موارد فوق بسياري از اقدامات نظير شناسايي و برطرف کردن موانع فرهنگي و اجتماعي و برنامه ريزي اصلاح باورها و </w:t>
      </w:r>
      <w:r w:rsidR="00B813C9">
        <w:rPr>
          <w:rFonts w:ascii="Times New Roman" w:hAnsi="Times New Roman" w:cs="B Nazanin" w:hint="cs"/>
          <w:sz w:val="28"/>
          <w:szCs w:val="28"/>
          <w:rtl/>
          <w:lang w:bidi="fa-IR"/>
        </w:rPr>
        <w:t xml:space="preserve"> </w:t>
      </w:r>
      <w:r w:rsidRPr="00EF2379">
        <w:rPr>
          <w:rFonts w:ascii="Times New Roman" w:hAnsi="Times New Roman" w:cs="B Nazanin"/>
          <w:sz w:val="28"/>
          <w:szCs w:val="28"/>
          <w:rtl/>
          <w:lang w:bidi="fa-IR"/>
        </w:rPr>
        <w:t>نگرش ها در خصوص سرطان پستان، شناسايي عوامل خطر و اتخاذ رفتارهاي بهداشتي و ... نيز با آموزش بهداشت از طريق ارتباطات بهداشتي برنامه ريزي شده قابل حصول مي‌باشند.</w:t>
      </w:r>
      <w:r w:rsidRPr="00EF2379">
        <w:rPr>
          <w:rFonts w:ascii="Times New Roman" w:hAnsi="Times New Roman" w:cs="B Nazanin"/>
          <w:b/>
          <w:bCs/>
          <w:sz w:val="28"/>
          <w:szCs w:val="28"/>
          <w:rtl/>
          <w:lang w:bidi="fa-IR"/>
        </w:rPr>
        <w:t xml:space="preserve"> </w:t>
      </w:r>
    </w:p>
    <w:p w:rsidR="00916DD4" w:rsidRPr="00CC28FD" w:rsidRDefault="00916DD4" w:rsidP="00436ABF">
      <w:pPr>
        <w:pStyle w:val="Heading2"/>
        <w:numPr>
          <w:ilvl w:val="0"/>
          <w:numId w:val="18"/>
        </w:numPr>
        <w:bidi/>
        <w:spacing w:line="360" w:lineRule="auto"/>
        <w:jc w:val="both"/>
        <w:rPr>
          <w:rFonts w:cs="B Nazanin"/>
          <w:color w:val="000000" w:themeColor="text1"/>
          <w:sz w:val="28"/>
          <w:szCs w:val="28"/>
          <w:rtl/>
        </w:rPr>
      </w:pPr>
      <w:bookmarkStart w:id="11" w:name="_Toc314569375"/>
      <w:bookmarkStart w:id="12" w:name="_Toc316489387"/>
      <w:bookmarkStart w:id="13" w:name="_Toc316490024"/>
      <w:bookmarkStart w:id="14" w:name="_Toc400529579"/>
      <w:bookmarkStart w:id="15" w:name="_Toc400529881"/>
      <w:r w:rsidRPr="00CC28FD">
        <w:rPr>
          <w:rFonts w:cs="B Nazanin"/>
          <w:color w:val="000000" w:themeColor="text1"/>
          <w:sz w:val="28"/>
          <w:szCs w:val="28"/>
          <w:rtl/>
        </w:rPr>
        <w:t>راهکارهاي کنترل سرطان پستان در سطح دوم</w:t>
      </w:r>
      <w:bookmarkEnd w:id="11"/>
      <w:bookmarkEnd w:id="12"/>
      <w:bookmarkEnd w:id="13"/>
      <w:bookmarkEnd w:id="14"/>
      <w:bookmarkEnd w:id="15"/>
    </w:p>
    <w:p w:rsidR="00916DD4" w:rsidRDefault="00916DD4" w:rsidP="00436ABF">
      <w:pPr>
        <w:bidi/>
        <w:spacing w:line="360" w:lineRule="auto"/>
        <w:jc w:val="both"/>
        <w:rPr>
          <w:rFonts w:ascii="Times New Roman" w:hAnsi="Times New Roman" w:cs="B Nazanin"/>
          <w:sz w:val="28"/>
          <w:szCs w:val="28"/>
          <w:lang w:bidi="fa-IR"/>
        </w:rPr>
      </w:pPr>
      <w:r w:rsidRPr="00EF2379">
        <w:rPr>
          <w:rFonts w:ascii="Times New Roman" w:hAnsi="Times New Roman" w:cs="B Nazanin"/>
          <w:sz w:val="28"/>
          <w:szCs w:val="28"/>
          <w:rtl/>
          <w:lang w:bidi="fa-IR"/>
        </w:rPr>
        <w:t xml:space="preserve">در اين سطح، پيشگيري ها مشتمل بر کليه اقدامات کنترلي نظير مراقبت هاي ويژه بخصوص براي افراد در معرض خطر بالا، معاينات و پيگيري هاي منظم ادواري و غربالگري ها براي تشخيص زودرس مي باشد. در همين سطح بايستي ارزيابي خطر انجام گرفته وزنان در گروه پر خطر شناسايي شوند. </w:t>
      </w:r>
    </w:p>
    <w:p w:rsidR="00957D32" w:rsidRPr="00957D32" w:rsidRDefault="00957D32" w:rsidP="00957D32">
      <w:pPr>
        <w:pStyle w:val="ListParagraph"/>
        <w:numPr>
          <w:ilvl w:val="0"/>
          <w:numId w:val="12"/>
        </w:numPr>
        <w:bidi/>
        <w:spacing w:line="360" w:lineRule="auto"/>
        <w:jc w:val="both"/>
        <w:outlineLvl w:val="0"/>
        <w:rPr>
          <w:rFonts w:ascii="Times New Roman" w:hAnsi="Times New Roman" w:cs="B Nazanin"/>
          <w:sz w:val="28"/>
          <w:szCs w:val="28"/>
          <w:rtl/>
          <w:lang w:bidi="fa-IR"/>
        </w:rPr>
      </w:pPr>
      <w:bookmarkStart w:id="16" w:name="_Toc400529882"/>
      <w:r w:rsidRPr="00957D32">
        <w:rPr>
          <w:rFonts w:cs="B Nazanin" w:hint="cs"/>
          <w:color w:val="000000" w:themeColor="text1"/>
          <w:sz w:val="28"/>
          <w:szCs w:val="28"/>
          <w:rtl/>
          <w:lang w:bidi="fa-IR"/>
        </w:rPr>
        <w:t>تشخیص زودهنگام و غربالگری</w:t>
      </w:r>
      <w:bookmarkEnd w:id="16"/>
    </w:p>
    <w:p w:rsidR="00CC28FD" w:rsidRPr="008E1BD8" w:rsidRDefault="00916DD4" w:rsidP="008E1BD8">
      <w:pPr>
        <w:bidi/>
        <w:spacing w:line="360" w:lineRule="auto"/>
        <w:jc w:val="both"/>
        <w:rPr>
          <w:rFonts w:ascii="Times New Roman" w:hAnsi="Times New Roman" w:cs="B Nazanin"/>
          <w:sz w:val="28"/>
          <w:szCs w:val="28"/>
          <w:lang w:bidi="fa-IR"/>
        </w:rPr>
      </w:pPr>
      <w:r w:rsidRPr="00EF2379">
        <w:rPr>
          <w:rFonts w:ascii="Times New Roman" w:hAnsi="Times New Roman" w:cs="B Nazanin"/>
          <w:sz w:val="28"/>
          <w:szCs w:val="28"/>
          <w:rtl/>
          <w:lang w:bidi="fa-IR"/>
        </w:rPr>
        <w:lastRenderedPageBreak/>
        <w:t xml:space="preserve"> غربالگري سرطان پستان با معاينه باليني و ماموگرافي ضمن تشخيص بيماري در مراحل ابتدايي، به حفظ کيفيت زندگي زنان کمک کرده و هزينه هاي درماني را کاهش داده و اميد زندگي را با کاهش ناتواني به ارمغان مي</w:t>
      </w:r>
      <w:r w:rsidRPr="00EF2379">
        <w:rPr>
          <w:rFonts w:ascii="Times New Roman" w:hAnsi="Times New Roman" w:cs="B Nazanin" w:hint="cs"/>
          <w:sz w:val="28"/>
          <w:szCs w:val="28"/>
          <w:rtl/>
          <w:lang w:bidi="fa-IR"/>
        </w:rPr>
        <w:t>آ</w:t>
      </w:r>
      <w:r w:rsidRPr="00EF2379">
        <w:rPr>
          <w:rFonts w:ascii="Times New Roman" w:hAnsi="Times New Roman" w:cs="B Nazanin"/>
          <w:sz w:val="28"/>
          <w:szCs w:val="28"/>
          <w:rtl/>
          <w:lang w:bidi="fa-IR"/>
        </w:rPr>
        <w:t>ورد. اين امر به ارتقاي شاخص هاي توسعه اي منجرشده و بطور غير مستقيم ترويج رفتارهاي سالم و پيشگيري کننده از ابتلا به سرطانها از جمله پستان را گسترش مي‌دهد. غربالگري عليرغم تحميل هزينه هاي ظاهري برمنابع عمومي و سازمانهاي حمايتي و افزايش جزئي نسبت هزينه هاي بهداشتي در سبد هزينه خانوار، در دراز مدت هزينه اثر بخش بوده (هزينه هاي سازمانهاي بيمه گر نيز در دراز مدت کاهش خواهد يافت) و جزء وظايف حاکميتي نظام سلامت و دولت در راستاي هدف تامين، حفظ و ارتقاي سلامت آحاد جامعه و کاهش نابرابري در پيامد بقاي بيماران مبتلا</w:t>
      </w:r>
      <w:r w:rsidRPr="00EF2379">
        <w:rPr>
          <w:rFonts w:ascii="Times New Roman" w:hAnsi="Times New Roman" w:cs="B Nazanin" w:hint="cs"/>
          <w:sz w:val="28"/>
          <w:szCs w:val="28"/>
          <w:rtl/>
          <w:lang w:bidi="fa-IR"/>
        </w:rPr>
        <w:t xml:space="preserve">       </w:t>
      </w:r>
      <w:r w:rsidRPr="00EF2379">
        <w:rPr>
          <w:rFonts w:ascii="Times New Roman" w:hAnsi="Times New Roman" w:cs="B Nazanin"/>
          <w:sz w:val="28"/>
          <w:szCs w:val="28"/>
          <w:rtl/>
          <w:lang w:bidi="fa-IR"/>
        </w:rPr>
        <w:t xml:space="preserve"> مي باشد. با توجه به قابل مقايسه بودن هزينه سلامت ساليانه کشورمان (731 دلار يا 8/7 درصد از </w:t>
      </w:r>
      <w:r w:rsidRPr="00EF2379">
        <w:rPr>
          <w:rFonts w:ascii="Times New Roman" w:hAnsi="Times New Roman" w:cs="B Nazanin"/>
          <w:sz w:val="28"/>
          <w:szCs w:val="28"/>
          <w:lang w:bidi="fa-IR"/>
        </w:rPr>
        <w:t>GDP</w:t>
      </w:r>
      <w:r w:rsidRPr="00EF2379">
        <w:rPr>
          <w:rFonts w:ascii="Times New Roman" w:hAnsi="Times New Roman" w:cs="B Nazanin"/>
          <w:sz w:val="28"/>
          <w:szCs w:val="28"/>
          <w:rtl/>
          <w:lang w:bidi="fa-IR"/>
        </w:rPr>
        <w:t>) با کشورهايي که برنامه را در نظام سلامت ملي خود ادغام کرده اند</w:t>
      </w:r>
      <w:r w:rsidRPr="00EF2379">
        <w:rPr>
          <w:rFonts w:ascii="Times New Roman" w:hAnsi="Times New Roman" w:cs="B Nazanin"/>
          <w:sz w:val="28"/>
          <w:szCs w:val="28"/>
          <w:lang w:bidi="fa-IR"/>
        </w:rPr>
        <w:t xml:space="preserve"> </w:t>
      </w:r>
      <w:r w:rsidRPr="00EF2379">
        <w:rPr>
          <w:rFonts w:ascii="Times New Roman" w:hAnsi="Times New Roman" w:cs="B Nazanin"/>
          <w:sz w:val="28"/>
          <w:szCs w:val="28"/>
          <w:rtl/>
          <w:lang w:bidi="fa-IR"/>
        </w:rPr>
        <w:t>و نيز در نظر گرفتن نيروي انساني متخصص آماده همکاري با برنامه در اقصي نقاط کشور، بنظر مي</w:t>
      </w:r>
      <w:r w:rsidRPr="00EF2379">
        <w:rPr>
          <w:rFonts w:ascii="Times New Roman" w:hAnsi="Times New Roman" w:cs="B Nazanin" w:hint="cs"/>
          <w:sz w:val="28"/>
          <w:szCs w:val="28"/>
          <w:rtl/>
          <w:lang w:bidi="fa-IR"/>
        </w:rPr>
        <w:softHyphen/>
      </w:r>
      <w:r w:rsidRPr="00EF2379">
        <w:rPr>
          <w:rFonts w:ascii="Times New Roman" w:hAnsi="Times New Roman" w:cs="B Nazanin"/>
          <w:sz w:val="28"/>
          <w:szCs w:val="28"/>
          <w:rtl/>
          <w:lang w:bidi="fa-IR"/>
        </w:rPr>
        <w:t xml:space="preserve">رسد ادغام تدريجي برنامه در نظام سلامت کشور ضمن تحقق اهداف مذکور به ارتقاي جايگاه کشورمان در نظام سلامت بين المللي نيز منجر مي شود. </w:t>
      </w:r>
    </w:p>
    <w:p w:rsidR="00EA68B2" w:rsidRPr="00EA68B2" w:rsidRDefault="00957D32" w:rsidP="00EA68B2">
      <w:pPr>
        <w:pStyle w:val="ListParagraph"/>
        <w:numPr>
          <w:ilvl w:val="0"/>
          <w:numId w:val="20"/>
        </w:numPr>
        <w:bidi/>
        <w:spacing w:line="360" w:lineRule="auto"/>
        <w:jc w:val="both"/>
        <w:rPr>
          <w:rFonts w:ascii="Times New Roman" w:hAnsi="Times New Roman" w:cs="B Nazanin"/>
          <w:b/>
          <w:bCs/>
          <w:sz w:val="28"/>
          <w:szCs w:val="28"/>
          <w:rtl/>
          <w:lang w:bidi="fa-IR"/>
        </w:rPr>
      </w:pPr>
      <w:r w:rsidRPr="00957D32">
        <w:rPr>
          <w:rFonts w:ascii="Times New Roman" w:hAnsi="Times New Roman" w:cs="B Nazanin" w:hint="cs"/>
          <w:b/>
          <w:bCs/>
          <w:sz w:val="28"/>
          <w:szCs w:val="28"/>
          <w:rtl/>
          <w:lang w:bidi="fa-IR"/>
        </w:rPr>
        <w:t>روشهای تشخیصی</w:t>
      </w:r>
    </w:p>
    <w:p w:rsidR="00EA68B2" w:rsidRPr="00EA68B2" w:rsidRDefault="00EA68B2" w:rsidP="00EA68B2">
      <w:pPr>
        <w:pStyle w:val="ListParagraph"/>
        <w:numPr>
          <w:ilvl w:val="0"/>
          <w:numId w:val="22"/>
        </w:numPr>
        <w:bidi/>
        <w:spacing w:after="0" w:line="360" w:lineRule="auto"/>
        <w:jc w:val="both"/>
        <w:rPr>
          <w:rFonts w:ascii="Times New Roman" w:eastAsia="Times New Roman" w:hAnsi="Times New Roman" w:cs="B Nazanin"/>
          <w:b/>
          <w:bCs/>
          <w:color w:val="000000" w:themeColor="text1"/>
          <w:sz w:val="28"/>
          <w:szCs w:val="28"/>
          <w:rtl/>
          <w:lang w:val="en-CA" w:eastAsia="en-CA" w:bidi="fa-IR"/>
        </w:rPr>
      </w:pPr>
      <w:r w:rsidRPr="00EA68B2">
        <w:rPr>
          <w:rFonts w:ascii="Times New Roman" w:eastAsia="Times New Roman" w:hAnsi="Times New Roman" w:cs="B Nazanin" w:hint="cs"/>
          <w:b/>
          <w:bCs/>
          <w:color w:val="000000" w:themeColor="text1"/>
          <w:sz w:val="28"/>
          <w:szCs w:val="28"/>
          <w:rtl/>
          <w:lang w:val="en-CA" w:eastAsia="en-CA" w:bidi="fa-IR"/>
        </w:rPr>
        <w:t xml:space="preserve">معاينه توسط پزشك </w:t>
      </w:r>
    </w:p>
    <w:p w:rsidR="00EA68B2" w:rsidRPr="00EA68B2" w:rsidRDefault="00EA68B2" w:rsidP="00EA68B2">
      <w:pPr>
        <w:bidi/>
        <w:spacing w:after="0" w:line="360" w:lineRule="auto"/>
        <w:ind w:left="360"/>
        <w:jc w:val="both"/>
        <w:rPr>
          <w:rFonts w:ascii="Times New Roman" w:eastAsia="Times New Roman" w:hAnsi="Times New Roman" w:cs="B Nazanin"/>
          <w:sz w:val="28"/>
          <w:szCs w:val="28"/>
          <w:rtl/>
          <w:lang w:val="en-CA" w:eastAsia="en-CA" w:bidi="fa-IR"/>
        </w:rPr>
      </w:pPr>
      <w:r>
        <w:rPr>
          <w:rFonts w:ascii="Times New Roman" w:eastAsia="Times New Roman" w:hAnsi="Times New Roman" w:cs="B Nazanin" w:hint="cs"/>
          <w:sz w:val="28"/>
          <w:szCs w:val="28"/>
          <w:rtl/>
          <w:lang w:val="en-CA" w:eastAsia="en-CA" w:bidi="fa-IR"/>
        </w:rPr>
        <w:t>در صورت لمس</w:t>
      </w:r>
      <w:r w:rsidRPr="00EA68B2">
        <w:rPr>
          <w:rFonts w:ascii="Times New Roman" w:eastAsia="Times New Roman" w:hAnsi="Times New Roman" w:cs="B Nazanin" w:hint="cs"/>
          <w:sz w:val="28"/>
          <w:szCs w:val="28"/>
          <w:rtl/>
          <w:lang w:val="en-CA" w:eastAsia="en-CA" w:bidi="fa-IR"/>
        </w:rPr>
        <w:t xml:space="preserve"> </w:t>
      </w:r>
      <w:r>
        <w:rPr>
          <w:rFonts w:ascii="Times New Roman" w:eastAsia="Times New Roman" w:hAnsi="Times New Roman" w:cs="B Nazanin" w:hint="cs"/>
          <w:sz w:val="28"/>
          <w:szCs w:val="28"/>
          <w:rtl/>
          <w:lang w:val="en-CA" w:eastAsia="en-CA" w:bidi="fa-IR"/>
        </w:rPr>
        <w:t>غده اي در پستان، اولين</w:t>
      </w:r>
      <w:r w:rsidRPr="00EA68B2">
        <w:rPr>
          <w:rFonts w:ascii="Times New Roman" w:eastAsia="Times New Roman" w:hAnsi="Times New Roman" w:cs="B Nazanin" w:hint="cs"/>
          <w:sz w:val="28"/>
          <w:szCs w:val="28"/>
          <w:rtl/>
          <w:lang w:val="en-CA" w:eastAsia="en-CA" w:bidi="fa-IR"/>
        </w:rPr>
        <w:t xml:space="preserve"> معاينه توسط پزشك جراح است. ا</w:t>
      </w:r>
      <w:r>
        <w:rPr>
          <w:rFonts w:ascii="Times New Roman" w:eastAsia="Times New Roman" w:hAnsi="Times New Roman" w:cs="B Nazanin" w:hint="cs"/>
          <w:sz w:val="28"/>
          <w:szCs w:val="28"/>
          <w:rtl/>
          <w:lang w:val="en-CA" w:eastAsia="en-CA" w:bidi="fa-IR"/>
        </w:rPr>
        <w:t>لبته احتمال دارد كه اين توده خوش</w:t>
      </w:r>
      <w:r>
        <w:rPr>
          <w:rFonts w:ascii="Times New Roman" w:eastAsia="Times New Roman" w:hAnsi="Times New Roman" w:cs="B Nazanin" w:hint="eastAsia"/>
          <w:sz w:val="28"/>
          <w:szCs w:val="28"/>
          <w:rtl/>
          <w:lang w:val="en-CA" w:eastAsia="en-CA" w:bidi="fa-IR"/>
        </w:rPr>
        <w:t>‌</w:t>
      </w:r>
      <w:r w:rsidRPr="00EA68B2">
        <w:rPr>
          <w:rFonts w:ascii="Times New Roman" w:eastAsia="Times New Roman" w:hAnsi="Times New Roman" w:cs="B Nazanin" w:hint="cs"/>
          <w:sz w:val="28"/>
          <w:szCs w:val="28"/>
          <w:rtl/>
          <w:lang w:val="en-CA" w:eastAsia="en-CA" w:bidi="fa-IR"/>
        </w:rPr>
        <w:t xml:space="preserve">خيم باشد يا سرطاني. </w:t>
      </w:r>
    </w:p>
    <w:p w:rsidR="00EA68B2" w:rsidRPr="00EA68B2" w:rsidRDefault="00EA68B2" w:rsidP="00EA68B2">
      <w:pPr>
        <w:bidi/>
        <w:spacing w:after="0" w:line="360" w:lineRule="auto"/>
        <w:ind w:left="360"/>
        <w:jc w:val="both"/>
        <w:rPr>
          <w:rFonts w:ascii="Times New Roman" w:eastAsia="Times New Roman" w:hAnsi="Times New Roman" w:cs="B Nazanin"/>
          <w:sz w:val="28"/>
          <w:szCs w:val="28"/>
          <w:rtl/>
          <w:lang w:val="en-CA" w:eastAsia="en-CA" w:bidi="fa-IR"/>
        </w:rPr>
      </w:pPr>
    </w:p>
    <w:p w:rsidR="00EA68B2" w:rsidRPr="00EA68B2" w:rsidRDefault="00EA68B2" w:rsidP="00EA68B2">
      <w:pPr>
        <w:pStyle w:val="ListParagraph"/>
        <w:numPr>
          <w:ilvl w:val="0"/>
          <w:numId w:val="22"/>
        </w:numPr>
        <w:bidi/>
        <w:spacing w:after="0" w:line="360" w:lineRule="auto"/>
        <w:jc w:val="both"/>
        <w:rPr>
          <w:rFonts w:ascii="Times New Roman" w:eastAsia="Times New Roman" w:hAnsi="Times New Roman" w:cs="B Nazanin"/>
          <w:color w:val="000000" w:themeColor="text1"/>
          <w:sz w:val="28"/>
          <w:szCs w:val="28"/>
          <w:rtl/>
          <w:lang w:val="en-CA" w:eastAsia="en-CA" w:bidi="fa-IR"/>
        </w:rPr>
      </w:pPr>
      <w:r w:rsidRPr="00EA68B2">
        <w:rPr>
          <w:rFonts w:ascii="Times New Roman" w:eastAsia="Times New Roman" w:hAnsi="Times New Roman" w:cs="B Nazanin" w:hint="cs"/>
          <w:b/>
          <w:bCs/>
          <w:color w:val="000000" w:themeColor="text1"/>
          <w:sz w:val="28"/>
          <w:szCs w:val="28"/>
          <w:rtl/>
          <w:lang w:val="en-CA" w:eastAsia="en-CA" w:bidi="fa-IR"/>
        </w:rPr>
        <w:t>روشهاي تصوير برداري‌</w:t>
      </w:r>
    </w:p>
    <w:p w:rsidR="00EA68B2" w:rsidRPr="00EA68B2" w:rsidRDefault="00EA68B2" w:rsidP="00EA68B2">
      <w:pPr>
        <w:bidi/>
        <w:spacing w:after="0" w:line="360" w:lineRule="auto"/>
        <w:ind w:left="360"/>
        <w:jc w:val="both"/>
        <w:rPr>
          <w:rFonts w:ascii="Times New Roman" w:eastAsia="Times New Roman" w:hAnsi="Times New Roman" w:cs="B Nazanin"/>
          <w:sz w:val="28"/>
          <w:szCs w:val="28"/>
          <w:rtl/>
          <w:lang w:val="en-CA" w:eastAsia="en-CA" w:bidi="fa-IR"/>
        </w:rPr>
      </w:pPr>
      <w:r w:rsidRPr="00EA68B2">
        <w:rPr>
          <w:rFonts w:ascii="Times New Roman" w:eastAsia="Times New Roman" w:hAnsi="Times New Roman" w:cs="B Nazanin" w:hint="cs"/>
          <w:sz w:val="28"/>
          <w:szCs w:val="28"/>
          <w:rtl/>
          <w:lang w:val="en-CA" w:eastAsia="en-CA" w:bidi="fa-IR"/>
        </w:rPr>
        <w:tab/>
        <w:t>روشهاي تصوير برداري متعددي وجود دار</w:t>
      </w:r>
      <w:r>
        <w:rPr>
          <w:rFonts w:ascii="Times New Roman" w:eastAsia="Times New Roman" w:hAnsi="Times New Roman" w:cs="B Nazanin" w:hint="cs"/>
          <w:sz w:val="28"/>
          <w:szCs w:val="28"/>
          <w:rtl/>
          <w:lang w:val="en-CA" w:eastAsia="en-CA" w:bidi="fa-IR"/>
        </w:rPr>
        <w:t>ند كه پزشك به وسيله آن مي تواند</w:t>
      </w:r>
      <w:r w:rsidRPr="00EA68B2">
        <w:rPr>
          <w:rFonts w:ascii="Times New Roman" w:eastAsia="Times New Roman" w:hAnsi="Times New Roman" w:cs="B Nazanin" w:hint="cs"/>
          <w:sz w:val="28"/>
          <w:szCs w:val="28"/>
          <w:rtl/>
          <w:lang w:val="en-CA" w:eastAsia="en-CA" w:bidi="fa-IR"/>
        </w:rPr>
        <w:t xml:space="preserve"> در مورد توده احتمالي موجود در </w:t>
      </w:r>
      <w:r>
        <w:rPr>
          <w:rFonts w:ascii="Times New Roman" w:eastAsia="Times New Roman" w:hAnsi="Times New Roman" w:cs="B Nazanin" w:hint="cs"/>
          <w:sz w:val="28"/>
          <w:szCs w:val="28"/>
          <w:rtl/>
          <w:lang w:val="en-CA" w:eastAsia="en-CA" w:bidi="fa-IR"/>
        </w:rPr>
        <w:t xml:space="preserve">پستان </w:t>
      </w:r>
      <w:r w:rsidRPr="00EA68B2">
        <w:rPr>
          <w:rFonts w:ascii="Times New Roman" w:eastAsia="Times New Roman" w:hAnsi="Times New Roman" w:cs="B Nazanin" w:hint="cs"/>
          <w:sz w:val="28"/>
          <w:szCs w:val="28"/>
          <w:rtl/>
          <w:lang w:val="en-CA" w:eastAsia="en-CA" w:bidi="fa-IR"/>
        </w:rPr>
        <w:t xml:space="preserve">قضاوت كند. </w:t>
      </w:r>
      <w:r>
        <w:rPr>
          <w:rFonts w:ascii="Times New Roman" w:eastAsia="Times New Roman" w:hAnsi="Times New Roman" w:cs="B Nazanin" w:hint="cs"/>
          <w:sz w:val="28"/>
          <w:szCs w:val="28"/>
          <w:rtl/>
          <w:lang w:val="en-CA" w:eastAsia="en-CA" w:bidi="fa-IR"/>
        </w:rPr>
        <w:t xml:space="preserve">از جمله این روشها می توان </w:t>
      </w:r>
      <w:r w:rsidRPr="00EA68B2">
        <w:rPr>
          <w:rFonts w:ascii="Times New Roman" w:eastAsia="Times New Roman" w:hAnsi="Times New Roman" w:cs="B Nazanin" w:hint="cs"/>
          <w:sz w:val="28"/>
          <w:szCs w:val="28"/>
          <w:rtl/>
          <w:lang w:val="en-CA" w:eastAsia="en-CA" w:bidi="fa-IR"/>
        </w:rPr>
        <w:t xml:space="preserve">ماموگرافي و سونوگرافي </w:t>
      </w:r>
      <w:r>
        <w:rPr>
          <w:rFonts w:ascii="Times New Roman" w:eastAsia="Times New Roman" w:hAnsi="Times New Roman" w:cs="B Nazanin" w:hint="cs"/>
          <w:sz w:val="28"/>
          <w:szCs w:val="28"/>
          <w:rtl/>
          <w:lang w:val="en-CA" w:eastAsia="en-CA" w:bidi="fa-IR"/>
        </w:rPr>
        <w:t>همچنین</w:t>
      </w:r>
      <w:r w:rsidRPr="00EA68B2">
        <w:rPr>
          <w:rFonts w:ascii="Times New Roman" w:eastAsia="Times New Roman" w:hAnsi="Times New Roman" w:cs="B Nazanin" w:hint="cs"/>
          <w:sz w:val="28"/>
          <w:szCs w:val="28"/>
          <w:rtl/>
          <w:lang w:val="en-CA" w:eastAsia="en-CA" w:bidi="fa-IR"/>
        </w:rPr>
        <w:t xml:space="preserve"> </w:t>
      </w:r>
      <w:r w:rsidRPr="00EA68B2">
        <w:rPr>
          <w:rFonts w:ascii="Times New Roman" w:eastAsia="Times New Roman" w:hAnsi="Times New Roman" w:cs="B Nazanin"/>
          <w:sz w:val="28"/>
          <w:szCs w:val="28"/>
          <w:lang w:val="en-CA" w:eastAsia="en-CA" w:bidi="fa-IR"/>
        </w:rPr>
        <w:t>MRI</w:t>
      </w:r>
      <w:r w:rsidRPr="00EA68B2">
        <w:rPr>
          <w:rFonts w:ascii="Times New Roman" w:eastAsia="Times New Roman" w:hAnsi="Times New Roman" w:cs="B Nazanin" w:hint="cs"/>
          <w:sz w:val="28"/>
          <w:szCs w:val="28"/>
          <w:rtl/>
          <w:lang w:val="en-CA" w:eastAsia="en-CA" w:bidi="fa-IR"/>
        </w:rPr>
        <w:t xml:space="preserve"> </w:t>
      </w:r>
      <w:r>
        <w:rPr>
          <w:rFonts w:ascii="Times New Roman" w:eastAsia="Times New Roman" w:hAnsi="Times New Roman" w:cs="B Nazanin" w:hint="cs"/>
          <w:sz w:val="28"/>
          <w:szCs w:val="28"/>
          <w:rtl/>
          <w:lang w:val="en-CA" w:eastAsia="en-CA" w:bidi="fa-IR"/>
        </w:rPr>
        <w:t>را نام برد</w:t>
      </w:r>
      <w:r w:rsidRPr="00EA68B2">
        <w:rPr>
          <w:rFonts w:ascii="Times New Roman" w:eastAsia="Times New Roman" w:hAnsi="Times New Roman" w:cs="B Nazanin" w:hint="cs"/>
          <w:sz w:val="28"/>
          <w:szCs w:val="28"/>
          <w:rtl/>
          <w:lang w:val="en-CA" w:eastAsia="en-CA" w:bidi="fa-IR"/>
        </w:rPr>
        <w:t xml:space="preserve">. </w:t>
      </w:r>
    </w:p>
    <w:p w:rsidR="00EA68B2" w:rsidRPr="00EA68B2" w:rsidRDefault="00EA68B2" w:rsidP="00EA68B2">
      <w:pPr>
        <w:pStyle w:val="ListParagraph"/>
        <w:numPr>
          <w:ilvl w:val="0"/>
          <w:numId w:val="23"/>
        </w:numPr>
        <w:bidi/>
        <w:spacing w:after="0" w:line="360" w:lineRule="auto"/>
        <w:jc w:val="both"/>
        <w:rPr>
          <w:rFonts w:ascii="Times New Roman" w:eastAsia="Times New Roman" w:hAnsi="Times New Roman" w:cs="B Nazanin"/>
          <w:b/>
          <w:bCs/>
          <w:color w:val="000000" w:themeColor="text1"/>
          <w:sz w:val="28"/>
          <w:szCs w:val="28"/>
          <w:rtl/>
          <w:lang w:val="en-CA" w:eastAsia="en-CA" w:bidi="fa-IR"/>
        </w:rPr>
      </w:pPr>
      <w:r w:rsidRPr="00EA68B2">
        <w:rPr>
          <w:rFonts w:ascii="Times New Roman" w:eastAsia="Times New Roman" w:hAnsi="Times New Roman" w:cs="B Nazanin" w:hint="cs"/>
          <w:b/>
          <w:bCs/>
          <w:color w:val="000000" w:themeColor="text1"/>
          <w:sz w:val="28"/>
          <w:szCs w:val="28"/>
          <w:rtl/>
          <w:lang w:val="en-CA" w:eastAsia="en-CA" w:bidi="fa-IR"/>
        </w:rPr>
        <w:lastRenderedPageBreak/>
        <w:t>ماموگرافی</w:t>
      </w:r>
    </w:p>
    <w:p w:rsidR="00EA68B2" w:rsidRPr="00EA68B2" w:rsidRDefault="00EA68B2" w:rsidP="00EA68B2">
      <w:pPr>
        <w:bidi/>
        <w:spacing w:after="0" w:line="360" w:lineRule="auto"/>
        <w:ind w:left="360"/>
        <w:jc w:val="both"/>
        <w:rPr>
          <w:rFonts w:ascii="Times New Roman" w:eastAsia="Times New Roman" w:hAnsi="Times New Roman" w:cs="B Nazanin"/>
          <w:sz w:val="28"/>
          <w:szCs w:val="28"/>
          <w:rtl/>
          <w:lang w:val="en-CA" w:eastAsia="en-CA" w:bidi="fa-IR"/>
        </w:rPr>
      </w:pPr>
      <w:r w:rsidRPr="00EA68B2">
        <w:rPr>
          <w:rFonts w:ascii="Times New Roman" w:eastAsia="Times New Roman" w:hAnsi="Times New Roman" w:cs="B Nazanin" w:hint="cs"/>
          <w:sz w:val="28"/>
          <w:szCs w:val="28"/>
          <w:rtl/>
          <w:lang w:val="en-CA" w:eastAsia="en-CA" w:bidi="fa-IR"/>
        </w:rPr>
        <w:t>در ماموگرافی، از اشعه ایک</w:t>
      </w:r>
      <w:r>
        <w:rPr>
          <w:rFonts w:ascii="Times New Roman" w:eastAsia="Times New Roman" w:hAnsi="Times New Roman" w:cs="B Nazanin" w:hint="cs"/>
          <w:sz w:val="28"/>
          <w:szCs w:val="28"/>
          <w:rtl/>
          <w:lang w:val="en-CA" w:eastAsia="en-CA" w:bidi="fa-IR"/>
        </w:rPr>
        <w:t>س برای عکس برداری از ساختار</w:t>
      </w:r>
      <w:r w:rsidRPr="00EA68B2">
        <w:rPr>
          <w:rFonts w:ascii="Times New Roman" w:eastAsia="Times New Roman" w:hAnsi="Times New Roman" w:cs="B Nazanin" w:hint="cs"/>
          <w:sz w:val="28"/>
          <w:szCs w:val="28"/>
          <w:rtl/>
          <w:lang w:val="en-CA" w:eastAsia="en-CA" w:bidi="fa-IR"/>
        </w:rPr>
        <w:t xml:space="preserve"> داخل پستان استفاده می شود. این روش یک روش سریع و ساده است. </w:t>
      </w:r>
      <w:r>
        <w:rPr>
          <w:rFonts w:ascii="Times New Roman" w:eastAsia="Times New Roman" w:hAnsi="Times New Roman" w:cs="B Nazanin" w:hint="cs"/>
          <w:sz w:val="28"/>
          <w:szCs w:val="28"/>
          <w:rtl/>
          <w:lang w:val="en-CA" w:eastAsia="en-CA" w:bidi="fa-IR"/>
        </w:rPr>
        <w:t>فرد در مقابل دستگاه</w:t>
      </w:r>
      <w:r w:rsidRPr="00EA68B2">
        <w:rPr>
          <w:rFonts w:ascii="Times New Roman" w:eastAsia="Times New Roman" w:hAnsi="Times New Roman" w:cs="B Nazanin" w:hint="cs"/>
          <w:sz w:val="28"/>
          <w:szCs w:val="28"/>
          <w:rtl/>
          <w:lang w:val="en-CA" w:eastAsia="en-CA" w:bidi="fa-IR"/>
        </w:rPr>
        <w:t xml:space="preserve"> در مقابل دستگاه </w:t>
      </w:r>
      <w:r>
        <w:rPr>
          <w:rFonts w:ascii="Times New Roman" w:eastAsia="Times New Roman" w:hAnsi="Times New Roman" w:cs="B Nazanin" w:hint="cs"/>
          <w:sz w:val="28"/>
          <w:szCs w:val="28"/>
          <w:rtl/>
          <w:lang w:val="en-CA" w:eastAsia="en-CA" w:bidi="fa-IR"/>
        </w:rPr>
        <w:t>ایستاده</w:t>
      </w:r>
      <w:r w:rsidRPr="00EA68B2">
        <w:rPr>
          <w:rFonts w:ascii="Times New Roman" w:eastAsia="Times New Roman" w:hAnsi="Times New Roman" w:cs="B Nazanin" w:hint="cs"/>
          <w:sz w:val="28"/>
          <w:szCs w:val="28"/>
          <w:rtl/>
          <w:lang w:val="en-CA" w:eastAsia="en-CA" w:bidi="fa-IR"/>
        </w:rPr>
        <w:t xml:space="preserve"> و اشعه ایکس به </w:t>
      </w:r>
      <w:r>
        <w:rPr>
          <w:rFonts w:ascii="Times New Roman" w:eastAsia="Times New Roman" w:hAnsi="Times New Roman" w:cs="B Nazanin" w:hint="cs"/>
          <w:sz w:val="28"/>
          <w:szCs w:val="28"/>
          <w:rtl/>
          <w:lang w:val="en-CA" w:eastAsia="en-CA" w:bidi="fa-IR"/>
        </w:rPr>
        <w:t>پستان ها</w:t>
      </w:r>
      <w:r w:rsidRPr="00EA68B2">
        <w:rPr>
          <w:rFonts w:ascii="Times New Roman" w:eastAsia="Times New Roman" w:hAnsi="Times New Roman" w:cs="B Nazanin" w:hint="cs"/>
          <w:sz w:val="28"/>
          <w:szCs w:val="28"/>
          <w:rtl/>
          <w:lang w:val="en-CA" w:eastAsia="en-CA" w:bidi="fa-IR"/>
        </w:rPr>
        <w:t xml:space="preserve"> تابیده می شود. </w:t>
      </w:r>
      <w:r>
        <w:rPr>
          <w:rFonts w:ascii="Times New Roman" w:eastAsia="Times New Roman" w:hAnsi="Times New Roman" w:cs="B Nazanin" w:hint="cs"/>
          <w:sz w:val="28"/>
          <w:szCs w:val="28"/>
          <w:rtl/>
          <w:lang w:val="en-CA" w:eastAsia="en-CA" w:bidi="fa-IR"/>
        </w:rPr>
        <w:t xml:space="preserve">سپس عکس ساختارهای </w:t>
      </w:r>
      <w:r w:rsidRPr="00EA68B2">
        <w:rPr>
          <w:rFonts w:ascii="Times New Roman" w:eastAsia="Times New Roman" w:hAnsi="Times New Roman" w:cs="B Nazanin" w:hint="cs"/>
          <w:sz w:val="28"/>
          <w:szCs w:val="28"/>
          <w:rtl/>
          <w:lang w:val="en-CA" w:eastAsia="en-CA" w:bidi="fa-IR"/>
        </w:rPr>
        <w:t xml:space="preserve">داخل پستان بر روی فیلم حساس دستگاه خواهد افتاد. </w:t>
      </w:r>
    </w:p>
    <w:p w:rsidR="00EA68B2" w:rsidRPr="00EA68B2" w:rsidRDefault="00EA68B2" w:rsidP="00EA68B2">
      <w:pPr>
        <w:pStyle w:val="ListParagraph"/>
        <w:numPr>
          <w:ilvl w:val="0"/>
          <w:numId w:val="24"/>
        </w:numPr>
        <w:bidi/>
        <w:spacing w:after="0" w:line="360" w:lineRule="auto"/>
        <w:jc w:val="both"/>
        <w:rPr>
          <w:rFonts w:ascii="Times New Roman" w:eastAsia="Times New Roman" w:hAnsi="Times New Roman" w:cs="B Nazanin"/>
          <w:b/>
          <w:bCs/>
          <w:color w:val="000000" w:themeColor="text1"/>
          <w:sz w:val="28"/>
          <w:szCs w:val="28"/>
          <w:rtl/>
          <w:lang w:val="en-CA" w:eastAsia="en-CA" w:bidi="fa-IR"/>
        </w:rPr>
      </w:pPr>
      <w:r w:rsidRPr="00EA68B2">
        <w:rPr>
          <w:rFonts w:ascii="Times New Roman" w:eastAsia="Times New Roman" w:hAnsi="Times New Roman" w:cs="B Nazanin" w:hint="cs"/>
          <w:b/>
          <w:bCs/>
          <w:color w:val="000000" w:themeColor="text1"/>
          <w:sz w:val="28"/>
          <w:szCs w:val="28"/>
          <w:rtl/>
          <w:lang w:val="en-CA" w:eastAsia="en-CA" w:bidi="fa-IR"/>
        </w:rPr>
        <w:t>سونوگرافي</w:t>
      </w:r>
    </w:p>
    <w:p w:rsidR="00EA68B2" w:rsidRPr="00EA68B2" w:rsidRDefault="00EA68B2" w:rsidP="00EA68B2">
      <w:pPr>
        <w:pStyle w:val="ListParagraph"/>
        <w:numPr>
          <w:ilvl w:val="0"/>
          <w:numId w:val="24"/>
        </w:numPr>
        <w:bidi/>
        <w:spacing w:after="0" w:line="360" w:lineRule="auto"/>
        <w:jc w:val="both"/>
        <w:rPr>
          <w:rFonts w:ascii="Times New Roman" w:eastAsia="Times New Roman" w:hAnsi="Times New Roman" w:cs="B Nazanin"/>
          <w:b/>
          <w:bCs/>
          <w:color w:val="000000" w:themeColor="text1"/>
          <w:sz w:val="28"/>
          <w:szCs w:val="28"/>
          <w:lang w:val="en-CA" w:eastAsia="en-CA" w:bidi="fa-IR"/>
        </w:rPr>
      </w:pPr>
      <w:r w:rsidRPr="00EA68B2">
        <w:rPr>
          <w:rFonts w:ascii="Times New Roman" w:eastAsia="Times New Roman" w:hAnsi="Times New Roman" w:cs="B Nazanin" w:hint="cs"/>
          <w:sz w:val="28"/>
          <w:szCs w:val="28"/>
          <w:rtl/>
          <w:lang w:val="en-CA" w:eastAsia="en-CA" w:bidi="fa-IR"/>
        </w:rPr>
        <w:t xml:space="preserve">در </w:t>
      </w:r>
      <w:r w:rsidRPr="00EA68B2">
        <w:rPr>
          <w:rFonts w:ascii="Times New Roman" w:eastAsia="Times New Roman" w:hAnsi="Times New Roman" w:cs="B Nazanin" w:hint="cs"/>
          <w:color w:val="000000" w:themeColor="text1"/>
          <w:sz w:val="28"/>
          <w:szCs w:val="28"/>
          <w:rtl/>
          <w:lang w:val="en-CA" w:eastAsia="en-CA" w:bidi="fa-IR"/>
        </w:rPr>
        <w:t>سونوگرافي</w:t>
      </w:r>
      <w:r>
        <w:rPr>
          <w:rFonts w:ascii="Times New Roman" w:eastAsia="Times New Roman" w:hAnsi="Times New Roman" w:cs="B Nazanin" w:hint="cs"/>
          <w:b/>
          <w:bCs/>
          <w:color w:val="000000" w:themeColor="text1"/>
          <w:sz w:val="28"/>
          <w:szCs w:val="28"/>
          <w:rtl/>
          <w:lang w:val="en-CA" w:eastAsia="en-CA" w:bidi="fa-IR"/>
        </w:rPr>
        <w:t xml:space="preserve"> </w:t>
      </w:r>
      <w:r w:rsidRPr="00EA68B2">
        <w:rPr>
          <w:rFonts w:ascii="Times New Roman" w:eastAsia="Times New Roman" w:hAnsi="Times New Roman" w:cs="B Nazanin" w:hint="cs"/>
          <w:sz w:val="28"/>
          <w:szCs w:val="28"/>
          <w:rtl/>
          <w:lang w:val="en-CA" w:eastAsia="en-CA" w:bidi="fa-IR"/>
        </w:rPr>
        <w:t xml:space="preserve">به جاي اشعه ايكس، ‌از امواج صوتي براي بررسي توده هاي پستاني استفاده مي شود. سونوگرافي معمولا در مواردي انجام مي شود كه پزشك به هر دليل، بررسي هاي بيشتري را صلاح بداند، </w:t>
      </w:r>
      <w:r>
        <w:rPr>
          <w:rFonts w:ascii="Times New Roman" w:eastAsia="Times New Roman" w:hAnsi="Times New Roman" w:cs="B Nazanin" w:hint="cs"/>
          <w:sz w:val="28"/>
          <w:szCs w:val="28"/>
          <w:rtl/>
          <w:lang w:val="en-CA" w:eastAsia="en-CA" w:bidi="fa-IR"/>
        </w:rPr>
        <w:t>البته</w:t>
      </w:r>
      <w:r w:rsidRPr="00EA68B2">
        <w:rPr>
          <w:rFonts w:ascii="Times New Roman" w:eastAsia="Times New Roman" w:hAnsi="Times New Roman" w:cs="B Nazanin" w:hint="cs"/>
          <w:sz w:val="28"/>
          <w:szCs w:val="28"/>
          <w:rtl/>
          <w:lang w:val="en-CA" w:eastAsia="en-CA" w:bidi="fa-IR"/>
        </w:rPr>
        <w:t xml:space="preserve"> بيشترين كاربرد سونوگرافی براي افتراق توده هاي توپر از توده هاي حاوي مايع و كيستهای پستان است. </w:t>
      </w:r>
    </w:p>
    <w:p w:rsidR="00EA68B2" w:rsidRPr="00EA68B2" w:rsidRDefault="00EA68B2" w:rsidP="00EA68B2">
      <w:pPr>
        <w:bidi/>
        <w:spacing w:after="0" w:line="360" w:lineRule="auto"/>
        <w:ind w:left="360"/>
        <w:jc w:val="both"/>
        <w:rPr>
          <w:rFonts w:ascii="Times New Roman" w:eastAsia="Times New Roman" w:hAnsi="Times New Roman" w:cs="B Nazanin"/>
          <w:sz w:val="28"/>
          <w:szCs w:val="28"/>
          <w:rtl/>
          <w:lang w:val="en-CA" w:eastAsia="en-CA" w:bidi="fa-IR"/>
        </w:rPr>
      </w:pPr>
      <w:r>
        <w:rPr>
          <w:rFonts w:ascii="Times New Roman" w:eastAsia="Times New Roman" w:hAnsi="Times New Roman" w:cs="B Nazanin" w:hint="cs"/>
          <w:sz w:val="28"/>
          <w:szCs w:val="28"/>
          <w:rtl/>
          <w:lang w:val="en-CA" w:eastAsia="en-CA" w:bidi="fa-IR"/>
        </w:rPr>
        <w:t>در این روش</w:t>
      </w:r>
      <w:r w:rsidRPr="00EA68B2">
        <w:rPr>
          <w:rFonts w:ascii="Times New Roman" w:eastAsia="Times New Roman" w:hAnsi="Times New Roman" w:cs="B Nazanin" w:hint="cs"/>
          <w:sz w:val="28"/>
          <w:szCs w:val="28"/>
          <w:rtl/>
          <w:lang w:val="en-CA" w:eastAsia="en-CA" w:bidi="fa-IR"/>
        </w:rPr>
        <w:t xml:space="preserve">، فرد در وضعيت خوابيده قرار مي گيرد و راديولوژيست پس از آغشته کردن سطح پوست با ژل لغزنده کننده، وسيله خاصي به نام پروب را روي پستان حركت مي دهد و تصوير بازسازي شده توسط كامپيوتر، بر روي صفحه نمايشگر قابل مشاهده است. معمولا انجام این کار باعث ایجاد درد و ناراحتي در بیمار نمی شود. </w:t>
      </w:r>
    </w:p>
    <w:p w:rsidR="00EA68B2" w:rsidRPr="00EA68B2" w:rsidRDefault="00EA68B2" w:rsidP="00EA68B2">
      <w:pPr>
        <w:pStyle w:val="ListParagraph"/>
        <w:numPr>
          <w:ilvl w:val="0"/>
          <w:numId w:val="25"/>
        </w:numPr>
        <w:bidi/>
        <w:spacing w:after="0" w:line="360" w:lineRule="auto"/>
        <w:jc w:val="left"/>
        <w:rPr>
          <w:rFonts w:ascii="Times New Roman" w:eastAsia="Times New Roman" w:hAnsi="Times New Roman" w:cs="B Nazanin"/>
          <w:b/>
          <w:bCs/>
          <w:color w:val="000000" w:themeColor="text1"/>
          <w:sz w:val="28"/>
          <w:szCs w:val="28"/>
          <w:rtl/>
          <w:lang w:val="en-CA" w:eastAsia="en-CA" w:bidi="fa-IR"/>
        </w:rPr>
      </w:pPr>
      <w:r w:rsidRPr="00EA68B2">
        <w:rPr>
          <w:rFonts w:ascii="Times New Roman" w:eastAsia="Times New Roman" w:hAnsi="Times New Roman" w:cs="B Nazanin"/>
          <w:b/>
          <w:bCs/>
          <w:color w:val="000000" w:themeColor="text1"/>
          <w:sz w:val="28"/>
          <w:szCs w:val="28"/>
          <w:lang w:val="en-CA" w:eastAsia="en-CA" w:bidi="fa-IR"/>
        </w:rPr>
        <w:t>MRI</w:t>
      </w:r>
    </w:p>
    <w:p w:rsidR="00EA68B2" w:rsidRPr="00957D32" w:rsidRDefault="00EA68B2" w:rsidP="00EA68B2">
      <w:pPr>
        <w:bidi/>
        <w:spacing w:after="0" w:line="360" w:lineRule="auto"/>
        <w:ind w:left="360"/>
        <w:jc w:val="both"/>
        <w:rPr>
          <w:rFonts w:ascii="Times New Roman" w:hAnsi="Times New Roman" w:cs="B Nazanin"/>
          <w:b/>
          <w:bCs/>
          <w:sz w:val="28"/>
          <w:szCs w:val="28"/>
          <w:lang w:bidi="fa-IR"/>
        </w:rPr>
      </w:pPr>
      <w:r w:rsidRPr="00EA68B2">
        <w:rPr>
          <w:rFonts w:ascii="Times New Roman" w:eastAsia="Times New Roman" w:hAnsi="Times New Roman" w:cs="B Nazanin"/>
          <w:sz w:val="28"/>
          <w:szCs w:val="28"/>
          <w:lang w:val="en-CA" w:eastAsia="en-CA" w:bidi="fa-IR"/>
        </w:rPr>
        <w:t>MRI</w:t>
      </w:r>
      <w:r w:rsidRPr="00EA68B2">
        <w:rPr>
          <w:rFonts w:ascii="Times New Roman" w:eastAsia="Times New Roman" w:hAnsi="Times New Roman" w:cs="B Nazanin" w:hint="cs"/>
          <w:sz w:val="28"/>
          <w:szCs w:val="28"/>
          <w:rtl/>
          <w:lang w:val="en-CA" w:eastAsia="en-CA" w:bidi="fa-IR"/>
        </w:rPr>
        <w:t xml:space="preserve"> يك روش تصويربرداري بدون درد است که برای تشخیص ماهیت توده های پستانی به کار می رود. اين روش با استفاده از امواج راديويي و مغناطيسي كه مستقيماً وارد بدن بیمار مي شوند و تصاوير دقيقي از اندام هاي داخلي ايجاد مي كنند، انجام مي شود. </w:t>
      </w:r>
    </w:p>
    <w:p w:rsidR="009170EC" w:rsidRPr="009170EC" w:rsidRDefault="009170EC" w:rsidP="009170EC">
      <w:pPr>
        <w:pStyle w:val="ListParagraph"/>
        <w:numPr>
          <w:ilvl w:val="0"/>
          <w:numId w:val="20"/>
        </w:numPr>
        <w:bidi/>
        <w:spacing w:after="0" w:line="360" w:lineRule="auto"/>
        <w:jc w:val="left"/>
        <w:rPr>
          <w:rFonts w:ascii="Times New Roman" w:eastAsia="Times New Roman" w:hAnsi="Times New Roman" w:cs="B Nazanin"/>
          <w:sz w:val="24"/>
          <w:szCs w:val="24"/>
          <w:rtl/>
          <w:lang w:bidi="fa-IR"/>
        </w:rPr>
      </w:pPr>
      <w:r w:rsidRPr="009170EC">
        <w:rPr>
          <w:rFonts w:ascii="Times New Roman" w:eastAsia="Times New Roman" w:hAnsi="Times New Roman" w:cs="B Nazanin" w:hint="cs"/>
          <w:b/>
          <w:bCs/>
          <w:sz w:val="28"/>
          <w:szCs w:val="28"/>
          <w:rtl/>
          <w:lang w:bidi="fa-IR"/>
        </w:rPr>
        <w:t>عوامل</w:t>
      </w:r>
      <w:r w:rsidRPr="009170EC">
        <w:rPr>
          <w:rFonts w:ascii="Times New Roman" w:eastAsia="Times New Roman" w:hAnsi="Times New Roman" w:cs="B Nazanin" w:hint="cs"/>
          <w:b/>
          <w:bCs/>
          <w:sz w:val="24"/>
          <w:szCs w:val="24"/>
          <w:rtl/>
          <w:lang w:bidi="fa-IR"/>
        </w:rPr>
        <w:t xml:space="preserve"> افزایش خطر</w:t>
      </w:r>
      <w:r w:rsidR="008E1BD8">
        <w:rPr>
          <w:rFonts w:ascii="Times New Roman" w:eastAsia="Times New Roman" w:hAnsi="Times New Roman" w:cs="B Nazanin" w:hint="cs"/>
          <w:b/>
          <w:bCs/>
          <w:sz w:val="24"/>
          <w:szCs w:val="24"/>
          <w:rtl/>
          <w:lang w:bidi="fa-IR"/>
        </w:rPr>
        <w:t xml:space="preserve"> </w:t>
      </w:r>
      <w:r w:rsidRPr="009170EC">
        <w:rPr>
          <w:rFonts w:ascii="Times New Roman" w:eastAsia="Times New Roman" w:hAnsi="Times New Roman" w:cs="B Nazanin" w:hint="cs"/>
          <w:b/>
          <w:bCs/>
          <w:sz w:val="24"/>
          <w:szCs w:val="24"/>
          <w:rtl/>
          <w:lang w:bidi="fa-IR"/>
        </w:rPr>
        <w:t>در</w:t>
      </w:r>
      <w:r w:rsidR="008E1BD8">
        <w:rPr>
          <w:rFonts w:ascii="Times New Roman" w:eastAsia="Times New Roman" w:hAnsi="Times New Roman" w:cs="B Nazanin" w:hint="cs"/>
          <w:b/>
          <w:bCs/>
          <w:sz w:val="24"/>
          <w:szCs w:val="24"/>
          <w:rtl/>
          <w:lang w:bidi="fa-IR"/>
        </w:rPr>
        <w:t xml:space="preserve"> </w:t>
      </w:r>
      <w:r w:rsidRPr="009170EC">
        <w:rPr>
          <w:rFonts w:ascii="Times New Roman" w:eastAsia="Times New Roman" w:hAnsi="Times New Roman" w:cs="B Nazanin" w:hint="cs"/>
          <w:b/>
          <w:bCs/>
          <w:sz w:val="24"/>
          <w:szCs w:val="24"/>
          <w:rtl/>
          <w:lang w:bidi="fa-IR"/>
        </w:rPr>
        <w:t>ابتلا</w:t>
      </w:r>
      <w:r w:rsidR="008E1BD8">
        <w:rPr>
          <w:rFonts w:ascii="Times New Roman" w:eastAsia="Times New Roman" w:hAnsi="Times New Roman" w:cs="B Nazanin" w:hint="cs"/>
          <w:b/>
          <w:bCs/>
          <w:sz w:val="24"/>
          <w:szCs w:val="24"/>
          <w:rtl/>
          <w:lang w:bidi="fa-IR"/>
        </w:rPr>
        <w:t xml:space="preserve"> </w:t>
      </w:r>
      <w:r w:rsidRPr="009170EC">
        <w:rPr>
          <w:rFonts w:ascii="Times New Roman" w:eastAsia="Times New Roman" w:hAnsi="Times New Roman" w:cs="B Nazanin" w:hint="cs"/>
          <w:b/>
          <w:bCs/>
          <w:sz w:val="24"/>
          <w:szCs w:val="24"/>
          <w:rtl/>
          <w:lang w:bidi="fa-IR"/>
        </w:rPr>
        <w:t>به سرطان پستان</w:t>
      </w:r>
    </w:p>
    <w:p w:rsidR="009170EC" w:rsidRPr="009170EC" w:rsidRDefault="009170EC" w:rsidP="009170EC">
      <w:pPr>
        <w:bidi/>
        <w:spacing w:after="0" w:line="360" w:lineRule="auto"/>
        <w:jc w:val="lowKashida"/>
        <w:rPr>
          <w:rFonts w:ascii="Times New Roman" w:eastAsia="Times New Roman" w:hAnsi="Times New Roman" w:cs="B Nazanin"/>
          <w:sz w:val="28"/>
          <w:szCs w:val="28"/>
          <w:rtl/>
          <w:lang w:bidi="fa-IR"/>
        </w:rPr>
      </w:pPr>
      <w:r w:rsidRPr="009170EC">
        <w:rPr>
          <w:rFonts w:ascii="Times New Roman" w:eastAsia="Times New Roman" w:hAnsi="Times New Roman" w:cs="B Nazanin" w:hint="cs"/>
          <w:sz w:val="28"/>
          <w:szCs w:val="28"/>
          <w:rtl/>
          <w:lang w:bidi="fa-IR"/>
        </w:rPr>
        <w:t xml:space="preserve">فاکتورهای خطر برای سرطان پستان عبارت است از : </w:t>
      </w:r>
    </w:p>
    <w:p w:rsidR="009170EC" w:rsidRPr="009170EC" w:rsidRDefault="009170EC" w:rsidP="009170EC">
      <w:pPr>
        <w:bidi/>
        <w:spacing w:after="0" w:line="360" w:lineRule="auto"/>
        <w:jc w:val="lowKashida"/>
        <w:rPr>
          <w:rFonts w:ascii="Times New Roman" w:eastAsia="Times New Roman" w:hAnsi="Times New Roman" w:cs="B Nazanin"/>
          <w:sz w:val="28"/>
          <w:szCs w:val="28"/>
          <w:rtl/>
          <w:lang w:bidi="fa-IR"/>
        </w:rPr>
      </w:pPr>
      <w:r w:rsidRPr="009170EC">
        <w:rPr>
          <w:rFonts w:ascii="Times New Roman" w:eastAsia="Times New Roman" w:hAnsi="Times New Roman" w:cs="Times New Roman" w:hint="cs"/>
          <w:sz w:val="28"/>
          <w:szCs w:val="28"/>
          <w:rtl/>
          <w:lang w:bidi="fa-IR"/>
        </w:rPr>
        <w:t>●</w:t>
      </w:r>
      <w:r w:rsidRPr="009170EC">
        <w:rPr>
          <w:rFonts w:ascii="Times New Roman" w:eastAsia="Times New Roman" w:hAnsi="Times New Roman" w:cs="B Nazanin" w:hint="cs"/>
          <w:sz w:val="28"/>
          <w:szCs w:val="28"/>
          <w:rtl/>
          <w:lang w:bidi="fa-IR"/>
        </w:rPr>
        <w:t xml:space="preserve"> سن بالا </w:t>
      </w:r>
    </w:p>
    <w:p w:rsidR="009170EC" w:rsidRPr="009170EC" w:rsidRDefault="009170EC" w:rsidP="009170EC">
      <w:pPr>
        <w:bidi/>
        <w:spacing w:after="0" w:line="360" w:lineRule="auto"/>
        <w:jc w:val="lowKashida"/>
        <w:rPr>
          <w:rFonts w:ascii="Times New Roman" w:eastAsia="Times New Roman" w:hAnsi="Times New Roman" w:cs="B Nazanin"/>
          <w:sz w:val="28"/>
          <w:szCs w:val="28"/>
          <w:rtl/>
          <w:lang w:bidi="fa-IR"/>
        </w:rPr>
      </w:pPr>
      <w:r w:rsidRPr="009170EC">
        <w:rPr>
          <w:rFonts w:ascii="Times New Roman" w:eastAsia="Times New Roman" w:hAnsi="Times New Roman" w:cs="Times New Roman" w:hint="cs"/>
          <w:sz w:val="28"/>
          <w:szCs w:val="28"/>
          <w:rtl/>
          <w:lang w:bidi="fa-IR"/>
        </w:rPr>
        <w:t>●</w:t>
      </w:r>
      <w:r w:rsidRPr="009170EC">
        <w:rPr>
          <w:rFonts w:ascii="Times New Roman" w:eastAsia="Times New Roman" w:hAnsi="Times New Roman" w:cs="B Nazanin" w:hint="cs"/>
          <w:sz w:val="28"/>
          <w:szCs w:val="28"/>
          <w:rtl/>
          <w:lang w:bidi="fa-IR"/>
        </w:rPr>
        <w:t xml:space="preserve"> بلوغ در سن پایین </w:t>
      </w:r>
    </w:p>
    <w:p w:rsidR="009170EC" w:rsidRPr="009170EC" w:rsidRDefault="009170EC" w:rsidP="009170EC">
      <w:pPr>
        <w:bidi/>
        <w:spacing w:after="0" w:line="360" w:lineRule="auto"/>
        <w:jc w:val="lowKashida"/>
        <w:rPr>
          <w:rFonts w:ascii="Times New Roman" w:eastAsia="Times New Roman" w:hAnsi="Times New Roman" w:cs="B Nazanin"/>
          <w:sz w:val="28"/>
          <w:szCs w:val="28"/>
          <w:rtl/>
          <w:lang w:bidi="fa-IR"/>
        </w:rPr>
      </w:pPr>
      <w:r w:rsidRPr="009170EC">
        <w:rPr>
          <w:rFonts w:ascii="Times New Roman" w:eastAsia="Times New Roman" w:hAnsi="Times New Roman" w:cs="Times New Roman" w:hint="cs"/>
          <w:sz w:val="28"/>
          <w:szCs w:val="28"/>
          <w:rtl/>
          <w:lang w:bidi="fa-IR"/>
        </w:rPr>
        <w:lastRenderedPageBreak/>
        <w:t>●</w:t>
      </w:r>
      <w:r w:rsidRPr="009170EC">
        <w:rPr>
          <w:rFonts w:ascii="Times New Roman" w:eastAsia="Times New Roman" w:hAnsi="Times New Roman" w:cs="B Nazanin" w:hint="cs"/>
          <w:sz w:val="28"/>
          <w:szCs w:val="28"/>
          <w:rtl/>
          <w:lang w:bidi="fa-IR"/>
        </w:rPr>
        <w:t xml:space="preserve"> اولین زایمان در سن بالا و یا عدم حاملگی و زایمان </w:t>
      </w:r>
    </w:p>
    <w:p w:rsidR="009170EC" w:rsidRPr="009170EC" w:rsidRDefault="009170EC" w:rsidP="009170EC">
      <w:pPr>
        <w:bidi/>
        <w:spacing w:after="0" w:line="360" w:lineRule="auto"/>
        <w:jc w:val="lowKashida"/>
        <w:rPr>
          <w:rFonts w:ascii="Times New Roman" w:eastAsia="Times New Roman" w:hAnsi="Times New Roman" w:cs="B Nazanin"/>
          <w:sz w:val="28"/>
          <w:szCs w:val="28"/>
          <w:rtl/>
          <w:lang w:bidi="fa-IR"/>
        </w:rPr>
      </w:pPr>
      <w:r w:rsidRPr="009170EC">
        <w:rPr>
          <w:rFonts w:ascii="Times New Roman" w:eastAsia="Times New Roman" w:hAnsi="Times New Roman" w:cs="Times New Roman" w:hint="cs"/>
          <w:sz w:val="28"/>
          <w:szCs w:val="28"/>
          <w:rtl/>
          <w:lang w:bidi="fa-IR"/>
        </w:rPr>
        <w:t>●</w:t>
      </w:r>
      <w:r w:rsidRPr="009170EC">
        <w:rPr>
          <w:rFonts w:ascii="Times New Roman" w:eastAsia="Times New Roman" w:hAnsi="Times New Roman" w:cs="B Nazanin" w:hint="cs"/>
          <w:sz w:val="28"/>
          <w:szCs w:val="28"/>
          <w:rtl/>
          <w:lang w:bidi="fa-IR"/>
        </w:rPr>
        <w:t xml:space="preserve"> شرح حال سرطان پستان یا بیماری پستان خوش خیم (غیر سرطانی)</w:t>
      </w:r>
    </w:p>
    <w:p w:rsidR="009170EC" w:rsidRPr="009170EC" w:rsidRDefault="009170EC" w:rsidP="009170EC">
      <w:pPr>
        <w:bidi/>
        <w:spacing w:after="0" w:line="360" w:lineRule="auto"/>
        <w:jc w:val="lowKashida"/>
        <w:rPr>
          <w:rFonts w:ascii="Times New Roman" w:eastAsia="Times New Roman" w:hAnsi="Times New Roman" w:cs="B Nazanin"/>
          <w:sz w:val="28"/>
          <w:szCs w:val="28"/>
          <w:rtl/>
          <w:lang w:bidi="fa-IR"/>
        </w:rPr>
      </w:pPr>
      <w:r w:rsidRPr="009170EC">
        <w:rPr>
          <w:rFonts w:ascii="Times New Roman" w:eastAsia="Times New Roman" w:hAnsi="Times New Roman" w:cs="Times New Roman" w:hint="cs"/>
          <w:sz w:val="28"/>
          <w:szCs w:val="28"/>
          <w:rtl/>
          <w:lang w:bidi="fa-IR"/>
        </w:rPr>
        <w:t>●</w:t>
      </w:r>
      <w:r w:rsidRPr="009170EC">
        <w:rPr>
          <w:rFonts w:ascii="Times New Roman" w:eastAsia="Times New Roman" w:hAnsi="Times New Roman" w:cs="B Nazanin" w:hint="cs"/>
          <w:sz w:val="28"/>
          <w:szCs w:val="28"/>
          <w:rtl/>
          <w:lang w:bidi="fa-IR"/>
        </w:rPr>
        <w:t xml:space="preserve"> داشتن مادر یا خواهری با سرطان پستان </w:t>
      </w:r>
    </w:p>
    <w:p w:rsidR="009170EC" w:rsidRPr="009170EC" w:rsidRDefault="009170EC" w:rsidP="009170EC">
      <w:pPr>
        <w:bidi/>
        <w:spacing w:after="0" w:line="360" w:lineRule="auto"/>
        <w:jc w:val="lowKashida"/>
        <w:rPr>
          <w:rFonts w:ascii="Times New Roman" w:eastAsia="Times New Roman" w:hAnsi="Times New Roman" w:cs="B Nazanin"/>
          <w:sz w:val="28"/>
          <w:szCs w:val="28"/>
          <w:rtl/>
          <w:lang w:bidi="fa-IR"/>
        </w:rPr>
      </w:pPr>
      <w:r w:rsidRPr="009170EC">
        <w:rPr>
          <w:rFonts w:ascii="Times New Roman" w:eastAsia="Times New Roman" w:hAnsi="Times New Roman" w:cs="Times New Roman" w:hint="cs"/>
          <w:sz w:val="28"/>
          <w:szCs w:val="28"/>
          <w:rtl/>
          <w:lang w:bidi="fa-IR"/>
        </w:rPr>
        <w:t>●</w:t>
      </w:r>
      <w:r w:rsidRPr="009170EC">
        <w:rPr>
          <w:rFonts w:ascii="Times New Roman" w:eastAsia="Times New Roman" w:hAnsi="Times New Roman" w:cs="B Nazanin" w:hint="cs"/>
          <w:sz w:val="28"/>
          <w:szCs w:val="28"/>
          <w:rtl/>
          <w:lang w:bidi="fa-IR"/>
        </w:rPr>
        <w:t xml:space="preserve"> اشعه یا پرتودرمانی درناحیه پستان </w:t>
      </w:r>
    </w:p>
    <w:p w:rsidR="009170EC" w:rsidRPr="009170EC" w:rsidRDefault="009170EC" w:rsidP="009170EC">
      <w:pPr>
        <w:bidi/>
        <w:spacing w:after="0" w:line="360" w:lineRule="auto"/>
        <w:jc w:val="lowKashida"/>
        <w:rPr>
          <w:rFonts w:ascii="Times New Roman" w:eastAsia="Times New Roman" w:hAnsi="Times New Roman" w:cs="B Nazanin"/>
          <w:sz w:val="28"/>
          <w:szCs w:val="28"/>
          <w:rtl/>
          <w:lang w:bidi="fa-IR"/>
        </w:rPr>
      </w:pPr>
      <w:r w:rsidRPr="009170EC">
        <w:rPr>
          <w:rFonts w:ascii="Times New Roman" w:eastAsia="Times New Roman" w:hAnsi="Times New Roman" w:cs="Times New Roman" w:hint="cs"/>
          <w:sz w:val="28"/>
          <w:szCs w:val="28"/>
          <w:rtl/>
          <w:lang w:bidi="fa-IR"/>
        </w:rPr>
        <w:t>●</w:t>
      </w:r>
      <w:r w:rsidRPr="009170EC">
        <w:rPr>
          <w:rFonts w:ascii="Times New Roman" w:eastAsia="Times New Roman" w:hAnsi="Times New Roman" w:cs="B Nazanin" w:hint="cs"/>
          <w:sz w:val="28"/>
          <w:szCs w:val="28"/>
          <w:rtl/>
          <w:lang w:bidi="fa-IR"/>
        </w:rPr>
        <w:t xml:space="preserve"> وجود نسج متراکم پستان در ماموگرافی </w:t>
      </w:r>
    </w:p>
    <w:p w:rsidR="009170EC" w:rsidRPr="009170EC" w:rsidRDefault="009170EC" w:rsidP="009170EC">
      <w:pPr>
        <w:bidi/>
        <w:spacing w:after="0" w:line="360" w:lineRule="auto"/>
        <w:jc w:val="lowKashida"/>
        <w:rPr>
          <w:rFonts w:ascii="Times New Roman" w:eastAsia="Times New Roman" w:hAnsi="Times New Roman" w:cs="B Nazanin"/>
          <w:sz w:val="28"/>
          <w:szCs w:val="28"/>
          <w:rtl/>
          <w:lang w:bidi="fa-IR"/>
        </w:rPr>
      </w:pPr>
      <w:r w:rsidRPr="009170EC">
        <w:rPr>
          <w:rFonts w:ascii="Times New Roman" w:eastAsia="Times New Roman" w:hAnsi="Times New Roman" w:cs="Times New Roman" w:hint="cs"/>
          <w:sz w:val="28"/>
          <w:szCs w:val="28"/>
          <w:rtl/>
          <w:lang w:bidi="fa-IR"/>
        </w:rPr>
        <w:t>●</w:t>
      </w:r>
      <w:r w:rsidRPr="009170EC">
        <w:rPr>
          <w:rFonts w:ascii="Times New Roman" w:eastAsia="Times New Roman" w:hAnsi="Times New Roman" w:cs="B Nazanin" w:hint="cs"/>
          <w:sz w:val="28"/>
          <w:szCs w:val="28"/>
          <w:rtl/>
          <w:lang w:bidi="fa-IR"/>
        </w:rPr>
        <w:t xml:space="preserve"> مصرف هورمونهایی مثل استروژن و پروژسترون </w:t>
      </w:r>
    </w:p>
    <w:p w:rsidR="009170EC" w:rsidRPr="009170EC" w:rsidRDefault="009170EC" w:rsidP="009170EC">
      <w:pPr>
        <w:bidi/>
        <w:spacing w:after="0" w:line="360" w:lineRule="auto"/>
        <w:jc w:val="lowKashida"/>
        <w:rPr>
          <w:rFonts w:ascii="Times New Roman" w:eastAsia="Times New Roman" w:hAnsi="Times New Roman" w:cs="B Nazanin"/>
          <w:sz w:val="28"/>
          <w:szCs w:val="28"/>
          <w:rtl/>
          <w:lang w:bidi="fa-IR"/>
        </w:rPr>
      </w:pPr>
      <w:r w:rsidRPr="009170EC">
        <w:rPr>
          <w:rFonts w:ascii="Times New Roman" w:eastAsia="Times New Roman" w:hAnsi="Times New Roman" w:cs="Times New Roman" w:hint="cs"/>
          <w:sz w:val="28"/>
          <w:szCs w:val="28"/>
          <w:rtl/>
          <w:lang w:bidi="fa-IR"/>
        </w:rPr>
        <w:t>●</w:t>
      </w:r>
      <w:r w:rsidRPr="009170EC">
        <w:rPr>
          <w:rFonts w:ascii="Times New Roman" w:eastAsia="Times New Roman" w:hAnsi="Times New Roman" w:cs="B Nazanin" w:hint="cs"/>
          <w:sz w:val="28"/>
          <w:szCs w:val="28"/>
          <w:rtl/>
          <w:lang w:bidi="fa-IR"/>
        </w:rPr>
        <w:t xml:space="preserve"> مصرف نوشیدنیهای الکلی </w:t>
      </w:r>
    </w:p>
    <w:p w:rsidR="009170EC" w:rsidRPr="009170EC" w:rsidRDefault="009170EC" w:rsidP="009170EC">
      <w:pPr>
        <w:bidi/>
        <w:spacing w:after="0" w:line="360" w:lineRule="auto"/>
        <w:jc w:val="lowKashida"/>
        <w:rPr>
          <w:rFonts w:ascii="Times New Roman" w:eastAsia="Times New Roman" w:hAnsi="Times New Roman" w:cs="B Nazanin"/>
          <w:sz w:val="28"/>
          <w:szCs w:val="28"/>
          <w:rtl/>
          <w:lang w:bidi="fa-IR"/>
        </w:rPr>
      </w:pPr>
      <w:r w:rsidRPr="009170EC">
        <w:rPr>
          <w:rFonts w:ascii="Times New Roman" w:eastAsia="Times New Roman" w:hAnsi="Times New Roman" w:cs="Times New Roman" w:hint="cs"/>
          <w:sz w:val="28"/>
          <w:szCs w:val="28"/>
          <w:rtl/>
          <w:lang w:bidi="fa-IR"/>
        </w:rPr>
        <w:t>●</w:t>
      </w:r>
      <w:r w:rsidRPr="009170EC">
        <w:rPr>
          <w:rFonts w:ascii="Times New Roman" w:eastAsia="Times New Roman" w:hAnsi="Times New Roman" w:cs="B Nazanin" w:hint="cs"/>
          <w:sz w:val="28"/>
          <w:szCs w:val="28"/>
          <w:rtl/>
          <w:lang w:bidi="fa-IR"/>
        </w:rPr>
        <w:t xml:space="preserve"> سفیدپوست بودن </w:t>
      </w:r>
    </w:p>
    <w:p w:rsidR="009170EC" w:rsidRDefault="009170EC" w:rsidP="009170EC">
      <w:pPr>
        <w:pStyle w:val="ListParagraph"/>
        <w:bidi/>
        <w:spacing w:line="360" w:lineRule="auto"/>
        <w:ind w:left="360"/>
        <w:jc w:val="both"/>
        <w:rPr>
          <w:rFonts w:ascii="Times New Roman" w:eastAsia="Times New Roman" w:hAnsi="Times New Roman" w:cs="B Nazanin"/>
          <w:sz w:val="28"/>
          <w:szCs w:val="28"/>
          <w:lang w:bidi="fa-IR"/>
        </w:rPr>
      </w:pPr>
      <w:r w:rsidRPr="009170EC">
        <w:rPr>
          <w:rFonts w:ascii="Times New Roman" w:eastAsia="Times New Roman" w:hAnsi="Times New Roman" w:cs="B Nazanin" w:hint="cs"/>
          <w:sz w:val="28"/>
          <w:szCs w:val="28"/>
          <w:rtl/>
          <w:lang w:bidi="fa-IR"/>
        </w:rPr>
        <w:t>سرطان پستان بعضی اوقات توسط ژنهای جهش یافته به ارث رسیده ایجاد می شود. این ژنها حامل اطلاعات وراثتی هستند که از والدین فرد دریافت شده است. سرطان پستان ارثی تقریبا 5 تا 10 درصد از کل سرطانهای پستان را تشکیل می دهد. بعضی ژنهای تغییر یافته در سرطان پستان در نژادهای خاصی شایع تر می باشند. زنانی که ژنهای تغییر یافته مسبب سرطان پستان را دارند و نیز سابقه سرطان پستان در یکی از پستانها را دارند، در معرض خطر افزایش یافته ابتلا به سرطان پستان در پستان دیگر می باشند. همچنین در این زنان خطر ابتلا به سرطان تخمدان هم افزایش یافته است و همچنین ممکن است خطر ظهور سایر سرطانها نیز افزایش یافته باشد. مردانی که ژن تغییر یافته مسبب سرطان پستان را دارند نیز خطر افزایش یافته ابتلا به این بیماری را دارند.</w:t>
      </w:r>
    </w:p>
    <w:p w:rsidR="00D00E63" w:rsidRPr="00D00E63" w:rsidRDefault="00D00E63" w:rsidP="00D00E63">
      <w:pPr>
        <w:pStyle w:val="ListParagraph"/>
        <w:numPr>
          <w:ilvl w:val="0"/>
          <w:numId w:val="20"/>
        </w:numPr>
        <w:bidi/>
        <w:spacing w:line="360" w:lineRule="auto"/>
        <w:jc w:val="both"/>
        <w:rPr>
          <w:rFonts w:ascii="Times New Roman" w:hAnsi="Times New Roman" w:cs="B Nazanin"/>
          <w:b/>
          <w:bCs/>
          <w:sz w:val="32"/>
          <w:szCs w:val="32"/>
          <w:rtl/>
          <w:lang w:bidi="fa-IR"/>
        </w:rPr>
      </w:pPr>
      <w:r>
        <w:rPr>
          <w:rFonts w:ascii="Times New Roman" w:eastAsia="Times New Roman" w:hAnsi="Times New Roman" w:cs="B Nazanin" w:hint="cs"/>
          <w:b/>
          <w:bCs/>
          <w:sz w:val="28"/>
          <w:szCs w:val="28"/>
          <w:rtl/>
          <w:lang w:bidi="fa-IR"/>
        </w:rPr>
        <w:t>روشهای درمانی سرطان پستان</w:t>
      </w:r>
    </w:p>
    <w:p w:rsidR="00D00E63" w:rsidRDefault="00D00E63" w:rsidP="00D00E63">
      <w:pPr>
        <w:bidi/>
        <w:spacing w:line="360" w:lineRule="auto"/>
        <w:ind w:left="720"/>
        <w:jc w:val="left"/>
        <w:rPr>
          <w:rFonts w:ascii="Tahoma" w:hAnsi="Tahoma" w:cs="B Nazanin"/>
          <w:color w:val="000000"/>
          <w:sz w:val="28"/>
          <w:szCs w:val="28"/>
          <w:rtl/>
        </w:rPr>
      </w:pPr>
      <w:r w:rsidRPr="00D00E63">
        <w:rPr>
          <w:rFonts w:ascii="Tahoma" w:hAnsi="Tahoma" w:cs="B Nazanin"/>
          <w:color w:val="000000"/>
          <w:sz w:val="28"/>
          <w:szCs w:val="28"/>
          <w:rtl/>
        </w:rPr>
        <w:t>1)عمل جراحي</w:t>
      </w:r>
      <w:r>
        <w:rPr>
          <w:rFonts w:ascii="Tahoma" w:hAnsi="Tahoma" w:cs="B Nazanin" w:hint="cs"/>
          <w:color w:val="000000"/>
          <w:sz w:val="28"/>
          <w:szCs w:val="28"/>
          <w:rtl/>
        </w:rPr>
        <w:t>: رایجترین روش درمان می</w:t>
      </w:r>
      <w:r>
        <w:rPr>
          <w:rFonts w:ascii="Calibri" w:hAnsi="Calibri" w:cs="B Nazanin" w:hint="cs"/>
          <w:color w:val="000000"/>
          <w:sz w:val="28"/>
          <w:szCs w:val="28"/>
          <w:rtl/>
        </w:rPr>
        <w:t>﻿</w:t>
      </w:r>
      <w:r>
        <w:rPr>
          <w:rFonts w:ascii="Tahoma" w:hAnsi="Tahoma" w:cs="B Nazanin" w:hint="cs"/>
          <w:color w:val="000000"/>
          <w:sz w:val="28"/>
          <w:szCs w:val="28"/>
          <w:rtl/>
        </w:rPr>
        <w:t>باشد.</w:t>
      </w:r>
    </w:p>
    <w:p w:rsidR="00D00E63" w:rsidRDefault="00D00E63" w:rsidP="00D00E63">
      <w:pPr>
        <w:bidi/>
        <w:spacing w:line="360" w:lineRule="auto"/>
        <w:ind w:left="720"/>
        <w:jc w:val="left"/>
        <w:rPr>
          <w:rFonts w:ascii="Tahoma" w:hAnsi="Tahoma" w:cs="B Nazanin"/>
          <w:color w:val="000000"/>
          <w:sz w:val="28"/>
          <w:szCs w:val="28"/>
          <w:rtl/>
        </w:rPr>
      </w:pPr>
      <w:r w:rsidRPr="00D00E63">
        <w:rPr>
          <w:rFonts w:ascii="Tahoma" w:hAnsi="Tahoma" w:cs="B Nazanin"/>
          <w:color w:val="000000"/>
          <w:sz w:val="28"/>
          <w:szCs w:val="28"/>
          <w:rtl/>
        </w:rPr>
        <w:t xml:space="preserve">انواع عمل هاي جراحي </w:t>
      </w:r>
      <w:r>
        <w:rPr>
          <w:rFonts w:ascii="Tahoma" w:hAnsi="Tahoma" w:cs="B Nazanin"/>
          <w:color w:val="000000"/>
          <w:sz w:val="28"/>
          <w:szCs w:val="28"/>
          <w:rtl/>
        </w:rPr>
        <w:t>عبارتند از:</w:t>
      </w:r>
    </w:p>
    <w:p w:rsidR="00D00E63" w:rsidRDefault="00D00E63" w:rsidP="00D00E63">
      <w:pPr>
        <w:bidi/>
        <w:spacing w:line="360" w:lineRule="auto"/>
        <w:ind w:left="720"/>
        <w:jc w:val="both"/>
        <w:rPr>
          <w:rFonts w:ascii="Tahoma" w:hAnsi="Tahoma" w:cs="B Nazanin"/>
          <w:color w:val="000000"/>
          <w:sz w:val="28"/>
          <w:szCs w:val="28"/>
          <w:rtl/>
        </w:rPr>
      </w:pPr>
      <w:r w:rsidRPr="00D00E63">
        <w:rPr>
          <w:rFonts w:ascii="Tahoma" w:hAnsi="Tahoma" w:cs="B Nazanin"/>
          <w:color w:val="000000"/>
          <w:sz w:val="28"/>
          <w:szCs w:val="28"/>
          <w:rtl/>
        </w:rPr>
        <w:lastRenderedPageBreak/>
        <w:t>-</w:t>
      </w:r>
      <w:r w:rsidRPr="00D00E63">
        <w:rPr>
          <w:rFonts w:ascii="Cambria" w:hAnsi="Cambria" w:cs="Cambria" w:hint="cs"/>
          <w:color w:val="000000"/>
          <w:sz w:val="28"/>
          <w:szCs w:val="28"/>
          <w:rtl/>
        </w:rPr>
        <w:t> </w:t>
      </w:r>
      <w:r w:rsidRPr="00D00E63">
        <w:rPr>
          <w:rFonts w:ascii="Tahoma" w:hAnsi="Tahoma" w:cs="B Nazanin"/>
          <w:color w:val="000000"/>
          <w:sz w:val="28"/>
          <w:szCs w:val="28"/>
          <w:rtl/>
        </w:rPr>
        <w:t xml:space="preserve"> ماستكتومي ساده:</w:t>
      </w:r>
      <w:r w:rsidRPr="00D00E63">
        <w:rPr>
          <w:rFonts w:ascii="Cambria" w:hAnsi="Cambria" w:cs="Cambria" w:hint="cs"/>
          <w:color w:val="000000"/>
          <w:sz w:val="28"/>
          <w:szCs w:val="28"/>
          <w:rtl/>
        </w:rPr>
        <w:t> </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در</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این</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عمل</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جراحی</w:t>
      </w:r>
      <w:r w:rsidRPr="00D00E63">
        <w:rPr>
          <w:rFonts w:ascii="Cambria" w:hAnsi="Cambria" w:cs="Cambria" w:hint="cs"/>
          <w:color w:val="000000"/>
          <w:sz w:val="28"/>
          <w:szCs w:val="28"/>
          <w:rtl/>
        </w:rPr>
        <w:t> </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تمام</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بافت</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پستان</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كه</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سرطان</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در</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آن</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وجود</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دارد</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برداشته</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مي</w:t>
      </w:r>
      <w:r>
        <w:rPr>
          <w:rFonts w:ascii="Calibri" w:hAnsi="Calibri" w:cs="B Nazanin" w:hint="cs"/>
          <w:color w:val="000000"/>
          <w:sz w:val="28"/>
          <w:szCs w:val="28"/>
          <w:rtl/>
        </w:rPr>
        <w:t>﻿</w:t>
      </w:r>
      <w:r w:rsidRPr="00D00E63">
        <w:rPr>
          <w:rFonts w:ascii="Tahoma" w:hAnsi="Tahoma" w:cs="B Nazanin" w:hint="cs"/>
          <w:color w:val="000000"/>
          <w:sz w:val="28"/>
          <w:szCs w:val="28"/>
          <w:rtl/>
        </w:rPr>
        <w:t>شود</w:t>
      </w:r>
      <w:r w:rsidRPr="00D00E63">
        <w:rPr>
          <w:rFonts w:ascii="Tahoma" w:hAnsi="Tahoma" w:cs="B Nazanin"/>
          <w:color w:val="000000"/>
          <w:sz w:val="28"/>
          <w:szCs w:val="28"/>
          <w:rtl/>
        </w:rPr>
        <w:t xml:space="preserve">. </w:t>
      </w:r>
      <w:r w:rsidRPr="00D00E63">
        <w:rPr>
          <w:rFonts w:ascii="Tahoma" w:hAnsi="Tahoma" w:cs="B Nazanin"/>
          <w:color w:val="000000"/>
          <w:sz w:val="28"/>
          <w:szCs w:val="28"/>
          <w:rtl/>
        </w:rPr>
        <w:br/>
        <w:t>-</w:t>
      </w:r>
      <w:r w:rsidRPr="00D00E63">
        <w:rPr>
          <w:rFonts w:ascii="Cambria" w:hAnsi="Cambria" w:cs="Cambria" w:hint="cs"/>
          <w:color w:val="000000"/>
          <w:sz w:val="28"/>
          <w:szCs w:val="28"/>
          <w:rtl/>
        </w:rPr>
        <w:t> </w:t>
      </w:r>
      <w:r w:rsidRPr="00D00E63">
        <w:rPr>
          <w:rFonts w:ascii="Tahoma" w:hAnsi="Tahoma" w:cs="B Nazanin"/>
          <w:color w:val="000000"/>
          <w:sz w:val="28"/>
          <w:szCs w:val="28"/>
          <w:rtl/>
        </w:rPr>
        <w:t xml:space="preserve"> ماستكتومي رادیکال تعديل شده: در این عمل جراحی </w:t>
      </w:r>
      <w:r w:rsidRPr="00D00E63">
        <w:rPr>
          <w:rFonts w:ascii="Tahoma" w:hAnsi="Tahoma" w:cs="B Nazanin" w:hint="cs"/>
          <w:color w:val="000000"/>
          <w:sz w:val="28"/>
          <w:szCs w:val="28"/>
          <w:rtl/>
        </w:rPr>
        <w:t>تمام</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بافت</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پستاني</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كه</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سرطان</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در</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آن</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وجود</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دارد</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برخي</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از</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غدد</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لنفاوي</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زير</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بغل</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پوشش</w:t>
      </w:r>
      <w:r w:rsidRPr="00D00E63">
        <w:rPr>
          <w:rFonts w:ascii="Cambria" w:hAnsi="Cambria" w:cs="Cambria" w:hint="cs"/>
          <w:color w:val="000000"/>
          <w:sz w:val="28"/>
          <w:szCs w:val="28"/>
          <w:rtl/>
        </w:rPr>
        <w:t> </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عضلات</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جدار</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قفسه</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سينه</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و</w:t>
      </w:r>
      <w:r w:rsidRPr="00D00E63">
        <w:rPr>
          <w:rFonts w:ascii="Tahoma" w:hAnsi="Tahoma" w:cs="B Nazanin"/>
          <w:color w:val="000000"/>
          <w:sz w:val="28"/>
          <w:szCs w:val="28"/>
          <w:rtl/>
        </w:rPr>
        <w:t xml:space="preserve"> </w:t>
      </w:r>
      <w:r>
        <w:rPr>
          <w:rFonts w:ascii="Tahoma" w:hAnsi="Tahoma" w:cs="B Nazanin" w:hint="cs"/>
          <w:color w:val="000000"/>
          <w:sz w:val="28"/>
          <w:szCs w:val="28"/>
          <w:rtl/>
        </w:rPr>
        <w:t>گاهی</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بخشي</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ا</w:t>
      </w:r>
      <w:r w:rsidRPr="00D00E63">
        <w:rPr>
          <w:rFonts w:ascii="Tahoma" w:hAnsi="Tahoma" w:cs="B Nazanin"/>
          <w:color w:val="000000"/>
          <w:sz w:val="28"/>
          <w:szCs w:val="28"/>
          <w:rtl/>
        </w:rPr>
        <w:t>ز</w:t>
      </w:r>
      <w:r w:rsidRPr="00D00E63">
        <w:rPr>
          <w:rFonts w:ascii="Cambria" w:hAnsi="Cambria" w:cs="Cambria" w:hint="cs"/>
          <w:color w:val="000000"/>
          <w:sz w:val="28"/>
          <w:szCs w:val="28"/>
          <w:rtl/>
        </w:rPr>
        <w:t> </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عضلات</w:t>
      </w:r>
      <w:r w:rsidRPr="00D00E63">
        <w:rPr>
          <w:rFonts w:ascii="Cambria" w:hAnsi="Cambria" w:cs="Cambria" w:hint="cs"/>
          <w:color w:val="000000"/>
          <w:sz w:val="28"/>
          <w:szCs w:val="28"/>
          <w:rtl/>
        </w:rPr>
        <w:t> </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جدار</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قفسه</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سينه</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برداشته</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مي</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شود</w:t>
      </w:r>
      <w:r w:rsidRPr="00D00E63">
        <w:rPr>
          <w:rFonts w:ascii="Tahoma" w:hAnsi="Tahoma" w:cs="B Nazanin"/>
          <w:color w:val="000000"/>
          <w:sz w:val="28"/>
          <w:szCs w:val="28"/>
          <w:rtl/>
        </w:rPr>
        <w:t>.</w:t>
      </w:r>
      <w:r>
        <w:rPr>
          <w:rFonts w:ascii="Tahoma" w:hAnsi="Tahoma" w:cs="B Nazanin" w:hint="cs"/>
          <w:color w:val="000000"/>
          <w:sz w:val="28"/>
          <w:szCs w:val="28"/>
          <w:rtl/>
        </w:rPr>
        <w:t xml:space="preserve"> </w:t>
      </w:r>
    </w:p>
    <w:p w:rsidR="00D00E63" w:rsidRDefault="00D00E63" w:rsidP="00D00E63">
      <w:pPr>
        <w:bidi/>
        <w:spacing w:line="360" w:lineRule="auto"/>
        <w:ind w:left="720"/>
        <w:jc w:val="both"/>
        <w:rPr>
          <w:rFonts w:ascii="Tahoma" w:hAnsi="Tahoma" w:cs="B Nazanin"/>
          <w:color w:val="000000"/>
          <w:sz w:val="28"/>
          <w:szCs w:val="28"/>
          <w:rtl/>
        </w:rPr>
      </w:pPr>
      <w:r>
        <w:rPr>
          <w:rFonts w:ascii="Calibri" w:hAnsi="Calibri" w:cs="B Nazanin" w:hint="cs"/>
          <w:color w:val="000000"/>
          <w:sz w:val="28"/>
          <w:szCs w:val="28"/>
          <w:rtl/>
        </w:rPr>
        <w:t>﻿</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ممکن</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است</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به</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بیمار</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پیشنهاد</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گردد</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که</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قبل</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از</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عمل</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جراحی</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تحت</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شیمی</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درمانی</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قرار</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گیرد</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شیمی</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درمانی</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قبل</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از</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جراحی</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می</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تواند</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سایز</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تومور</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را</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کاهش</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داده</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و</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حجم</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بافت</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خارج</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شده</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حین</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جراحی</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را</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کمتر</w:t>
      </w:r>
      <w:r w:rsidRPr="00D00E63">
        <w:rPr>
          <w:rFonts w:ascii="Tahoma" w:hAnsi="Tahoma" w:cs="B Nazanin"/>
          <w:color w:val="000000"/>
          <w:sz w:val="28"/>
          <w:szCs w:val="28"/>
          <w:rtl/>
        </w:rPr>
        <w:t xml:space="preserve"> می نماید .</w:t>
      </w:r>
    </w:p>
    <w:p w:rsidR="00D00E63" w:rsidRPr="00866A34" w:rsidRDefault="00D00E63" w:rsidP="00866A34">
      <w:pPr>
        <w:bidi/>
        <w:spacing w:line="360" w:lineRule="auto"/>
        <w:ind w:left="720"/>
        <w:jc w:val="left"/>
        <w:rPr>
          <w:rFonts w:ascii="Tahoma" w:hAnsi="Tahoma" w:cs="B Nazanin"/>
          <w:b/>
          <w:bCs/>
          <w:color w:val="000000"/>
          <w:sz w:val="28"/>
          <w:szCs w:val="28"/>
          <w:rtl/>
        </w:rPr>
      </w:pPr>
      <w:r w:rsidRPr="00D00E63">
        <w:rPr>
          <w:rFonts w:ascii="Tahoma" w:hAnsi="Tahoma" w:cs="B Nazanin"/>
          <w:color w:val="000000"/>
          <w:sz w:val="28"/>
          <w:szCs w:val="28"/>
          <w:rtl/>
        </w:rPr>
        <w:t>2) راديو تراپي</w:t>
      </w:r>
      <w:r>
        <w:rPr>
          <w:rFonts w:ascii="Tahoma" w:hAnsi="Tahoma" w:cs="B Nazanin" w:hint="cs"/>
          <w:color w:val="000000"/>
          <w:sz w:val="28"/>
          <w:szCs w:val="28"/>
          <w:rtl/>
        </w:rPr>
        <w:t xml:space="preserve">: </w:t>
      </w:r>
      <w:r w:rsidRPr="00D00E63">
        <w:rPr>
          <w:rFonts w:ascii="Tahoma" w:hAnsi="Tahoma" w:cs="B Nazanin" w:hint="cs"/>
          <w:color w:val="000000"/>
          <w:sz w:val="28"/>
          <w:szCs w:val="28"/>
          <w:rtl/>
        </w:rPr>
        <w:t>در</w:t>
      </w:r>
      <w:r w:rsidRPr="00D00E63">
        <w:rPr>
          <w:rFonts w:ascii="Cambria" w:hAnsi="Cambria" w:cs="Cambria" w:hint="cs"/>
          <w:color w:val="000000"/>
          <w:sz w:val="28"/>
          <w:szCs w:val="28"/>
          <w:rtl/>
        </w:rPr>
        <w:t> </w:t>
      </w:r>
      <w:r w:rsidRPr="00D00E63">
        <w:rPr>
          <w:rFonts w:ascii="Tahoma" w:hAnsi="Tahoma" w:cs="B Nazanin"/>
          <w:color w:val="000000"/>
          <w:sz w:val="28"/>
          <w:szCs w:val="28"/>
          <w:rtl/>
        </w:rPr>
        <w:t xml:space="preserve"> </w:t>
      </w:r>
      <w:r>
        <w:rPr>
          <w:rFonts w:ascii="Tahoma" w:hAnsi="Tahoma" w:cs="B Nazanin" w:hint="cs"/>
          <w:color w:val="000000"/>
          <w:sz w:val="28"/>
          <w:szCs w:val="28"/>
          <w:rtl/>
        </w:rPr>
        <w:t>این روش</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از</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اشعه</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ي</w:t>
      </w:r>
      <w:r w:rsidRPr="00D00E63">
        <w:rPr>
          <w:rFonts w:ascii="Tahoma" w:hAnsi="Tahoma" w:cs="B Nazanin"/>
          <w:color w:val="000000"/>
          <w:sz w:val="28"/>
          <w:szCs w:val="28"/>
          <w:rtl/>
        </w:rPr>
        <w:t xml:space="preserve"> </w:t>
      </w:r>
      <w:r w:rsidRPr="00D00E63">
        <w:rPr>
          <w:rFonts w:ascii="Tahoma" w:hAnsi="Tahoma" w:cs="B Nazanin"/>
          <w:color w:val="000000"/>
          <w:sz w:val="28"/>
          <w:szCs w:val="28"/>
        </w:rPr>
        <w:t>x</w:t>
      </w:r>
      <w:r w:rsidRPr="00D00E63">
        <w:rPr>
          <w:rFonts w:ascii="Tahoma" w:hAnsi="Tahoma" w:cs="B Nazanin"/>
          <w:color w:val="000000"/>
          <w:sz w:val="28"/>
          <w:szCs w:val="28"/>
          <w:rtl/>
        </w:rPr>
        <w:t xml:space="preserve"> پرانرژی </w:t>
      </w:r>
      <w:r w:rsidRPr="00D00E63">
        <w:rPr>
          <w:rFonts w:ascii="Tahoma" w:hAnsi="Tahoma" w:cs="B Nazanin" w:hint="cs"/>
          <w:color w:val="000000"/>
          <w:sz w:val="28"/>
          <w:szCs w:val="28"/>
          <w:rtl/>
        </w:rPr>
        <w:t>و</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يا</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انواع</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ديگري</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پرتوها</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مثل</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اشعه</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الکترون</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یا</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پروتون</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جهت</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كشتن</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سلول</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هاي</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سرطاني</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و</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يا</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جلوگيري</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از</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رشد</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سرطان،</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استفاده</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مي</w:t>
      </w:r>
      <w:r w:rsidRPr="00D00E63">
        <w:rPr>
          <w:rFonts w:ascii="Tahoma" w:hAnsi="Tahoma" w:cs="B Nazanin"/>
          <w:color w:val="000000"/>
          <w:sz w:val="28"/>
          <w:szCs w:val="28"/>
          <w:rtl/>
        </w:rPr>
        <w:t xml:space="preserve"> </w:t>
      </w:r>
      <w:r w:rsidRPr="00D00E63">
        <w:rPr>
          <w:rFonts w:ascii="Tahoma" w:hAnsi="Tahoma" w:cs="B Nazanin" w:hint="cs"/>
          <w:color w:val="000000"/>
          <w:sz w:val="28"/>
          <w:szCs w:val="28"/>
          <w:rtl/>
        </w:rPr>
        <w:t>شود</w:t>
      </w:r>
      <w:r w:rsidRPr="00D00E63">
        <w:rPr>
          <w:rFonts w:ascii="Tahoma" w:hAnsi="Tahoma" w:cs="B Nazanin"/>
          <w:color w:val="000000"/>
          <w:sz w:val="28"/>
          <w:szCs w:val="28"/>
          <w:rtl/>
        </w:rPr>
        <w:t>.</w:t>
      </w:r>
      <w:r w:rsidRPr="00D00E63">
        <w:rPr>
          <w:rFonts w:ascii="Tahoma" w:hAnsi="Tahoma" w:cs="B Nazanin"/>
          <w:color w:val="000000"/>
          <w:sz w:val="28"/>
          <w:szCs w:val="28"/>
          <w:rtl/>
        </w:rPr>
        <w:br/>
        <w:t>3) شيمي درماني</w:t>
      </w:r>
      <w:r>
        <w:rPr>
          <w:rFonts w:ascii="Tahoma" w:hAnsi="Tahoma" w:cs="B Nazanin" w:hint="cs"/>
          <w:color w:val="000000"/>
          <w:sz w:val="28"/>
          <w:szCs w:val="28"/>
          <w:rtl/>
        </w:rPr>
        <w:t>:</w:t>
      </w:r>
      <w:r w:rsidR="00866A34">
        <w:rPr>
          <w:rFonts w:ascii="Tahoma" w:hAnsi="Tahoma" w:cs="B Nazanin" w:hint="cs"/>
          <w:color w:val="000000"/>
          <w:sz w:val="28"/>
          <w:szCs w:val="28"/>
          <w:rtl/>
        </w:rPr>
        <w:t xml:space="preserve"> </w:t>
      </w:r>
      <w:r w:rsidR="00866A34" w:rsidRPr="00866A34">
        <w:rPr>
          <w:rFonts w:ascii="Tahoma" w:hAnsi="Tahoma" w:cs="B Nazanin"/>
          <w:color w:val="000000"/>
          <w:sz w:val="28"/>
          <w:szCs w:val="28"/>
          <w:rtl/>
        </w:rPr>
        <w:t xml:space="preserve">در </w:t>
      </w:r>
      <w:r w:rsidR="00866A34">
        <w:rPr>
          <w:rFonts w:ascii="Tahoma" w:hAnsi="Tahoma" w:cs="B Nazanin" w:hint="cs"/>
          <w:color w:val="000000"/>
          <w:sz w:val="28"/>
          <w:szCs w:val="28"/>
          <w:rtl/>
        </w:rPr>
        <w:t>این روش</w:t>
      </w:r>
      <w:r w:rsidR="00866A34" w:rsidRPr="00866A34">
        <w:rPr>
          <w:rFonts w:ascii="Tahoma" w:hAnsi="Tahoma" w:cs="B Nazanin"/>
          <w:color w:val="000000"/>
          <w:sz w:val="28"/>
          <w:szCs w:val="28"/>
          <w:rtl/>
        </w:rPr>
        <w:t xml:space="preserve"> از داروهای سیتوتوکسیک برای جلوگيري از </w:t>
      </w:r>
      <w:r w:rsidR="00866A34" w:rsidRPr="00866A34">
        <w:rPr>
          <w:rFonts w:ascii="Tahoma" w:hAnsi="Tahoma" w:cs="B Nazanin" w:hint="cs"/>
          <w:color w:val="000000"/>
          <w:sz w:val="28"/>
          <w:szCs w:val="28"/>
          <w:rtl/>
        </w:rPr>
        <w:t>گسترش</w:t>
      </w:r>
      <w:r w:rsidR="00866A34" w:rsidRPr="00866A34">
        <w:rPr>
          <w:rFonts w:ascii="Tahoma" w:hAnsi="Tahoma" w:cs="B Nazanin"/>
          <w:color w:val="000000"/>
          <w:sz w:val="28"/>
          <w:szCs w:val="28"/>
          <w:rtl/>
        </w:rPr>
        <w:t xml:space="preserve"> </w:t>
      </w:r>
      <w:r w:rsidR="00866A34" w:rsidRPr="00866A34">
        <w:rPr>
          <w:rFonts w:ascii="Tahoma" w:hAnsi="Tahoma" w:cs="B Nazanin" w:hint="cs"/>
          <w:color w:val="000000"/>
          <w:sz w:val="28"/>
          <w:szCs w:val="28"/>
          <w:rtl/>
        </w:rPr>
        <w:t>،</w:t>
      </w:r>
      <w:r w:rsidR="00866A34" w:rsidRPr="00866A34">
        <w:rPr>
          <w:rFonts w:ascii="Tahoma" w:hAnsi="Tahoma" w:cs="B Nazanin"/>
          <w:color w:val="000000"/>
          <w:sz w:val="28"/>
          <w:szCs w:val="28"/>
          <w:rtl/>
        </w:rPr>
        <w:t xml:space="preserve"> </w:t>
      </w:r>
      <w:r w:rsidR="00866A34" w:rsidRPr="00866A34">
        <w:rPr>
          <w:rFonts w:ascii="Tahoma" w:hAnsi="Tahoma" w:cs="B Nazanin" w:hint="cs"/>
          <w:color w:val="000000"/>
          <w:sz w:val="28"/>
          <w:szCs w:val="28"/>
          <w:rtl/>
        </w:rPr>
        <w:t>متوقف</w:t>
      </w:r>
      <w:r w:rsidR="00866A34" w:rsidRPr="00866A34">
        <w:rPr>
          <w:rFonts w:ascii="Tahoma" w:hAnsi="Tahoma" w:cs="B Nazanin"/>
          <w:color w:val="000000"/>
          <w:sz w:val="28"/>
          <w:szCs w:val="28"/>
          <w:rtl/>
        </w:rPr>
        <w:t xml:space="preserve"> </w:t>
      </w:r>
      <w:r w:rsidR="00866A34" w:rsidRPr="00866A34">
        <w:rPr>
          <w:rFonts w:ascii="Tahoma" w:hAnsi="Tahoma" w:cs="B Nazanin" w:hint="cs"/>
          <w:color w:val="000000"/>
          <w:sz w:val="28"/>
          <w:szCs w:val="28"/>
          <w:rtl/>
        </w:rPr>
        <w:t>كردن</w:t>
      </w:r>
      <w:r w:rsidR="00866A34" w:rsidRPr="00866A34">
        <w:rPr>
          <w:rFonts w:ascii="Tahoma" w:hAnsi="Tahoma" w:cs="B Nazanin"/>
          <w:color w:val="000000"/>
          <w:sz w:val="28"/>
          <w:szCs w:val="28"/>
          <w:rtl/>
        </w:rPr>
        <w:t xml:space="preserve"> </w:t>
      </w:r>
      <w:r w:rsidR="00866A34" w:rsidRPr="00866A34">
        <w:rPr>
          <w:rFonts w:ascii="Tahoma" w:hAnsi="Tahoma" w:cs="B Nazanin" w:hint="cs"/>
          <w:color w:val="000000"/>
          <w:sz w:val="28"/>
          <w:szCs w:val="28"/>
          <w:rtl/>
        </w:rPr>
        <w:t>سرطان و</w:t>
      </w:r>
      <w:r w:rsidR="00866A34" w:rsidRPr="00866A34">
        <w:rPr>
          <w:rFonts w:ascii="Tahoma" w:hAnsi="Tahoma" w:cs="B Nazanin"/>
          <w:color w:val="000000"/>
          <w:sz w:val="28"/>
          <w:szCs w:val="28"/>
          <w:rtl/>
        </w:rPr>
        <w:t xml:space="preserve"> </w:t>
      </w:r>
      <w:r w:rsidR="00866A34" w:rsidRPr="00866A34">
        <w:rPr>
          <w:rFonts w:ascii="Tahoma" w:hAnsi="Tahoma" w:cs="B Nazanin" w:hint="cs"/>
          <w:color w:val="000000"/>
          <w:sz w:val="28"/>
          <w:szCs w:val="28"/>
          <w:rtl/>
        </w:rPr>
        <w:t>يا</w:t>
      </w:r>
      <w:r w:rsidR="00866A34" w:rsidRPr="00866A34">
        <w:rPr>
          <w:rFonts w:ascii="Tahoma" w:hAnsi="Tahoma" w:cs="B Nazanin"/>
          <w:color w:val="000000"/>
          <w:sz w:val="28"/>
          <w:szCs w:val="28"/>
          <w:rtl/>
        </w:rPr>
        <w:t xml:space="preserve"> </w:t>
      </w:r>
      <w:r w:rsidR="00866A34">
        <w:rPr>
          <w:rFonts w:ascii="Tahoma" w:hAnsi="Tahoma" w:cs="B Nazanin" w:hint="cs"/>
          <w:color w:val="000000"/>
          <w:sz w:val="28"/>
          <w:szCs w:val="28"/>
          <w:rtl/>
        </w:rPr>
        <w:t>از بین بردن</w:t>
      </w:r>
      <w:r w:rsidR="00866A34" w:rsidRPr="00866A34">
        <w:rPr>
          <w:rFonts w:ascii="Tahoma" w:hAnsi="Tahoma" w:cs="B Nazanin"/>
          <w:color w:val="000000"/>
          <w:sz w:val="28"/>
          <w:szCs w:val="28"/>
          <w:rtl/>
        </w:rPr>
        <w:t xml:space="preserve"> </w:t>
      </w:r>
      <w:r w:rsidR="00866A34" w:rsidRPr="00866A34">
        <w:rPr>
          <w:rFonts w:ascii="Tahoma" w:hAnsi="Tahoma" w:cs="B Nazanin" w:hint="cs"/>
          <w:color w:val="000000"/>
          <w:sz w:val="28"/>
          <w:szCs w:val="28"/>
          <w:rtl/>
        </w:rPr>
        <w:t>سلولهاي</w:t>
      </w:r>
      <w:r w:rsidR="00866A34" w:rsidRPr="00866A34">
        <w:rPr>
          <w:rFonts w:ascii="Tahoma" w:hAnsi="Tahoma" w:cs="B Nazanin"/>
          <w:color w:val="000000"/>
          <w:sz w:val="28"/>
          <w:szCs w:val="28"/>
          <w:rtl/>
        </w:rPr>
        <w:t xml:space="preserve"> </w:t>
      </w:r>
      <w:r w:rsidR="00866A34" w:rsidRPr="00866A34">
        <w:rPr>
          <w:rFonts w:ascii="Tahoma" w:hAnsi="Tahoma" w:cs="B Nazanin" w:hint="cs"/>
          <w:color w:val="000000"/>
          <w:sz w:val="28"/>
          <w:szCs w:val="28"/>
          <w:rtl/>
        </w:rPr>
        <w:t>سرطاني</w:t>
      </w:r>
      <w:r w:rsidR="00866A34" w:rsidRPr="00866A34">
        <w:rPr>
          <w:rFonts w:ascii="Tahoma" w:hAnsi="Tahoma" w:cs="B Nazanin"/>
          <w:color w:val="000000"/>
          <w:sz w:val="28"/>
          <w:szCs w:val="28"/>
          <w:rtl/>
        </w:rPr>
        <w:t xml:space="preserve"> </w:t>
      </w:r>
      <w:r w:rsidR="00866A34" w:rsidRPr="00866A34">
        <w:rPr>
          <w:rFonts w:ascii="Tahoma" w:hAnsi="Tahoma" w:cs="B Nazanin" w:hint="cs"/>
          <w:color w:val="000000"/>
          <w:sz w:val="28"/>
          <w:szCs w:val="28"/>
          <w:rtl/>
        </w:rPr>
        <w:t>استفاده</w:t>
      </w:r>
      <w:r w:rsidR="00866A34" w:rsidRPr="00866A34">
        <w:rPr>
          <w:rFonts w:ascii="Tahoma" w:hAnsi="Tahoma" w:cs="B Nazanin"/>
          <w:color w:val="000000"/>
          <w:sz w:val="28"/>
          <w:szCs w:val="28"/>
          <w:rtl/>
        </w:rPr>
        <w:t xml:space="preserve"> </w:t>
      </w:r>
      <w:r w:rsidR="00866A34" w:rsidRPr="00866A34">
        <w:rPr>
          <w:rFonts w:ascii="Tahoma" w:hAnsi="Tahoma" w:cs="B Nazanin" w:hint="cs"/>
          <w:color w:val="000000"/>
          <w:sz w:val="28"/>
          <w:szCs w:val="28"/>
          <w:rtl/>
        </w:rPr>
        <w:t>مي</w:t>
      </w:r>
      <w:r w:rsidR="00866A34" w:rsidRPr="00866A34">
        <w:rPr>
          <w:rFonts w:ascii="Tahoma" w:hAnsi="Tahoma" w:cs="B Nazanin"/>
          <w:color w:val="000000"/>
          <w:sz w:val="28"/>
          <w:szCs w:val="28"/>
          <w:rtl/>
        </w:rPr>
        <w:t xml:space="preserve"> </w:t>
      </w:r>
      <w:r w:rsidR="00866A34" w:rsidRPr="00866A34">
        <w:rPr>
          <w:rFonts w:ascii="Tahoma" w:hAnsi="Tahoma" w:cs="B Nazanin" w:hint="cs"/>
          <w:color w:val="000000"/>
          <w:sz w:val="28"/>
          <w:szCs w:val="28"/>
          <w:rtl/>
        </w:rPr>
        <w:t>شود</w:t>
      </w:r>
      <w:r w:rsidR="00866A34" w:rsidRPr="00866A34">
        <w:rPr>
          <w:rFonts w:ascii="Tahoma" w:hAnsi="Tahoma" w:cs="B Nazanin"/>
          <w:color w:val="000000"/>
          <w:sz w:val="28"/>
          <w:szCs w:val="28"/>
          <w:rtl/>
        </w:rPr>
        <w:t>.</w:t>
      </w:r>
      <w:r w:rsidR="00866A34">
        <w:rPr>
          <w:rFonts w:ascii="Tahoma" w:hAnsi="Tahoma" w:cs="Tahoma"/>
          <w:color w:val="000000"/>
          <w:sz w:val="18"/>
          <w:szCs w:val="18"/>
          <w:rtl/>
        </w:rPr>
        <w:t> </w:t>
      </w:r>
    </w:p>
    <w:p w:rsidR="00957D32" w:rsidRPr="00D00E63" w:rsidRDefault="00957D32" w:rsidP="00D00E63">
      <w:pPr>
        <w:bidi/>
        <w:spacing w:line="360" w:lineRule="auto"/>
        <w:ind w:left="720"/>
        <w:jc w:val="left"/>
        <w:rPr>
          <w:rFonts w:cs="B Nazanin"/>
          <w:b/>
          <w:bCs/>
          <w:sz w:val="28"/>
          <w:szCs w:val="28"/>
          <w:rtl/>
          <w:lang w:bidi="fa-IR"/>
        </w:rPr>
      </w:pPr>
      <w:r w:rsidRPr="00D00E63">
        <w:rPr>
          <w:rFonts w:cs="B Nazanin" w:hint="cs"/>
          <w:b/>
          <w:bCs/>
          <w:sz w:val="28"/>
          <w:szCs w:val="28"/>
          <w:rtl/>
          <w:lang w:bidi="fa-IR"/>
        </w:rPr>
        <w:t>رژیم غذایی در سرطان پستان</w:t>
      </w:r>
    </w:p>
    <w:p w:rsidR="00957D32" w:rsidRPr="00957D32" w:rsidRDefault="00957D32" w:rsidP="00957D32">
      <w:pPr>
        <w:bidi/>
        <w:spacing w:line="360" w:lineRule="auto"/>
        <w:jc w:val="both"/>
        <w:rPr>
          <w:rFonts w:cs="B Nazanin"/>
          <w:sz w:val="28"/>
          <w:szCs w:val="28"/>
          <w:rtl/>
          <w:lang w:bidi="fa-IR"/>
        </w:rPr>
      </w:pPr>
      <w:r w:rsidRPr="00957D32">
        <w:rPr>
          <w:rFonts w:cs="B Nazanin" w:hint="cs"/>
          <w:sz w:val="28"/>
          <w:szCs w:val="28"/>
          <w:rtl/>
          <w:lang w:bidi="fa-IR"/>
        </w:rPr>
        <w:t xml:space="preserve">ارتباط مثبت شدیدی بین سرطان پستان و میزان چربی رژیم غذایی وجود دارد. در بررسی روی حیوانات آزمایشگاهی نیز دیده شده است که در حیواناتی که در معرض سرطانزاها قرار می گیرند، اگر حجم کم چربی دریافت کنند، تومورهای کمتری ایجاد می شود.در مطالعه های متعددی ثابت شده که رژیم غذایی حاوی مقادیر بسیار کم چربی می تواند خطر سرطان پستان را کاهش دهد.رژیم غذایی در آغازبلوغ مؤثراست،  به طور مثال مصرف زیاد مواد انرژی زا وچاقی باعث بلوغ زودرس میشود.همچنین مصرف زیاد فیبر، غلات وحبوبات وگوشت کم باعث  به تاخیرافتادن سن بلوغ ،کاهش گنادوتروپین و استرادیول پلاسمای خون می شود . در مطالعه های کنترل شده به اثبات رسیده است که عوامل </w:t>
      </w:r>
      <w:r w:rsidRPr="00957D32">
        <w:rPr>
          <w:rFonts w:cs="B Nazanin" w:hint="cs"/>
          <w:sz w:val="28"/>
          <w:szCs w:val="28"/>
          <w:rtl/>
          <w:lang w:bidi="fa-IR"/>
        </w:rPr>
        <w:lastRenderedPageBreak/>
        <w:t>مذکور در کاهش خطر سرطان بعد از یائسگی نیزمؤثرند. عوامل دیگری نیز در بروز سرطان پستان مؤثرند. در مطالعه های  اپیدمیولوژیک دیده شده در جوامعی که گوشت زیاد مصرف می کنند سر</w:t>
      </w:r>
      <w:r>
        <w:rPr>
          <w:rFonts w:cs="B Nazanin" w:hint="cs"/>
          <w:sz w:val="28"/>
          <w:szCs w:val="28"/>
          <w:rtl/>
          <w:lang w:bidi="fa-IR"/>
        </w:rPr>
        <w:t>طان پستان بیشتر دیده می شود.</w:t>
      </w:r>
    </w:p>
    <w:p w:rsidR="008E1BD8" w:rsidRDefault="00957D32" w:rsidP="00BA5C01">
      <w:pPr>
        <w:bidi/>
        <w:spacing w:line="360" w:lineRule="auto"/>
        <w:jc w:val="both"/>
        <w:rPr>
          <w:rFonts w:cs="B Nazanin"/>
          <w:sz w:val="28"/>
          <w:szCs w:val="28"/>
          <w:rtl/>
          <w:lang w:bidi="fa-IR"/>
        </w:rPr>
      </w:pPr>
      <w:r w:rsidRPr="00957D32">
        <w:rPr>
          <w:rFonts w:cs="B Nazanin" w:hint="cs"/>
          <w:sz w:val="28"/>
          <w:szCs w:val="28"/>
          <w:rtl/>
          <w:lang w:bidi="fa-IR"/>
        </w:rPr>
        <w:t xml:space="preserve">سویاو سایرمواد غذایی گیاهی ، موادی شبیه استروژن دارند .دو گروه اصلی  این استروژنهای گیاهی عبارتند از </w:t>
      </w:r>
      <w:r w:rsidRPr="00957D32">
        <w:rPr>
          <w:rFonts w:cs="B Nazanin"/>
          <w:b/>
          <w:bCs/>
          <w:sz w:val="28"/>
          <w:szCs w:val="28"/>
          <w:lang w:bidi="fa-IR"/>
        </w:rPr>
        <w:t>Lignans</w:t>
      </w:r>
      <w:r w:rsidRPr="00957D32">
        <w:rPr>
          <w:rFonts w:cs="B Nazanin" w:hint="cs"/>
          <w:sz w:val="28"/>
          <w:szCs w:val="28"/>
          <w:rtl/>
          <w:lang w:bidi="fa-IR"/>
        </w:rPr>
        <w:t xml:space="preserve"> و ایزوفلاون ها .  ایزوفلاون ها درانسان به صورت بیولوژیک فعال مي باشند وقبل از یائسگی به صورت  استروژن ضعیف عمل می کنند ، بدین معنی که باعث وقفه گنادوتروپین ها و طولانی شدن دوره قاعدگی به خصوص مرحله فولیکولی می شوند . به این ترتیب میزان نسبتا" پایین  سرطان پستان در خاور دور توجیه می شود. چون دراین جوامع غذاهای حاوی سویا بیشتر مصرف می شود و سیکل ماهانه طولانی تراز جوامع غربی است .</w:t>
      </w:r>
      <w:r w:rsidRPr="00957D32">
        <w:rPr>
          <w:rFonts w:cs="B Nazanin"/>
          <w:b/>
          <w:bCs/>
          <w:sz w:val="28"/>
          <w:szCs w:val="28"/>
          <w:lang w:bidi="fa-IR"/>
        </w:rPr>
        <w:t>Lignans</w:t>
      </w:r>
      <w:r w:rsidRPr="00957D32">
        <w:rPr>
          <w:rFonts w:cs="B Nazanin" w:hint="cs"/>
          <w:sz w:val="28"/>
          <w:szCs w:val="28"/>
          <w:rtl/>
          <w:lang w:bidi="fa-IR"/>
        </w:rPr>
        <w:t xml:space="preserve"> نیز آثار مشابه ایزوفلاون برسیکل ماهانه دارد و درغذاهای گیاهی متعددی مثل غلات  و حبوبات با پوست  و سبزیجات وجود دارد. دانه برزک یا بذرکتان غنی ترین منبع آن است . اثر حفاظتی استروژن ها بر سرطان پستان  در دست مطالعه های  وسیعی است . به طور خلاصه عوامل مؤثر دربروز سرطان پستان عبارتند از  بلوغ زود رس ، اولین حاملگی درسن بالا ، یائسگی دیررس ، استروژن بالا و چاقی درسنین یائسگی ، مصرف گوشت و چربی و الکل  زیاد، مصرف کم سبزیجات و غذاهای گیاهی</w:t>
      </w:r>
      <w:r w:rsidR="008E1BD8">
        <w:rPr>
          <w:rFonts w:cs="B Nazanin" w:hint="cs"/>
          <w:sz w:val="28"/>
          <w:szCs w:val="28"/>
          <w:rtl/>
          <w:lang w:bidi="fa-IR"/>
        </w:rPr>
        <w:t>.</w:t>
      </w:r>
    </w:p>
    <w:p w:rsidR="00BA5C01" w:rsidRPr="008E1BD8" w:rsidRDefault="00BA5C01" w:rsidP="00BA5C01">
      <w:pPr>
        <w:bidi/>
        <w:spacing w:line="360" w:lineRule="auto"/>
        <w:jc w:val="both"/>
        <w:rPr>
          <w:rFonts w:cs="B Nazanin"/>
          <w:sz w:val="28"/>
          <w:szCs w:val="28"/>
          <w:lang w:bidi="fa-IR"/>
        </w:rPr>
        <w:sectPr w:rsidR="00BA5C01" w:rsidRPr="008E1BD8" w:rsidSect="00DA05DF">
          <w:headerReference w:type="default" r:id="rId8"/>
          <w:footerReference w:type="default" r:id="rId9"/>
          <w:pgSz w:w="12240" w:h="15840" w:code="1"/>
          <w:pgMar w:top="1134" w:right="1134" w:bottom="1134" w:left="1134" w:header="720" w:footer="397" w:gutter="0"/>
          <w:pgBorders w:offsetFrom="page">
            <w:top w:val="single" w:sz="12" w:space="24" w:color="auto"/>
            <w:left w:val="single" w:sz="12" w:space="24" w:color="auto"/>
            <w:bottom w:val="single" w:sz="12" w:space="24" w:color="auto"/>
            <w:right w:val="single" w:sz="12" w:space="24" w:color="auto"/>
          </w:pgBorders>
          <w:cols w:space="720"/>
          <w:docGrid w:linePitch="360"/>
        </w:sectPr>
      </w:pPr>
    </w:p>
    <w:p w:rsidR="008E1BD8" w:rsidRPr="00957D32" w:rsidRDefault="008E1BD8" w:rsidP="008E1BD8">
      <w:pPr>
        <w:tabs>
          <w:tab w:val="right" w:pos="1276"/>
        </w:tabs>
        <w:bidi/>
        <w:spacing w:line="360" w:lineRule="auto"/>
        <w:jc w:val="both"/>
        <w:rPr>
          <w:rFonts w:cs="B Nazanin"/>
          <w:sz w:val="36"/>
          <w:szCs w:val="36"/>
          <w:rtl/>
        </w:rPr>
      </w:pPr>
    </w:p>
    <w:sectPr w:rsidR="008E1BD8" w:rsidRPr="00957D32" w:rsidSect="00EE5B51">
      <w:headerReference w:type="default" r:id="rId10"/>
      <w:pgSz w:w="11907" w:h="16840" w:code="9"/>
      <w:pgMar w:top="680" w:right="709" w:bottom="709" w:left="709" w:header="510" w:footer="397"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FF7" w:rsidRDefault="005F7FF7" w:rsidP="00942961">
      <w:pPr>
        <w:spacing w:after="0"/>
      </w:pPr>
      <w:r>
        <w:separator/>
      </w:r>
    </w:p>
  </w:endnote>
  <w:endnote w:type="continuationSeparator" w:id="0">
    <w:p w:rsidR="005F7FF7" w:rsidRDefault="005F7FF7" w:rsidP="0094296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139970"/>
      <w:docPartObj>
        <w:docPartGallery w:val="Page Numbers (Bottom of Page)"/>
        <w:docPartUnique/>
      </w:docPartObj>
    </w:sdtPr>
    <w:sdtContent>
      <w:p w:rsidR="006F6EDB" w:rsidRDefault="006F6EDB" w:rsidP="006F6EDB">
        <w:pPr>
          <w:pStyle w:val="Footer"/>
          <w:bidi/>
        </w:pPr>
        <w:fldSimple w:instr=" PAGE   \* MERGEFORMAT ">
          <w:r>
            <w:rPr>
              <w:noProof/>
              <w:rtl/>
            </w:rPr>
            <w:t>15</w:t>
          </w:r>
        </w:fldSimple>
      </w:p>
    </w:sdtContent>
  </w:sdt>
  <w:p w:rsidR="006F6EDB" w:rsidRDefault="006F6E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FF7" w:rsidRDefault="005F7FF7" w:rsidP="00942961">
      <w:pPr>
        <w:spacing w:after="0"/>
      </w:pPr>
      <w:r>
        <w:separator/>
      </w:r>
    </w:p>
  </w:footnote>
  <w:footnote w:type="continuationSeparator" w:id="0">
    <w:p w:rsidR="005F7FF7" w:rsidRDefault="005F7FF7" w:rsidP="0094296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93" w:type="pct"/>
      <w:jc w:val="right"/>
      <w:shd w:val="clear" w:color="auto" w:fill="C0504D" w:themeFill="accent2"/>
      <w:tblCellMar>
        <w:top w:w="115" w:type="dxa"/>
        <w:left w:w="115" w:type="dxa"/>
        <w:bottom w:w="115" w:type="dxa"/>
        <w:right w:w="115" w:type="dxa"/>
      </w:tblCellMar>
      <w:tblLook w:val="04A0"/>
    </w:tblPr>
    <w:tblGrid>
      <w:gridCol w:w="236"/>
      <w:gridCol w:w="10564"/>
    </w:tblGrid>
    <w:tr w:rsidR="00B962EC" w:rsidTr="00B962EC">
      <w:trPr>
        <w:jc w:val="right"/>
      </w:trPr>
      <w:tc>
        <w:tcPr>
          <w:tcW w:w="0" w:type="auto"/>
          <w:shd w:val="clear" w:color="auto" w:fill="C0504D" w:themeFill="accent2"/>
          <w:vAlign w:val="center"/>
        </w:tcPr>
        <w:p w:rsidR="00B962EC" w:rsidRPr="00856D7E" w:rsidRDefault="00B962EC" w:rsidP="00B962EC">
          <w:pPr>
            <w:pStyle w:val="Header"/>
            <w:rPr>
              <w:caps/>
              <w:color w:val="FFFFFF" w:themeColor="background1"/>
              <w:sz w:val="20"/>
              <w:szCs w:val="20"/>
            </w:rPr>
          </w:pPr>
        </w:p>
      </w:tc>
      <w:tc>
        <w:tcPr>
          <w:tcW w:w="0" w:type="auto"/>
          <w:shd w:val="clear" w:color="auto" w:fill="C0504D" w:themeFill="accent2"/>
          <w:vAlign w:val="center"/>
        </w:tcPr>
        <w:p w:rsidR="00B962EC" w:rsidRPr="00832EEB" w:rsidRDefault="00DC5689" w:rsidP="007E2118">
          <w:pPr>
            <w:pStyle w:val="Header"/>
            <w:rPr>
              <w:caps/>
              <w:color w:val="FFFFFF" w:themeColor="background1"/>
            </w:rPr>
          </w:pPr>
          <w:sdt>
            <w:sdtPr>
              <w:rPr>
                <w:rFonts w:cs="B Nazanin"/>
                <w:b/>
                <w:bCs/>
                <w:sz w:val="36"/>
                <w:szCs w:val="36"/>
                <w:lang w:bidi="fa-IR"/>
              </w:rPr>
              <w:alias w:val="Title"/>
              <w:tag w:val=""/>
              <w:id w:val="892011874"/>
              <w:placeholder>
                <w:docPart w:val="66EC914AA96D47E194D58EA01A75C94C"/>
              </w:placeholder>
              <w:dataBinding w:prefixMappings="xmlns:ns0='http://purl.org/dc/elements/1.1/' xmlns:ns1='http://schemas.openxmlformats.org/package/2006/metadata/core-properties' " w:xpath="/ns1:coreProperties[1]/ns0:title[1]" w:storeItemID="{6C3C8BC8-F283-45AE-878A-BAB7291924A1}"/>
              <w:text/>
            </w:sdtPr>
            <w:sdtContent>
              <w:r w:rsidR="005C7CC1" w:rsidRPr="005C7CC1">
                <w:rPr>
                  <w:rFonts w:cs="B Nazanin" w:hint="cs"/>
                  <w:b/>
                  <w:bCs/>
                  <w:sz w:val="36"/>
                  <w:szCs w:val="36"/>
                  <w:rtl/>
                  <w:lang w:bidi="fa-IR"/>
                </w:rPr>
                <w:t>محتوای</w:t>
              </w:r>
              <w:r w:rsidR="005C7CC1" w:rsidRPr="005C7CC1">
                <w:rPr>
                  <w:rFonts w:cs="B Nazanin"/>
                  <w:b/>
                  <w:bCs/>
                  <w:sz w:val="36"/>
                  <w:szCs w:val="36"/>
                  <w:rtl/>
                  <w:lang w:bidi="fa-IR"/>
                </w:rPr>
                <w:t xml:space="preserve"> </w:t>
              </w:r>
              <w:r w:rsidR="005C7CC1" w:rsidRPr="005C7CC1">
                <w:rPr>
                  <w:rFonts w:cs="B Nazanin" w:hint="cs"/>
                  <w:b/>
                  <w:bCs/>
                  <w:sz w:val="36"/>
                  <w:szCs w:val="36"/>
                  <w:rtl/>
                  <w:lang w:bidi="fa-IR"/>
                </w:rPr>
                <w:t>آموزشی</w:t>
              </w:r>
              <w:r w:rsidR="005C7CC1" w:rsidRPr="005C7CC1">
                <w:rPr>
                  <w:rFonts w:cs="B Nazanin"/>
                  <w:b/>
                  <w:bCs/>
                  <w:sz w:val="36"/>
                  <w:szCs w:val="36"/>
                  <w:rtl/>
                  <w:lang w:bidi="fa-IR"/>
                </w:rPr>
                <w:t xml:space="preserve"> </w:t>
              </w:r>
              <w:r w:rsidR="005C7CC1" w:rsidRPr="005C7CC1">
                <w:rPr>
                  <w:rFonts w:cs="B Nazanin" w:hint="cs"/>
                  <w:b/>
                  <w:bCs/>
                  <w:sz w:val="36"/>
                  <w:szCs w:val="36"/>
                  <w:rtl/>
                  <w:lang w:bidi="fa-IR"/>
                </w:rPr>
                <w:t>مربی</w:t>
              </w:r>
              <w:r w:rsidR="005C7CC1" w:rsidRPr="005C7CC1">
                <w:rPr>
                  <w:rFonts w:cs="B Nazanin"/>
                  <w:b/>
                  <w:bCs/>
                  <w:sz w:val="36"/>
                  <w:szCs w:val="36"/>
                  <w:rtl/>
                  <w:lang w:bidi="fa-IR"/>
                </w:rPr>
                <w:t xml:space="preserve"> </w:t>
              </w:r>
              <w:r w:rsidR="005C7CC1" w:rsidRPr="005C7CC1">
                <w:rPr>
                  <w:rFonts w:cs="B Nazanin" w:hint="cs"/>
                  <w:b/>
                  <w:bCs/>
                  <w:sz w:val="36"/>
                  <w:szCs w:val="36"/>
                  <w:rtl/>
                  <w:lang w:bidi="fa-IR"/>
                </w:rPr>
                <w:t>بهورزی</w:t>
              </w:r>
              <w:r w:rsidR="005C7CC1" w:rsidRPr="005C7CC1">
                <w:rPr>
                  <w:rFonts w:cs="B Nazanin"/>
                  <w:b/>
                  <w:bCs/>
                  <w:sz w:val="36"/>
                  <w:szCs w:val="36"/>
                  <w:rtl/>
                  <w:lang w:bidi="fa-IR"/>
                </w:rPr>
                <w:t xml:space="preserve">/ </w:t>
              </w:r>
              <w:r w:rsidR="005C7CC1" w:rsidRPr="005C7CC1">
                <w:rPr>
                  <w:rFonts w:cs="B Nazanin" w:hint="cs"/>
                  <w:b/>
                  <w:bCs/>
                  <w:sz w:val="36"/>
                  <w:szCs w:val="36"/>
                  <w:rtl/>
                  <w:lang w:bidi="fa-IR"/>
                </w:rPr>
                <w:t>بهورز</w:t>
              </w:r>
              <w:r w:rsidR="005C7CC1" w:rsidRPr="005C7CC1">
                <w:rPr>
                  <w:rFonts w:cs="B Nazanin"/>
                  <w:b/>
                  <w:bCs/>
                  <w:sz w:val="36"/>
                  <w:szCs w:val="36"/>
                  <w:rtl/>
                  <w:lang w:bidi="fa-IR"/>
                </w:rPr>
                <w:t>/</w:t>
              </w:r>
              <w:r w:rsidR="005C7CC1" w:rsidRPr="005C7CC1">
                <w:rPr>
                  <w:rFonts w:cs="B Nazanin" w:hint="cs"/>
                  <w:b/>
                  <w:bCs/>
                  <w:sz w:val="36"/>
                  <w:szCs w:val="36"/>
                  <w:rtl/>
                  <w:lang w:bidi="fa-IR"/>
                </w:rPr>
                <w:t>مراقب</w:t>
              </w:r>
              <w:r w:rsidR="005C7CC1" w:rsidRPr="005C7CC1">
                <w:rPr>
                  <w:rFonts w:cs="B Nazanin"/>
                  <w:b/>
                  <w:bCs/>
                  <w:sz w:val="36"/>
                  <w:szCs w:val="36"/>
                  <w:rtl/>
                  <w:lang w:bidi="fa-IR"/>
                </w:rPr>
                <w:t xml:space="preserve"> </w:t>
              </w:r>
              <w:r w:rsidR="007E2118">
                <w:rPr>
                  <w:rFonts w:cs="B Nazanin" w:hint="cs"/>
                  <w:b/>
                  <w:bCs/>
                  <w:sz w:val="36"/>
                  <w:szCs w:val="36"/>
                  <w:rtl/>
                  <w:lang w:bidi="fa-IR"/>
                </w:rPr>
                <w:t>سلامت</w:t>
              </w:r>
              <w:r w:rsidR="005C7CC1" w:rsidRPr="005C7CC1">
                <w:rPr>
                  <w:rFonts w:cs="B Nazanin"/>
                  <w:b/>
                  <w:bCs/>
                  <w:sz w:val="36"/>
                  <w:szCs w:val="36"/>
                  <w:rtl/>
                  <w:lang w:bidi="fa-IR"/>
                </w:rPr>
                <w:t xml:space="preserve"> </w:t>
              </w:r>
              <w:r w:rsidR="005C7CC1" w:rsidRPr="005C7CC1">
                <w:rPr>
                  <w:rFonts w:cs="B Nazanin" w:hint="cs"/>
                  <w:b/>
                  <w:bCs/>
                  <w:sz w:val="36"/>
                  <w:szCs w:val="36"/>
                  <w:rtl/>
                  <w:lang w:bidi="fa-IR"/>
                </w:rPr>
                <w:t>در</w:t>
              </w:r>
              <w:r w:rsidR="005C7CC1" w:rsidRPr="005C7CC1">
                <w:rPr>
                  <w:rFonts w:cs="B Nazanin"/>
                  <w:b/>
                  <w:bCs/>
                  <w:sz w:val="36"/>
                  <w:szCs w:val="36"/>
                  <w:rtl/>
                  <w:lang w:bidi="fa-IR"/>
                </w:rPr>
                <w:t xml:space="preserve"> </w:t>
              </w:r>
              <w:r w:rsidR="005C7CC1" w:rsidRPr="005C7CC1">
                <w:rPr>
                  <w:rFonts w:cs="B Nazanin" w:hint="cs"/>
                  <w:b/>
                  <w:bCs/>
                  <w:sz w:val="36"/>
                  <w:szCs w:val="36"/>
                  <w:rtl/>
                  <w:lang w:bidi="fa-IR"/>
                </w:rPr>
                <w:t>برنامه</w:t>
              </w:r>
              <w:r w:rsidR="005C7CC1" w:rsidRPr="005C7CC1">
                <w:rPr>
                  <w:rFonts w:cs="B Nazanin"/>
                  <w:b/>
                  <w:bCs/>
                  <w:sz w:val="36"/>
                  <w:szCs w:val="36"/>
                  <w:rtl/>
                  <w:lang w:bidi="fa-IR"/>
                </w:rPr>
                <w:t xml:space="preserve"> </w:t>
              </w:r>
              <w:r w:rsidR="005C7CC1" w:rsidRPr="005C7CC1">
                <w:rPr>
                  <w:rFonts w:cs="B Nazanin" w:hint="cs"/>
                  <w:b/>
                  <w:bCs/>
                  <w:sz w:val="36"/>
                  <w:szCs w:val="36"/>
                  <w:rtl/>
                  <w:lang w:bidi="fa-IR"/>
                </w:rPr>
                <w:t>تشخیص</w:t>
              </w:r>
              <w:r w:rsidR="005C7CC1" w:rsidRPr="005C7CC1">
                <w:rPr>
                  <w:rFonts w:cs="B Nazanin"/>
                  <w:b/>
                  <w:bCs/>
                  <w:sz w:val="36"/>
                  <w:szCs w:val="36"/>
                  <w:rtl/>
                  <w:lang w:bidi="fa-IR"/>
                </w:rPr>
                <w:t xml:space="preserve"> </w:t>
              </w:r>
              <w:r w:rsidR="005C7CC1" w:rsidRPr="005C7CC1">
                <w:rPr>
                  <w:rFonts w:cs="B Nazanin" w:hint="cs"/>
                  <w:b/>
                  <w:bCs/>
                  <w:sz w:val="36"/>
                  <w:szCs w:val="36"/>
                  <w:rtl/>
                  <w:lang w:bidi="fa-IR"/>
                </w:rPr>
                <w:t>زودرس</w:t>
              </w:r>
              <w:r w:rsidR="005C7CC1" w:rsidRPr="005C7CC1">
                <w:rPr>
                  <w:rFonts w:cs="B Nazanin"/>
                  <w:b/>
                  <w:bCs/>
                  <w:sz w:val="36"/>
                  <w:szCs w:val="36"/>
                  <w:rtl/>
                  <w:lang w:bidi="fa-IR"/>
                </w:rPr>
                <w:t xml:space="preserve"> </w:t>
              </w:r>
              <w:r w:rsidR="005C7CC1" w:rsidRPr="005C7CC1">
                <w:rPr>
                  <w:rFonts w:cs="B Nazanin" w:hint="cs"/>
                  <w:b/>
                  <w:bCs/>
                  <w:sz w:val="36"/>
                  <w:szCs w:val="36"/>
                  <w:rtl/>
                  <w:lang w:bidi="fa-IR"/>
                </w:rPr>
                <w:t>و</w:t>
              </w:r>
              <w:r w:rsidR="005C7CC1" w:rsidRPr="005C7CC1">
                <w:rPr>
                  <w:rFonts w:cs="B Nazanin"/>
                  <w:b/>
                  <w:bCs/>
                  <w:sz w:val="36"/>
                  <w:szCs w:val="36"/>
                  <w:rtl/>
                  <w:lang w:bidi="fa-IR"/>
                </w:rPr>
                <w:t xml:space="preserve"> </w:t>
              </w:r>
              <w:r w:rsidR="005C7CC1" w:rsidRPr="005C7CC1">
                <w:rPr>
                  <w:rFonts w:cs="B Nazanin" w:hint="cs"/>
                  <w:b/>
                  <w:bCs/>
                  <w:sz w:val="36"/>
                  <w:szCs w:val="36"/>
                  <w:rtl/>
                  <w:lang w:bidi="fa-IR"/>
                </w:rPr>
                <w:t>غربالگری</w:t>
              </w:r>
              <w:r w:rsidR="005C7CC1" w:rsidRPr="005C7CC1">
                <w:rPr>
                  <w:rFonts w:cs="B Nazanin"/>
                  <w:b/>
                  <w:bCs/>
                  <w:sz w:val="36"/>
                  <w:szCs w:val="36"/>
                  <w:rtl/>
                  <w:lang w:bidi="fa-IR"/>
                </w:rPr>
                <w:t xml:space="preserve"> </w:t>
              </w:r>
              <w:r w:rsidR="005C7CC1" w:rsidRPr="005C7CC1">
                <w:rPr>
                  <w:rFonts w:cs="B Nazanin" w:hint="cs"/>
                  <w:b/>
                  <w:bCs/>
                  <w:sz w:val="36"/>
                  <w:szCs w:val="36"/>
                  <w:rtl/>
                  <w:lang w:bidi="fa-IR"/>
                </w:rPr>
                <w:t>سرطان</w:t>
              </w:r>
              <w:r w:rsidR="005C7CC1" w:rsidRPr="005C7CC1">
                <w:rPr>
                  <w:rFonts w:cs="B Nazanin"/>
                  <w:b/>
                  <w:bCs/>
                  <w:sz w:val="36"/>
                  <w:szCs w:val="36"/>
                  <w:rtl/>
                  <w:lang w:bidi="fa-IR"/>
                </w:rPr>
                <w:t xml:space="preserve"> </w:t>
              </w:r>
              <w:r w:rsidR="005C7CC1">
                <w:rPr>
                  <w:rFonts w:cs="B Nazanin" w:hint="cs"/>
                  <w:b/>
                  <w:bCs/>
                  <w:sz w:val="36"/>
                  <w:szCs w:val="36"/>
                  <w:rtl/>
                  <w:lang w:bidi="fa-IR"/>
                </w:rPr>
                <w:t>پستان</w:t>
              </w:r>
            </w:sdtContent>
          </w:sdt>
        </w:p>
      </w:tc>
    </w:tr>
  </w:tbl>
  <w:p w:rsidR="002E6921" w:rsidRDefault="002E69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921" w:rsidRPr="00E01A9F" w:rsidRDefault="002E6921" w:rsidP="00E01A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173F8"/>
    <w:multiLevelType w:val="hybridMultilevel"/>
    <w:tmpl w:val="9C7826B0"/>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13641223"/>
    <w:multiLevelType w:val="hybridMultilevel"/>
    <w:tmpl w:val="EF3C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11A8D"/>
    <w:multiLevelType w:val="hybridMultilevel"/>
    <w:tmpl w:val="7B365864"/>
    <w:lvl w:ilvl="0" w:tplc="B9D81BAC">
      <w:start w:val="1"/>
      <w:numFmt w:val="decimal"/>
      <w:lvlText w:val="%1-"/>
      <w:lvlJc w:val="left"/>
      <w:pPr>
        <w:ind w:left="1761" w:hanging="360"/>
      </w:pPr>
      <w:rPr>
        <w:rFonts w:hint="default"/>
      </w:rPr>
    </w:lvl>
    <w:lvl w:ilvl="1" w:tplc="04090019" w:tentative="1">
      <w:start w:val="1"/>
      <w:numFmt w:val="lowerLetter"/>
      <w:lvlText w:val="%2."/>
      <w:lvlJc w:val="left"/>
      <w:pPr>
        <w:ind w:left="2481" w:hanging="360"/>
      </w:pPr>
    </w:lvl>
    <w:lvl w:ilvl="2" w:tplc="0409001B" w:tentative="1">
      <w:start w:val="1"/>
      <w:numFmt w:val="lowerRoman"/>
      <w:lvlText w:val="%3."/>
      <w:lvlJc w:val="right"/>
      <w:pPr>
        <w:ind w:left="3201" w:hanging="180"/>
      </w:pPr>
    </w:lvl>
    <w:lvl w:ilvl="3" w:tplc="0409000F" w:tentative="1">
      <w:start w:val="1"/>
      <w:numFmt w:val="decimal"/>
      <w:lvlText w:val="%4."/>
      <w:lvlJc w:val="left"/>
      <w:pPr>
        <w:ind w:left="3921" w:hanging="360"/>
      </w:pPr>
    </w:lvl>
    <w:lvl w:ilvl="4" w:tplc="04090019" w:tentative="1">
      <w:start w:val="1"/>
      <w:numFmt w:val="lowerLetter"/>
      <w:lvlText w:val="%5."/>
      <w:lvlJc w:val="left"/>
      <w:pPr>
        <w:ind w:left="4641" w:hanging="360"/>
      </w:pPr>
    </w:lvl>
    <w:lvl w:ilvl="5" w:tplc="0409001B" w:tentative="1">
      <w:start w:val="1"/>
      <w:numFmt w:val="lowerRoman"/>
      <w:lvlText w:val="%6."/>
      <w:lvlJc w:val="right"/>
      <w:pPr>
        <w:ind w:left="5361" w:hanging="180"/>
      </w:pPr>
    </w:lvl>
    <w:lvl w:ilvl="6" w:tplc="0409000F" w:tentative="1">
      <w:start w:val="1"/>
      <w:numFmt w:val="decimal"/>
      <w:lvlText w:val="%7."/>
      <w:lvlJc w:val="left"/>
      <w:pPr>
        <w:ind w:left="6081" w:hanging="360"/>
      </w:pPr>
    </w:lvl>
    <w:lvl w:ilvl="7" w:tplc="04090019" w:tentative="1">
      <w:start w:val="1"/>
      <w:numFmt w:val="lowerLetter"/>
      <w:lvlText w:val="%8."/>
      <w:lvlJc w:val="left"/>
      <w:pPr>
        <w:ind w:left="6801" w:hanging="360"/>
      </w:pPr>
    </w:lvl>
    <w:lvl w:ilvl="8" w:tplc="0409001B" w:tentative="1">
      <w:start w:val="1"/>
      <w:numFmt w:val="lowerRoman"/>
      <w:lvlText w:val="%9."/>
      <w:lvlJc w:val="right"/>
      <w:pPr>
        <w:ind w:left="7521" w:hanging="180"/>
      </w:pPr>
    </w:lvl>
  </w:abstractNum>
  <w:abstractNum w:abstractNumId="3">
    <w:nsid w:val="18F47DF4"/>
    <w:multiLevelType w:val="hybridMultilevel"/>
    <w:tmpl w:val="B4EEBFD8"/>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A7D620D"/>
    <w:multiLevelType w:val="hybridMultilevel"/>
    <w:tmpl w:val="C0785E54"/>
    <w:lvl w:ilvl="0" w:tplc="789A0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4528E7"/>
    <w:multiLevelType w:val="hybridMultilevel"/>
    <w:tmpl w:val="BEEC04B0"/>
    <w:lvl w:ilvl="0" w:tplc="4A74CEB0">
      <w:start w:val="1"/>
      <w:numFmt w:val="bullet"/>
      <w:lvlText w:val="•"/>
      <w:lvlJc w:val="left"/>
      <w:pPr>
        <w:tabs>
          <w:tab w:val="num" w:pos="720"/>
        </w:tabs>
        <w:ind w:left="720" w:hanging="360"/>
      </w:pPr>
      <w:rPr>
        <w:rFonts w:ascii="Times New Roman" w:hAnsi="Times New Roman" w:hint="default"/>
      </w:rPr>
    </w:lvl>
    <w:lvl w:ilvl="1" w:tplc="D60ACCB4" w:tentative="1">
      <w:start w:val="1"/>
      <w:numFmt w:val="bullet"/>
      <w:lvlText w:val="•"/>
      <w:lvlJc w:val="left"/>
      <w:pPr>
        <w:tabs>
          <w:tab w:val="num" w:pos="1440"/>
        </w:tabs>
        <w:ind w:left="1440" w:hanging="360"/>
      </w:pPr>
      <w:rPr>
        <w:rFonts w:ascii="Times New Roman" w:hAnsi="Times New Roman" w:hint="default"/>
      </w:rPr>
    </w:lvl>
    <w:lvl w:ilvl="2" w:tplc="A62A1760" w:tentative="1">
      <w:start w:val="1"/>
      <w:numFmt w:val="bullet"/>
      <w:lvlText w:val="•"/>
      <w:lvlJc w:val="left"/>
      <w:pPr>
        <w:tabs>
          <w:tab w:val="num" w:pos="2160"/>
        </w:tabs>
        <w:ind w:left="2160" w:hanging="360"/>
      </w:pPr>
      <w:rPr>
        <w:rFonts w:ascii="Times New Roman" w:hAnsi="Times New Roman" w:hint="default"/>
      </w:rPr>
    </w:lvl>
    <w:lvl w:ilvl="3" w:tplc="2154EF6A" w:tentative="1">
      <w:start w:val="1"/>
      <w:numFmt w:val="bullet"/>
      <w:lvlText w:val="•"/>
      <w:lvlJc w:val="left"/>
      <w:pPr>
        <w:tabs>
          <w:tab w:val="num" w:pos="2880"/>
        </w:tabs>
        <w:ind w:left="2880" w:hanging="360"/>
      </w:pPr>
      <w:rPr>
        <w:rFonts w:ascii="Times New Roman" w:hAnsi="Times New Roman" w:hint="default"/>
      </w:rPr>
    </w:lvl>
    <w:lvl w:ilvl="4" w:tplc="6718A0F8" w:tentative="1">
      <w:start w:val="1"/>
      <w:numFmt w:val="bullet"/>
      <w:lvlText w:val="•"/>
      <w:lvlJc w:val="left"/>
      <w:pPr>
        <w:tabs>
          <w:tab w:val="num" w:pos="3600"/>
        </w:tabs>
        <w:ind w:left="3600" w:hanging="360"/>
      </w:pPr>
      <w:rPr>
        <w:rFonts w:ascii="Times New Roman" w:hAnsi="Times New Roman" w:hint="default"/>
      </w:rPr>
    </w:lvl>
    <w:lvl w:ilvl="5" w:tplc="DD12B49E" w:tentative="1">
      <w:start w:val="1"/>
      <w:numFmt w:val="bullet"/>
      <w:lvlText w:val="•"/>
      <w:lvlJc w:val="left"/>
      <w:pPr>
        <w:tabs>
          <w:tab w:val="num" w:pos="4320"/>
        </w:tabs>
        <w:ind w:left="4320" w:hanging="360"/>
      </w:pPr>
      <w:rPr>
        <w:rFonts w:ascii="Times New Roman" w:hAnsi="Times New Roman" w:hint="default"/>
      </w:rPr>
    </w:lvl>
    <w:lvl w:ilvl="6" w:tplc="A06AAFA0" w:tentative="1">
      <w:start w:val="1"/>
      <w:numFmt w:val="bullet"/>
      <w:lvlText w:val="•"/>
      <w:lvlJc w:val="left"/>
      <w:pPr>
        <w:tabs>
          <w:tab w:val="num" w:pos="5040"/>
        </w:tabs>
        <w:ind w:left="5040" w:hanging="360"/>
      </w:pPr>
      <w:rPr>
        <w:rFonts w:ascii="Times New Roman" w:hAnsi="Times New Roman" w:hint="default"/>
      </w:rPr>
    </w:lvl>
    <w:lvl w:ilvl="7" w:tplc="1A22D156" w:tentative="1">
      <w:start w:val="1"/>
      <w:numFmt w:val="bullet"/>
      <w:lvlText w:val="•"/>
      <w:lvlJc w:val="left"/>
      <w:pPr>
        <w:tabs>
          <w:tab w:val="num" w:pos="5760"/>
        </w:tabs>
        <w:ind w:left="5760" w:hanging="360"/>
      </w:pPr>
      <w:rPr>
        <w:rFonts w:ascii="Times New Roman" w:hAnsi="Times New Roman" w:hint="default"/>
      </w:rPr>
    </w:lvl>
    <w:lvl w:ilvl="8" w:tplc="8D72C3A2" w:tentative="1">
      <w:start w:val="1"/>
      <w:numFmt w:val="bullet"/>
      <w:lvlText w:val="•"/>
      <w:lvlJc w:val="left"/>
      <w:pPr>
        <w:tabs>
          <w:tab w:val="num" w:pos="6480"/>
        </w:tabs>
        <w:ind w:left="6480" w:hanging="360"/>
      </w:pPr>
      <w:rPr>
        <w:rFonts w:ascii="Times New Roman" w:hAnsi="Times New Roman" w:hint="default"/>
      </w:rPr>
    </w:lvl>
  </w:abstractNum>
  <w:abstractNum w:abstractNumId="6">
    <w:nsid w:val="1F331B4B"/>
    <w:multiLevelType w:val="hybridMultilevel"/>
    <w:tmpl w:val="7BC01264"/>
    <w:lvl w:ilvl="0" w:tplc="B9D81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5548FC"/>
    <w:multiLevelType w:val="hybridMultilevel"/>
    <w:tmpl w:val="5D8AEAEA"/>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1FDC69C0"/>
    <w:multiLevelType w:val="hybridMultilevel"/>
    <w:tmpl w:val="D95A134A"/>
    <w:lvl w:ilvl="0" w:tplc="B9D81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077E94"/>
    <w:multiLevelType w:val="hybridMultilevel"/>
    <w:tmpl w:val="D0167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0853A4"/>
    <w:multiLevelType w:val="hybridMultilevel"/>
    <w:tmpl w:val="10D63E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201DD4"/>
    <w:multiLevelType w:val="hybridMultilevel"/>
    <w:tmpl w:val="FD74E58C"/>
    <w:lvl w:ilvl="0" w:tplc="E1CCF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884EA1"/>
    <w:multiLevelType w:val="hybridMultilevel"/>
    <w:tmpl w:val="7E5E621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55337A4"/>
    <w:multiLevelType w:val="hybridMultilevel"/>
    <w:tmpl w:val="4DC02F2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B14C64"/>
    <w:multiLevelType w:val="hybridMultilevel"/>
    <w:tmpl w:val="6518E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7C2F8D"/>
    <w:multiLevelType w:val="hybridMultilevel"/>
    <w:tmpl w:val="0BBEBA7C"/>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54FE58DF"/>
    <w:multiLevelType w:val="hybridMultilevel"/>
    <w:tmpl w:val="4C80433C"/>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5E731ECE"/>
    <w:multiLevelType w:val="hybridMultilevel"/>
    <w:tmpl w:val="1C3EE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7852EC"/>
    <w:multiLevelType w:val="hybridMultilevel"/>
    <w:tmpl w:val="D9566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FB3574"/>
    <w:multiLevelType w:val="hybridMultilevel"/>
    <w:tmpl w:val="C6C88D70"/>
    <w:lvl w:ilvl="0" w:tplc="B9D81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ED174D"/>
    <w:multiLevelType w:val="hybridMultilevel"/>
    <w:tmpl w:val="D0167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E12B47"/>
    <w:multiLevelType w:val="hybridMultilevel"/>
    <w:tmpl w:val="7682CA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5760A41"/>
    <w:multiLevelType w:val="hybridMultilevel"/>
    <w:tmpl w:val="43F68B86"/>
    <w:lvl w:ilvl="0" w:tplc="8794AA6A">
      <w:start w:val="2"/>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C411C3F"/>
    <w:multiLevelType w:val="hybridMultilevel"/>
    <w:tmpl w:val="74A8B1C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nsid w:val="7CA172E4"/>
    <w:multiLevelType w:val="hybridMultilevel"/>
    <w:tmpl w:val="0290C030"/>
    <w:lvl w:ilvl="0" w:tplc="EAE4D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4"/>
  </w:num>
  <w:num w:numId="4">
    <w:abstractNumId w:val="1"/>
  </w:num>
  <w:num w:numId="5">
    <w:abstractNumId w:val="20"/>
  </w:num>
  <w:num w:numId="6">
    <w:abstractNumId w:val="11"/>
  </w:num>
  <w:num w:numId="7">
    <w:abstractNumId w:val="18"/>
  </w:num>
  <w:num w:numId="8">
    <w:abstractNumId w:val="9"/>
  </w:num>
  <w:num w:numId="9">
    <w:abstractNumId w:val="21"/>
  </w:num>
  <w:num w:numId="10">
    <w:abstractNumId w:val="10"/>
  </w:num>
  <w:num w:numId="11">
    <w:abstractNumId w:val="17"/>
  </w:num>
  <w:num w:numId="12">
    <w:abstractNumId w:val="7"/>
  </w:num>
  <w:num w:numId="13">
    <w:abstractNumId w:val="22"/>
  </w:num>
  <w:num w:numId="14">
    <w:abstractNumId w:val="14"/>
  </w:num>
  <w:num w:numId="15">
    <w:abstractNumId w:val="8"/>
  </w:num>
  <w:num w:numId="16">
    <w:abstractNumId w:val="2"/>
  </w:num>
  <w:num w:numId="17">
    <w:abstractNumId w:val="6"/>
  </w:num>
  <w:num w:numId="18">
    <w:abstractNumId w:val="19"/>
  </w:num>
  <w:num w:numId="19">
    <w:abstractNumId w:val="13"/>
  </w:num>
  <w:num w:numId="20">
    <w:abstractNumId w:val="15"/>
  </w:num>
  <w:num w:numId="21">
    <w:abstractNumId w:val="12"/>
  </w:num>
  <w:num w:numId="22">
    <w:abstractNumId w:val="23"/>
  </w:num>
  <w:num w:numId="23">
    <w:abstractNumId w:val="16"/>
  </w:num>
  <w:num w:numId="24">
    <w:abstractNumId w:val="3"/>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986DC3"/>
    <w:rsid w:val="00000713"/>
    <w:rsid w:val="000027AF"/>
    <w:rsid w:val="0000307C"/>
    <w:rsid w:val="00004D87"/>
    <w:rsid w:val="00005E85"/>
    <w:rsid w:val="000102F8"/>
    <w:rsid w:val="00014D42"/>
    <w:rsid w:val="000162E1"/>
    <w:rsid w:val="0001764E"/>
    <w:rsid w:val="00020DA3"/>
    <w:rsid w:val="0002241D"/>
    <w:rsid w:val="00023934"/>
    <w:rsid w:val="00027DA6"/>
    <w:rsid w:val="0003079F"/>
    <w:rsid w:val="00033930"/>
    <w:rsid w:val="00036687"/>
    <w:rsid w:val="00036D5C"/>
    <w:rsid w:val="0003783F"/>
    <w:rsid w:val="0004075A"/>
    <w:rsid w:val="00041857"/>
    <w:rsid w:val="000421AD"/>
    <w:rsid w:val="000428B9"/>
    <w:rsid w:val="000464F9"/>
    <w:rsid w:val="00055DAF"/>
    <w:rsid w:val="00056D63"/>
    <w:rsid w:val="00067270"/>
    <w:rsid w:val="000672E8"/>
    <w:rsid w:val="0007215B"/>
    <w:rsid w:val="000734AB"/>
    <w:rsid w:val="000750CB"/>
    <w:rsid w:val="00075191"/>
    <w:rsid w:val="000812AE"/>
    <w:rsid w:val="00081C9B"/>
    <w:rsid w:val="00084502"/>
    <w:rsid w:val="00086606"/>
    <w:rsid w:val="00086CD1"/>
    <w:rsid w:val="00086EFE"/>
    <w:rsid w:val="00090918"/>
    <w:rsid w:val="00090C13"/>
    <w:rsid w:val="00091A00"/>
    <w:rsid w:val="00091FA1"/>
    <w:rsid w:val="0009226D"/>
    <w:rsid w:val="0009593B"/>
    <w:rsid w:val="00095ACE"/>
    <w:rsid w:val="00096BAB"/>
    <w:rsid w:val="000A01A9"/>
    <w:rsid w:val="000A1033"/>
    <w:rsid w:val="000A1298"/>
    <w:rsid w:val="000A1B3B"/>
    <w:rsid w:val="000A3AB4"/>
    <w:rsid w:val="000B08CA"/>
    <w:rsid w:val="000B0F52"/>
    <w:rsid w:val="000B1968"/>
    <w:rsid w:val="000B1AFE"/>
    <w:rsid w:val="000B4BC9"/>
    <w:rsid w:val="000B66F5"/>
    <w:rsid w:val="000B7353"/>
    <w:rsid w:val="000C03A5"/>
    <w:rsid w:val="000C097C"/>
    <w:rsid w:val="000C2CE4"/>
    <w:rsid w:val="000C3B7B"/>
    <w:rsid w:val="000C42FA"/>
    <w:rsid w:val="000C7A51"/>
    <w:rsid w:val="000C7CE6"/>
    <w:rsid w:val="000D56ED"/>
    <w:rsid w:val="000D60D6"/>
    <w:rsid w:val="000D6DEA"/>
    <w:rsid w:val="000E19DE"/>
    <w:rsid w:val="000E2C9E"/>
    <w:rsid w:val="000E4A9F"/>
    <w:rsid w:val="000F0104"/>
    <w:rsid w:val="000F6529"/>
    <w:rsid w:val="001024D6"/>
    <w:rsid w:val="0010420E"/>
    <w:rsid w:val="001049E6"/>
    <w:rsid w:val="001052D0"/>
    <w:rsid w:val="00106A68"/>
    <w:rsid w:val="001119AD"/>
    <w:rsid w:val="00111A91"/>
    <w:rsid w:val="00111B10"/>
    <w:rsid w:val="0011269C"/>
    <w:rsid w:val="00113B8E"/>
    <w:rsid w:val="00115CF6"/>
    <w:rsid w:val="00116BB9"/>
    <w:rsid w:val="00120049"/>
    <w:rsid w:val="00120126"/>
    <w:rsid w:val="00120D17"/>
    <w:rsid w:val="00120DB1"/>
    <w:rsid w:val="00121C66"/>
    <w:rsid w:val="001226A7"/>
    <w:rsid w:val="0012687C"/>
    <w:rsid w:val="0012712C"/>
    <w:rsid w:val="001279CB"/>
    <w:rsid w:val="00127BDD"/>
    <w:rsid w:val="0013047C"/>
    <w:rsid w:val="00131011"/>
    <w:rsid w:val="0013317E"/>
    <w:rsid w:val="001354E4"/>
    <w:rsid w:val="00136D3B"/>
    <w:rsid w:val="00136EB6"/>
    <w:rsid w:val="00141EB7"/>
    <w:rsid w:val="00142F96"/>
    <w:rsid w:val="0014307C"/>
    <w:rsid w:val="001443D8"/>
    <w:rsid w:val="001455DA"/>
    <w:rsid w:val="00145675"/>
    <w:rsid w:val="00145908"/>
    <w:rsid w:val="00145D28"/>
    <w:rsid w:val="00145DA2"/>
    <w:rsid w:val="00145F26"/>
    <w:rsid w:val="00146221"/>
    <w:rsid w:val="0014636B"/>
    <w:rsid w:val="00147FA9"/>
    <w:rsid w:val="0015000B"/>
    <w:rsid w:val="001501EB"/>
    <w:rsid w:val="0015153D"/>
    <w:rsid w:val="00151F55"/>
    <w:rsid w:val="001524E6"/>
    <w:rsid w:val="001545A5"/>
    <w:rsid w:val="00157843"/>
    <w:rsid w:val="0015799E"/>
    <w:rsid w:val="001605B9"/>
    <w:rsid w:val="0016146A"/>
    <w:rsid w:val="00164B8C"/>
    <w:rsid w:val="00164CCB"/>
    <w:rsid w:val="0016503E"/>
    <w:rsid w:val="00165B83"/>
    <w:rsid w:val="00165D6B"/>
    <w:rsid w:val="00165D73"/>
    <w:rsid w:val="001674F4"/>
    <w:rsid w:val="0017199A"/>
    <w:rsid w:val="001776CA"/>
    <w:rsid w:val="0018002E"/>
    <w:rsid w:val="00181249"/>
    <w:rsid w:val="0018277A"/>
    <w:rsid w:val="00182821"/>
    <w:rsid w:val="00183610"/>
    <w:rsid w:val="001836A2"/>
    <w:rsid w:val="001844DB"/>
    <w:rsid w:val="0018637F"/>
    <w:rsid w:val="00192FCA"/>
    <w:rsid w:val="001A02CF"/>
    <w:rsid w:val="001A15F6"/>
    <w:rsid w:val="001A2DA0"/>
    <w:rsid w:val="001A3960"/>
    <w:rsid w:val="001A55CD"/>
    <w:rsid w:val="001A5802"/>
    <w:rsid w:val="001A5FB8"/>
    <w:rsid w:val="001A667D"/>
    <w:rsid w:val="001B14CD"/>
    <w:rsid w:val="001B1904"/>
    <w:rsid w:val="001B2151"/>
    <w:rsid w:val="001B2712"/>
    <w:rsid w:val="001B2CC5"/>
    <w:rsid w:val="001B3523"/>
    <w:rsid w:val="001B6010"/>
    <w:rsid w:val="001B6115"/>
    <w:rsid w:val="001B620D"/>
    <w:rsid w:val="001B77B9"/>
    <w:rsid w:val="001C2980"/>
    <w:rsid w:val="001C62D0"/>
    <w:rsid w:val="001C7A1B"/>
    <w:rsid w:val="001C7FB4"/>
    <w:rsid w:val="001D0293"/>
    <w:rsid w:val="001D1983"/>
    <w:rsid w:val="001D201B"/>
    <w:rsid w:val="001D2981"/>
    <w:rsid w:val="001D45EE"/>
    <w:rsid w:val="001D48E9"/>
    <w:rsid w:val="001D59AF"/>
    <w:rsid w:val="001D62A2"/>
    <w:rsid w:val="001E25C5"/>
    <w:rsid w:val="001E5714"/>
    <w:rsid w:val="001E5E37"/>
    <w:rsid w:val="001E6992"/>
    <w:rsid w:val="001E78BB"/>
    <w:rsid w:val="001F16A6"/>
    <w:rsid w:val="001F3228"/>
    <w:rsid w:val="001F7F8C"/>
    <w:rsid w:val="002004DE"/>
    <w:rsid w:val="0020109F"/>
    <w:rsid w:val="002036AC"/>
    <w:rsid w:val="00203A04"/>
    <w:rsid w:val="00205651"/>
    <w:rsid w:val="00205801"/>
    <w:rsid w:val="00205938"/>
    <w:rsid w:val="00206A93"/>
    <w:rsid w:val="00211E5F"/>
    <w:rsid w:val="00212900"/>
    <w:rsid w:val="0021743F"/>
    <w:rsid w:val="00217626"/>
    <w:rsid w:val="0023326E"/>
    <w:rsid w:val="00233E80"/>
    <w:rsid w:val="00236C7A"/>
    <w:rsid w:val="00237890"/>
    <w:rsid w:val="002409FF"/>
    <w:rsid w:val="00240BD8"/>
    <w:rsid w:val="00241A36"/>
    <w:rsid w:val="00242501"/>
    <w:rsid w:val="00242A64"/>
    <w:rsid w:val="0024353D"/>
    <w:rsid w:val="00243B90"/>
    <w:rsid w:val="002443E2"/>
    <w:rsid w:val="002458C3"/>
    <w:rsid w:val="00246405"/>
    <w:rsid w:val="0024706B"/>
    <w:rsid w:val="00247130"/>
    <w:rsid w:val="002515A8"/>
    <w:rsid w:val="002530D0"/>
    <w:rsid w:val="00253CE1"/>
    <w:rsid w:val="00255EFD"/>
    <w:rsid w:val="002571EE"/>
    <w:rsid w:val="00260386"/>
    <w:rsid w:val="00262D27"/>
    <w:rsid w:val="00263553"/>
    <w:rsid w:val="00265C86"/>
    <w:rsid w:val="002708A4"/>
    <w:rsid w:val="0027399A"/>
    <w:rsid w:val="00273F7D"/>
    <w:rsid w:val="00274980"/>
    <w:rsid w:val="00274EDE"/>
    <w:rsid w:val="00276932"/>
    <w:rsid w:val="00281599"/>
    <w:rsid w:val="00282050"/>
    <w:rsid w:val="002825C5"/>
    <w:rsid w:val="00282C18"/>
    <w:rsid w:val="00285C5A"/>
    <w:rsid w:val="00287861"/>
    <w:rsid w:val="00287FC6"/>
    <w:rsid w:val="00291401"/>
    <w:rsid w:val="00291937"/>
    <w:rsid w:val="00292845"/>
    <w:rsid w:val="00292AFA"/>
    <w:rsid w:val="0029576A"/>
    <w:rsid w:val="00296C39"/>
    <w:rsid w:val="002A0691"/>
    <w:rsid w:val="002A09C8"/>
    <w:rsid w:val="002A0C7D"/>
    <w:rsid w:val="002A3DB8"/>
    <w:rsid w:val="002A44F1"/>
    <w:rsid w:val="002A58B6"/>
    <w:rsid w:val="002A7F23"/>
    <w:rsid w:val="002B0610"/>
    <w:rsid w:val="002B25B4"/>
    <w:rsid w:val="002B4863"/>
    <w:rsid w:val="002B5003"/>
    <w:rsid w:val="002C244F"/>
    <w:rsid w:val="002C443E"/>
    <w:rsid w:val="002D6068"/>
    <w:rsid w:val="002E0751"/>
    <w:rsid w:val="002E1500"/>
    <w:rsid w:val="002E216B"/>
    <w:rsid w:val="002E2A7E"/>
    <w:rsid w:val="002E5373"/>
    <w:rsid w:val="002E544E"/>
    <w:rsid w:val="002E610C"/>
    <w:rsid w:val="002E6413"/>
    <w:rsid w:val="002E6921"/>
    <w:rsid w:val="002E6B92"/>
    <w:rsid w:val="002E73EF"/>
    <w:rsid w:val="002F01E2"/>
    <w:rsid w:val="002F60E7"/>
    <w:rsid w:val="00300278"/>
    <w:rsid w:val="00300C35"/>
    <w:rsid w:val="003035DD"/>
    <w:rsid w:val="00306401"/>
    <w:rsid w:val="00314B1F"/>
    <w:rsid w:val="00315A57"/>
    <w:rsid w:val="00315DA6"/>
    <w:rsid w:val="00317277"/>
    <w:rsid w:val="003231EE"/>
    <w:rsid w:val="003274E1"/>
    <w:rsid w:val="00331C2F"/>
    <w:rsid w:val="003321A7"/>
    <w:rsid w:val="003321E0"/>
    <w:rsid w:val="00334C56"/>
    <w:rsid w:val="00335321"/>
    <w:rsid w:val="00336685"/>
    <w:rsid w:val="003406B8"/>
    <w:rsid w:val="003407F8"/>
    <w:rsid w:val="00343CB6"/>
    <w:rsid w:val="003445ED"/>
    <w:rsid w:val="003447F4"/>
    <w:rsid w:val="003460C6"/>
    <w:rsid w:val="00347276"/>
    <w:rsid w:val="00347E1F"/>
    <w:rsid w:val="00351393"/>
    <w:rsid w:val="00353087"/>
    <w:rsid w:val="003537DB"/>
    <w:rsid w:val="00353FAC"/>
    <w:rsid w:val="0035438F"/>
    <w:rsid w:val="00354DEE"/>
    <w:rsid w:val="003573A2"/>
    <w:rsid w:val="00360791"/>
    <w:rsid w:val="003610AC"/>
    <w:rsid w:val="00362103"/>
    <w:rsid w:val="00362555"/>
    <w:rsid w:val="003627EA"/>
    <w:rsid w:val="00363EFB"/>
    <w:rsid w:val="003640EA"/>
    <w:rsid w:val="00370D3E"/>
    <w:rsid w:val="00372E1D"/>
    <w:rsid w:val="00373A8F"/>
    <w:rsid w:val="00377722"/>
    <w:rsid w:val="003813A8"/>
    <w:rsid w:val="00382362"/>
    <w:rsid w:val="00383426"/>
    <w:rsid w:val="00385242"/>
    <w:rsid w:val="00385ABF"/>
    <w:rsid w:val="00385BFF"/>
    <w:rsid w:val="003862B6"/>
    <w:rsid w:val="003877AA"/>
    <w:rsid w:val="003904FF"/>
    <w:rsid w:val="00390DDB"/>
    <w:rsid w:val="00391B0F"/>
    <w:rsid w:val="00391CF1"/>
    <w:rsid w:val="00397152"/>
    <w:rsid w:val="003A127F"/>
    <w:rsid w:val="003A227C"/>
    <w:rsid w:val="003A2677"/>
    <w:rsid w:val="003A38B5"/>
    <w:rsid w:val="003A5960"/>
    <w:rsid w:val="003A66FC"/>
    <w:rsid w:val="003B0BED"/>
    <w:rsid w:val="003B1B29"/>
    <w:rsid w:val="003B39D3"/>
    <w:rsid w:val="003B4272"/>
    <w:rsid w:val="003B44E3"/>
    <w:rsid w:val="003B4A1A"/>
    <w:rsid w:val="003C09BB"/>
    <w:rsid w:val="003C0EF3"/>
    <w:rsid w:val="003C1A72"/>
    <w:rsid w:val="003C2180"/>
    <w:rsid w:val="003C420D"/>
    <w:rsid w:val="003C439D"/>
    <w:rsid w:val="003C5AEC"/>
    <w:rsid w:val="003D2AF6"/>
    <w:rsid w:val="003D2E1A"/>
    <w:rsid w:val="003D482A"/>
    <w:rsid w:val="003D482B"/>
    <w:rsid w:val="003D5F11"/>
    <w:rsid w:val="003D6034"/>
    <w:rsid w:val="003E01AC"/>
    <w:rsid w:val="003E786A"/>
    <w:rsid w:val="003E7D81"/>
    <w:rsid w:val="003F30B2"/>
    <w:rsid w:val="003F3C86"/>
    <w:rsid w:val="003F533B"/>
    <w:rsid w:val="003F5520"/>
    <w:rsid w:val="003F5C9A"/>
    <w:rsid w:val="0040057D"/>
    <w:rsid w:val="00400AAC"/>
    <w:rsid w:val="0040143B"/>
    <w:rsid w:val="00407707"/>
    <w:rsid w:val="0041049D"/>
    <w:rsid w:val="00412D15"/>
    <w:rsid w:val="00414B20"/>
    <w:rsid w:val="0041679B"/>
    <w:rsid w:val="004216CB"/>
    <w:rsid w:val="00421A35"/>
    <w:rsid w:val="00424A97"/>
    <w:rsid w:val="00425B55"/>
    <w:rsid w:val="00426858"/>
    <w:rsid w:val="004302BA"/>
    <w:rsid w:val="00430530"/>
    <w:rsid w:val="00430B96"/>
    <w:rsid w:val="004322F6"/>
    <w:rsid w:val="00436A89"/>
    <w:rsid w:val="00436ABF"/>
    <w:rsid w:val="00437595"/>
    <w:rsid w:val="00443A4A"/>
    <w:rsid w:val="004446DE"/>
    <w:rsid w:val="0044571F"/>
    <w:rsid w:val="00445F3C"/>
    <w:rsid w:val="004460A3"/>
    <w:rsid w:val="00447409"/>
    <w:rsid w:val="004518AC"/>
    <w:rsid w:val="00451D83"/>
    <w:rsid w:val="004536FB"/>
    <w:rsid w:val="00453F5E"/>
    <w:rsid w:val="004540FD"/>
    <w:rsid w:val="00456348"/>
    <w:rsid w:val="00457B77"/>
    <w:rsid w:val="004631C3"/>
    <w:rsid w:val="004652F9"/>
    <w:rsid w:val="00466EB2"/>
    <w:rsid w:val="00470785"/>
    <w:rsid w:val="004708A2"/>
    <w:rsid w:val="00471198"/>
    <w:rsid w:val="00471311"/>
    <w:rsid w:val="0047494E"/>
    <w:rsid w:val="00486C0C"/>
    <w:rsid w:val="0048716E"/>
    <w:rsid w:val="0048764F"/>
    <w:rsid w:val="00490547"/>
    <w:rsid w:val="004924E9"/>
    <w:rsid w:val="00492548"/>
    <w:rsid w:val="00494791"/>
    <w:rsid w:val="004974AC"/>
    <w:rsid w:val="004A042D"/>
    <w:rsid w:val="004A2B5D"/>
    <w:rsid w:val="004A49ED"/>
    <w:rsid w:val="004A4B07"/>
    <w:rsid w:val="004A51C7"/>
    <w:rsid w:val="004A634C"/>
    <w:rsid w:val="004A6F54"/>
    <w:rsid w:val="004B07A3"/>
    <w:rsid w:val="004B0B01"/>
    <w:rsid w:val="004B57D7"/>
    <w:rsid w:val="004B5EDE"/>
    <w:rsid w:val="004B6696"/>
    <w:rsid w:val="004B6896"/>
    <w:rsid w:val="004C5FD6"/>
    <w:rsid w:val="004D0290"/>
    <w:rsid w:val="004D3BA5"/>
    <w:rsid w:val="004D43F4"/>
    <w:rsid w:val="004D4B35"/>
    <w:rsid w:val="004D58C3"/>
    <w:rsid w:val="004D680A"/>
    <w:rsid w:val="004D6FE2"/>
    <w:rsid w:val="004D77E0"/>
    <w:rsid w:val="004D7E80"/>
    <w:rsid w:val="004E0B8F"/>
    <w:rsid w:val="004E1C41"/>
    <w:rsid w:val="004E2E2F"/>
    <w:rsid w:val="004E5DA7"/>
    <w:rsid w:val="004E6F73"/>
    <w:rsid w:val="004F0DA8"/>
    <w:rsid w:val="004F421A"/>
    <w:rsid w:val="004F4758"/>
    <w:rsid w:val="004F507F"/>
    <w:rsid w:val="004F6B38"/>
    <w:rsid w:val="004F6C83"/>
    <w:rsid w:val="005009ED"/>
    <w:rsid w:val="00501A3C"/>
    <w:rsid w:val="00503401"/>
    <w:rsid w:val="00504460"/>
    <w:rsid w:val="00504657"/>
    <w:rsid w:val="005059E5"/>
    <w:rsid w:val="00510346"/>
    <w:rsid w:val="0051270D"/>
    <w:rsid w:val="005131E3"/>
    <w:rsid w:val="00514361"/>
    <w:rsid w:val="00517878"/>
    <w:rsid w:val="00523302"/>
    <w:rsid w:val="00523B6B"/>
    <w:rsid w:val="00524A69"/>
    <w:rsid w:val="005254B9"/>
    <w:rsid w:val="00526325"/>
    <w:rsid w:val="00527FDD"/>
    <w:rsid w:val="005313B5"/>
    <w:rsid w:val="00532AA0"/>
    <w:rsid w:val="00535318"/>
    <w:rsid w:val="005413F3"/>
    <w:rsid w:val="00542436"/>
    <w:rsid w:val="00546B36"/>
    <w:rsid w:val="00546D73"/>
    <w:rsid w:val="00547E48"/>
    <w:rsid w:val="00551547"/>
    <w:rsid w:val="005524BF"/>
    <w:rsid w:val="005534BA"/>
    <w:rsid w:val="00554CC2"/>
    <w:rsid w:val="00562EDB"/>
    <w:rsid w:val="005648C0"/>
    <w:rsid w:val="0056793B"/>
    <w:rsid w:val="00570DB2"/>
    <w:rsid w:val="0057487A"/>
    <w:rsid w:val="00574A91"/>
    <w:rsid w:val="0057550A"/>
    <w:rsid w:val="005769C8"/>
    <w:rsid w:val="00577F86"/>
    <w:rsid w:val="0058049F"/>
    <w:rsid w:val="005804F5"/>
    <w:rsid w:val="00580E00"/>
    <w:rsid w:val="00583073"/>
    <w:rsid w:val="00584FBE"/>
    <w:rsid w:val="005859CC"/>
    <w:rsid w:val="00586641"/>
    <w:rsid w:val="0059491B"/>
    <w:rsid w:val="00594FEE"/>
    <w:rsid w:val="00595192"/>
    <w:rsid w:val="00596405"/>
    <w:rsid w:val="00597BBF"/>
    <w:rsid w:val="005A0903"/>
    <w:rsid w:val="005A0ECB"/>
    <w:rsid w:val="005A2F6F"/>
    <w:rsid w:val="005A2FD7"/>
    <w:rsid w:val="005A371D"/>
    <w:rsid w:val="005A4301"/>
    <w:rsid w:val="005A4C32"/>
    <w:rsid w:val="005A62BB"/>
    <w:rsid w:val="005A6E9E"/>
    <w:rsid w:val="005A74CE"/>
    <w:rsid w:val="005B0D5E"/>
    <w:rsid w:val="005B2AB3"/>
    <w:rsid w:val="005C151B"/>
    <w:rsid w:val="005C37B1"/>
    <w:rsid w:val="005C3AEF"/>
    <w:rsid w:val="005C4600"/>
    <w:rsid w:val="005C52A5"/>
    <w:rsid w:val="005C6CAF"/>
    <w:rsid w:val="005C7607"/>
    <w:rsid w:val="005C7CC1"/>
    <w:rsid w:val="005D13EC"/>
    <w:rsid w:val="005D1AD2"/>
    <w:rsid w:val="005D4745"/>
    <w:rsid w:val="005D4A87"/>
    <w:rsid w:val="005D5718"/>
    <w:rsid w:val="005D66ED"/>
    <w:rsid w:val="005E2591"/>
    <w:rsid w:val="005E2E0E"/>
    <w:rsid w:val="005E4EB4"/>
    <w:rsid w:val="005E6134"/>
    <w:rsid w:val="005E781B"/>
    <w:rsid w:val="005F134A"/>
    <w:rsid w:val="005F425D"/>
    <w:rsid w:val="005F478A"/>
    <w:rsid w:val="005F5E96"/>
    <w:rsid w:val="005F7178"/>
    <w:rsid w:val="005F7FF7"/>
    <w:rsid w:val="00600D16"/>
    <w:rsid w:val="00606DB7"/>
    <w:rsid w:val="0060700B"/>
    <w:rsid w:val="00611C4B"/>
    <w:rsid w:val="00612499"/>
    <w:rsid w:val="00612B18"/>
    <w:rsid w:val="0061319D"/>
    <w:rsid w:val="006133A1"/>
    <w:rsid w:val="00615471"/>
    <w:rsid w:val="006157FC"/>
    <w:rsid w:val="00620D2F"/>
    <w:rsid w:val="00623573"/>
    <w:rsid w:val="00624D94"/>
    <w:rsid w:val="00624E8D"/>
    <w:rsid w:val="00625DC1"/>
    <w:rsid w:val="006265A3"/>
    <w:rsid w:val="006316E2"/>
    <w:rsid w:val="00633F02"/>
    <w:rsid w:val="0063406A"/>
    <w:rsid w:val="0063572B"/>
    <w:rsid w:val="0063616E"/>
    <w:rsid w:val="00637120"/>
    <w:rsid w:val="006376BD"/>
    <w:rsid w:val="006406E2"/>
    <w:rsid w:val="006419F9"/>
    <w:rsid w:val="0064236F"/>
    <w:rsid w:val="006428F8"/>
    <w:rsid w:val="00643334"/>
    <w:rsid w:val="00643F58"/>
    <w:rsid w:val="0064782E"/>
    <w:rsid w:val="006506AA"/>
    <w:rsid w:val="00651152"/>
    <w:rsid w:val="00651155"/>
    <w:rsid w:val="00651D6E"/>
    <w:rsid w:val="00652BDC"/>
    <w:rsid w:val="00660398"/>
    <w:rsid w:val="00661E27"/>
    <w:rsid w:val="00662C08"/>
    <w:rsid w:val="00663520"/>
    <w:rsid w:val="006644FD"/>
    <w:rsid w:val="00665493"/>
    <w:rsid w:val="00665EDC"/>
    <w:rsid w:val="00667207"/>
    <w:rsid w:val="0067034B"/>
    <w:rsid w:val="00672A61"/>
    <w:rsid w:val="00672BBA"/>
    <w:rsid w:val="00673B0B"/>
    <w:rsid w:val="00675C53"/>
    <w:rsid w:val="00676975"/>
    <w:rsid w:val="00676F50"/>
    <w:rsid w:val="00677874"/>
    <w:rsid w:val="006800BF"/>
    <w:rsid w:val="00681F47"/>
    <w:rsid w:val="0068249C"/>
    <w:rsid w:val="00685051"/>
    <w:rsid w:val="00685C4C"/>
    <w:rsid w:val="0068647A"/>
    <w:rsid w:val="00686DE9"/>
    <w:rsid w:val="00691132"/>
    <w:rsid w:val="00691B83"/>
    <w:rsid w:val="00692BCE"/>
    <w:rsid w:val="00693E96"/>
    <w:rsid w:val="0069647E"/>
    <w:rsid w:val="00696C17"/>
    <w:rsid w:val="006A0404"/>
    <w:rsid w:val="006A3D15"/>
    <w:rsid w:val="006A4AD5"/>
    <w:rsid w:val="006A55E5"/>
    <w:rsid w:val="006A5D2D"/>
    <w:rsid w:val="006A5ED3"/>
    <w:rsid w:val="006B51D2"/>
    <w:rsid w:val="006B5EFD"/>
    <w:rsid w:val="006B66ED"/>
    <w:rsid w:val="006B751F"/>
    <w:rsid w:val="006C162C"/>
    <w:rsid w:val="006C18D5"/>
    <w:rsid w:val="006C297D"/>
    <w:rsid w:val="006C519E"/>
    <w:rsid w:val="006C609E"/>
    <w:rsid w:val="006C6130"/>
    <w:rsid w:val="006D1413"/>
    <w:rsid w:val="006D168D"/>
    <w:rsid w:val="006D2093"/>
    <w:rsid w:val="006D37B3"/>
    <w:rsid w:val="006D454E"/>
    <w:rsid w:val="006D58E1"/>
    <w:rsid w:val="006D6EA9"/>
    <w:rsid w:val="006D7082"/>
    <w:rsid w:val="006E0356"/>
    <w:rsid w:val="006E10EF"/>
    <w:rsid w:val="006E153D"/>
    <w:rsid w:val="006E2FC8"/>
    <w:rsid w:val="006E5C92"/>
    <w:rsid w:val="006E6DA7"/>
    <w:rsid w:val="006F1F57"/>
    <w:rsid w:val="006F3F09"/>
    <w:rsid w:val="006F42F5"/>
    <w:rsid w:val="006F44BE"/>
    <w:rsid w:val="006F6EDB"/>
    <w:rsid w:val="006F7E54"/>
    <w:rsid w:val="0070095E"/>
    <w:rsid w:val="00700CBB"/>
    <w:rsid w:val="0070116B"/>
    <w:rsid w:val="007017E5"/>
    <w:rsid w:val="00705751"/>
    <w:rsid w:val="00705FD2"/>
    <w:rsid w:val="007064D7"/>
    <w:rsid w:val="007068D7"/>
    <w:rsid w:val="007073ED"/>
    <w:rsid w:val="00712DBF"/>
    <w:rsid w:val="007138B3"/>
    <w:rsid w:val="00713B09"/>
    <w:rsid w:val="0071410E"/>
    <w:rsid w:val="00715997"/>
    <w:rsid w:val="007161BF"/>
    <w:rsid w:val="00717406"/>
    <w:rsid w:val="007177FA"/>
    <w:rsid w:val="00721D17"/>
    <w:rsid w:val="00721E3C"/>
    <w:rsid w:val="00721EC4"/>
    <w:rsid w:val="0072234B"/>
    <w:rsid w:val="00722B78"/>
    <w:rsid w:val="00723A8B"/>
    <w:rsid w:val="0072473C"/>
    <w:rsid w:val="00725EA1"/>
    <w:rsid w:val="0072649C"/>
    <w:rsid w:val="007321B8"/>
    <w:rsid w:val="0073311D"/>
    <w:rsid w:val="00745C30"/>
    <w:rsid w:val="00745C94"/>
    <w:rsid w:val="007500D9"/>
    <w:rsid w:val="007526CC"/>
    <w:rsid w:val="00752ED1"/>
    <w:rsid w:val="00753688"/>
    <w:rsid w:val="00753A14"/>
    <w:rsid w:val="00754886"/>
    <w:rsid w:val="0076008F"/>
    <w:rsid w:val="00763113"/>
    <w:rsid w:val="0076744B"/>
    <w:rsid w:val="007678E5"/>
    <w:rsid w:val="00771275"/>
    <w:rsid w:val="007728FC"/>
    <w:rsid w:val="0077411D"/>
    <w:rsid w:val="00774C9A"/>
    <w:rsid w:val="00775390"/>
    <w:rsid w:val="0078230B"/>
    <w:rsid w:val="00782894"/>
    <w:rsid w:val="007829B8"/>
    <w:rsid w:val="00782E76"/>
    <w:rsid w:val="00783096"/>
    <w:rsid w:val="00785EFF"/>
    <w:rsid w:val="00793A5C"/>
    <w:rsid w:val="0079451A"/>
    <w:rsid w:val="007A01EA"/>
    <w:rsid w:val="007A072A"/>
    <w:rsid w:val="007A21BA"/>
    <w:rsid w:val="007A2585"/>
    <w:rsid w:val="007A2CE3"/>
    <w:rsid w:val="007A3721"/>
    <w:rsid w:val="007A3CA0"/>
    <w:rsid w:val="007A622E"/>
    <w:rsid w:val="007B085C"/>
    <w:rsid w:val="007B17F7"/>
    <w:rsid w:val="007B276A"/>
    <w:rsid w:val="007B5AA1"/>
    <w:rsid w:val="007B6723"/>
    <w:rsid w:val="007B742A"/>
    <w:rsid w:val="007B7957"/>
    <w:rsid w:val="007C13FA"/>
    <w:rsid w:val="007C281C"/>
    <w:rsid w:val="007C32C5"/>
    <w:rsid w:val="007C42D2"/>
    <w:rsid w:val="007C4354"/>
    <w:rsid w:val="007C4776"/>
    <w:rsid w:val="007C52B6"/>
    <w:rsid w:val="007C7FB7"/>
    <w:rsid w:val="007D0DC7"/>
    <w:rsid w:val="007D28B7"/>
    <w:rsid w:val="007D734B"/>
    <w:rsid w:val="007D76B5"/>
    <w:rsid w:val="007E143B"/>
    <w:rsid w:val="007E2118"/>
    <w:rsid w:val="007E2790"/>
    <w:rsid w:val="007E2C3F"/>
    <w:rsid w:val="007E5B00"/>
    <w:rsid w:val="007E64BE"/>
    <w:rsid w:val="007F0B6A"/>
    <w:rsid w:val="007F0DC3"/>
    <w:rsid w:val="007F0F7F"/>
    <w:rsid w:val="007F12EF"/>
    <w:rsid w:val="007F1FFD"/>
    <w:rsid w:val="007F2451"/>
    <w:rsid w:val="007F2D6F"/>
    <w:rsid w:val="007F3A98"/>
    <w:rsid w:val="007F6210"/>
    <w:rsid w:val="0080036D"/>
    <w:rsid w:val="00800F44"/>
    <w:rsid w:val="008018C7"/>
    <w:rsid w:val="00803DA5"/>
    <w:rsid w:val="008041FA"/>
    <w:rsid w:val="00804E45"/>
    <w:rsid w:val="00805E04"/>
    <w:rsid w:val="00805E67"/>
    <w:rsid w:val="0081205E"/>
    <w:rsid w:val="00812915"/>
    <w:rsid w:val="00812F3A"/>
    <w:rsid w:val="00815EAD"/>
    <w:rsid w:val="008161EA"/>
    <w:rsid w:val="00816EC1"/>
    <w:rsid w:val="008212CF"/>
    <w:rsid w:val="00821F2F"/>
    <w:rsid w:val="0082333D"/>
    <w:rsid w:val="008234B7"/>
    <w:rsid w:val="008257E1"/>
    <w:rsid w:val="00825928"/>
    <w:rsid w:val="00830C21"/>
    <w:rsid w:val="00830F9D"/>
    <w:rsid w:val="00831C75"/>
    <w:rsid w:val="00833E67"/>
    <w:rsid w:val="00833EEF"/>
    <w:rsid w:val="00834C89"/>
    <w:rsid w:val="00835C08"/>
    <w:rsid w:val="00837934"/>
    <w:rsid w:val="008401DA"/>
    <w:rsid w:val="0084111C"/>
    <w:rsid w:val="00842D6B"/>
    <w:rsid w:val="008439A8"/>
    <w:rsid w:val="00843AEC"/>
    <w:rsid w:val="0084441E"/>
    <w:rsid w:val="00845B52"/>
    <w:rsid w:val="008476B9"/>
    <w:rsid w:val="008479E0"/>
    <w:rsid w:val="00852DE2"/>
    <w:rsid w:val="00854AAC"/>
    <w:rsid w:val="00857424"/>
    <w:rsid w:val="0086416D"/>
    <w:rsid w:val="00864E41"/>
    <w:rsid w:val="00865821"/>
    <w:rsid w:val="00866A34"/>
    <w:rsid w:val="00866ED8"/>
    <w:rsid w:val="0087235B"/>
    <w:rsid w:val="00875331"/>
    <w:rsid w:val="00875644"/>
    <w:rsid w:val="008767E0"/>
    <w:rsid w:val="00877EB3"/>
    <w:rsid w:val="00881182"/>
    <w:rsid w:val="00881219"/>
    <w:rsid w:val="00890BD5"/>
    <w:rsid w:val="00890C77"/>
    <w:rsid w:val="00892B22"/>
    <w:rsid w:val="008A0D99"/>
    <w:rsid w:val="008A1732"/>
    <w:rsid w:val="008A40D3"/>
    <w:rsid w:val="008A464F"/>
    <w:rsid w:val="008A595E"/>
    <w:rsid w:val="008A5CB8"/>
    <w:rsid w:val="008A6BA2"/>
    <w:rsid w:val="008A7618"/>
    <w:rsid w:val="008A7CAF"/>
    <w:rsid w:val="008B4F93"/>
    <w:rsid w:val="008B6060"/>
    <w:rsid w:val="008C04EB"/>
    <w:rsid w:val="008C0793"/>
    <w:rsid w:val="008C0E01"/>
    <w:rsid w:val="008C0E07"/>
    <w:rsid w:val="008C1D3E"/>
    <w:rsid w:val="008C264B"/>
    <w:rsid w:val="008C41AA"/>
    <w:rsid w:val="008C668E"/>
    <w:rsid w:val="008C6AC3"/>
    <w:rsid w:val="008C720B"/>
    <w:rsid w:val="008D028F"/>
    <w:rsid w:val="008D08A7"/>
    <w:rsid w:val="008D18AB"/>
    <w:rsid w:val="008D4A72"/>
    <w:rsid w:val="008D7451"/>
    <w:rsid w:val="008E1BD8"/>
    <w:rsid w:val="008E290E"/>
    <w:rsid w:val="008E2EAA"/>
    <w:rsid w:val="008E381B"/>
    <w:rsid w:val="008E3D15"/>
    <w:rsid w:val="008E5B0E"/>
    <w:rsid w:val="008E5B28"/>
    <w:rsid w:val="008E6D88"/>
    <w:rsid w:val="008F29DF"/>
    <w:rsid w:val="008F5FBA"/>
    <w:rsid w:val="00900C28"/>
    <w:rsid w:val="00901F69"/>
    <w:rsid w:val="00903A6D"/>
    <w:rsid w:val="00910602"/>
    <w:rsid w:val="009139CB"/>
    <w:rsid w:val="00913D5E"/>
    <w:rsid w:val="00914FCD"/>
    <w:rsid w:val="00915D90"/>
    <w:rsid w:val="00916DD4"/>
    <w:rsid w:val="00916FA4"/>
    <w:rsid w:val="009170EC"/>
    <w:rsid w:val="0091711B"/>
    <w:rsid w:val="00917C56"/>
    <w:rsid w:val="00922A9A"/>
    <w:rsid w:val="00925A81"/>
    <w:rsid w:val="0092730B"/>
    <w:rsid w:val="0092757F"/>
    <w:rsid w:val="00931BEF"/>
    <w:rsid w:val="00931CA4"/>
    <w:rsid w:val="0093394D"/>
    <w:rsid w:val="00934144"/>
    <w:rsid w:val="009355B0"/>
    <w:rsid w:val="00936A20"/>
    <w:rsid w:val="0094047B"/>
    <w:rsid w:val="00940593"/>
    <w:rsid w:val="00940F08"/>
    <w:rsid w:val="00942383"/>
    <w:rsid w:val="00942961"/>
    <w:rsid w:val="00950EA3"/>
    <w:rsid w:val="00952FC5"/>
    <w:rsid w:val="009542ED"/>
    <w:rsid w:val="00954A50"/>
    <w:rsid w:val="009557C0"/>
    <w:rsid w:val="00955D41"/>
    <w:rsid w:val="0095707F"/>
    <w:rsid w:val="00957D32"/>
    <w:rsid w:val="009624B8"/>
    <w:rsid w:val="009636C1"/>
    <w:rsid w:val="0096459D"/>
    <w:rsid w:val="009651AE"/>
    <w:rsid w:val="00965206"/>
    <w:rsid w:val="009659DB"/>
    <w:rsid w:val="00971E77"/>
    <w:rsid w:val="00973583"/>
    <w:rsid w:val="0097459E"/>
    <w:rsid w:val="00974C3B"/>
    <w:rsid w:val="00976E20"/>
    <w:rsid w:val="0098200F"/>
    <w:rsid w:val="00983F41"/>
    <w:rsid w:val="009849FD"/>
    <w:rsid w:val="00984B08"/>
    <w:rsid w:val="00986DC3"/>
    <w:rsid w:val="0099278B"/>
    <w:rsid w:val="00993856"/>
    <w:rsid w:val="0099562F"/>
    <w:rsid w:val="00996A52"/>
    <w:rsid w:val="009A0BDB"/>
    <w:rsid w:val="009A1D85"/>
    <w:rsid w:val="009A1E96"/>
    <w:rsid w:val="009A3512"/>
    <w:rsid w:val="009A7A0F"/>
    <w:rsid w:val="009B170F"/>
    <w:rsid w:val="009B208D"/>
    <w:rsid w:val="009B3496"/>
    <w:rsid w:val="009B3AA5"/>
    <w:rsid w:val="009B40EC"/>
    <w:rsid w:val="009B47B4"/>
    <w:rsid w:val="009B4B77"/>
    <w:rsid w:val="009B5727"/>
    <w:rsid w:val="009B68D0"/>
    <w:rsid w:val="009B6BC6"/>
    <w:rsid w:val="009B7659"/>
    <w:rsid w:val="009C0A17"/>
    <w:rsid w:val="009C138B"/>
    <w:rsid w:val="009C3388"/>
    <w:rsid w:val="009C6E51"/>
    <w:rsid w:val="009D00C9"/>
    <w:rsid w:val="009D0522"/>
    <w:rsid w:val="009D2996"/>
    <w:rsid w:val="009D2C98"/>
    <w:rsid w:val="009D3584"/>
    <w:rsid w:val="009D7447"/>
    <w:rsid w:val="009E05C0"/>
    <w:rsid w:val="009E1B85"/>
    <w:rsid w:val="009E1C98"/>
    <w:rsid w:val="009E29C9"/>
    <w:rsid w:val="009E2F92"/>
    <w:rsid w:val="009E3301"/>
    <w:rsid w:val="009E473F"/>
    <w:rsid w:val="009E74EF"/>
    <w:rsid w:val="009F1331"/>
    <w:rsid w:val="009F13DC"/>
    <w:rsid w:val="009F17FB"/>
    <w:rsid w:val="009F7BD1"/>
    <w:rsid w:val="00A0001E"/>
    <w:rsid w:val="00A00B91"/>
    <w:rsid w:val="00A01788"/>
    <w:rsid w:val="00A03FA8"/>
    <w:rsid w:val="00A06F28"/>
    <w:rsid w:val="00A13BF2"/>
    <w:rsid w:val="00A16105"/>
    <w:rsid w:val="00A161C5"/>
    <w:rsid w:val="00A1753F"/>
    <w:rsid w:val="00A17908"/>
    <w:rsid w:val="00A21365"/>
    <w:rsid w:val="00A233C8"/>
    <w:rsid w:val="00A253E0"/>
    <w:rsid w:val="00A25BE8"/>
    <w:rsid w:val="00A26099"/>
    <w:rsid w:val="00A27B94"/>
    <w:rsid w:val="00A303A5"/>
    <w:rsid w:val="00A31EE4"/>
    <w:rsid w:val="00A37175"/>
    <w:rsid w:val="00A41986"/>
    <w:rsid w:val="00A468D0"/>
    <w:rsid w:val="00A46E59"/>
    <w:rsid w:val="00A473C1"/>
    <w:rsid w:val="00A50372"/>
    <w:rsid w:val="00A50A3F"/>
    <w:rsid w:val="00A54EA4"/>
    <w:rsid w:val="00A608B9"/>
    <w:rsid w:val="00A6226E"/>
    <w:rsid w:val="00A62AAE"/>
    <w:rsid w:val="00A63CBC"/>
    <w:rsid w:val="00A6561B"/>
    <w:rsid w:val="00A66EAD"/>
    <w:rsid w:val="00A67D2D"/>
    <w:rsid w:val="00A70D65"/>
    <w:rsid w:val="00A7173D"/>
    <w:rsid w:val="00A72664"/>
    <w:rsid w:val="00A72F60"/>
    <w:rsid w:val="00A72F7E"/>
    <w:rsid w:val="00A76CE5"/>
    <w:rsid w:val="00A77206"/>
    <w:rsid w:val="00A83A78"/>
    <w:rsid w:val="00A84BF5"/>
    <w:rsid w:val="00A878DC"/>
    <w:rsid w:val="00A90457"/>
    <w:rsid w:val="00A916B1"/>
    <w:rsid w:val="00A91E10"/>
    <w:rsid w:val="00A944C2"/>
    <w:rsid w:val="00A974A5"/>
    <w:rsid w:val="00AA276E"/>
    <w:rsid w:val="00AA27C4"/>
    <w:rsid w:val="00AA3421"/>
    <w:rsid w:val="00AA67C7"/>
    <w:rsid w:val="00AA7E76"/>
    <w:rsid w:val="00AB279C"/>
    <w:rsid w:val="00AB32EF"/>
    <w:rsid w:val="00AB6DF9"/>
    <w:rsid w:val="00AC04D8"/>
    <w:rsid w:val="00AC155C"/>
    <w:rsid w:val="00AC2D95"/>
    <w:rsid w:val="00AC45B5"/>
    <w:rsid w:val="00AC4837"/>
    <w:rsid w:val="00AC5B96"/>
    <w:rsid w:val="00AC64C2"/>
    <w:rsid w:val="00AC763A"/>
    <w:rsid w:val="00AC768D"/>
    <w:rsid w:val="00AD05C4"/>
    <w:rsid w:val="00AD38F8"/>
    <w:rsid w:val="00AD5B5F"/>
    <w:rsid w:val="00AE1605"/>
    <w:rsid w:val="00AE24B2"/>
    <w:rsid w:val="00AE400E"/>
    <w:rsid w:val="00AE4AE5"/>
    <w:rsid w:val="00AF16BB"/>
    <w:rsid w:val="00AF231D"/>
    <w:rsid w:val="00AF3210"/>
    <w:rsid w:val="00AF3480"/>
    <w:rsid w:val="00AF6B8B"/>
    <w:rsid w:val="00AF6C28"/>
    <w:rsid w:val="00AF7086"/>
    <w:rsid w:val="00B0015F"/>
    <w:rsid w:val="00B01169"/>
    <w:rsid w:val="00B04868"/>
    <w:rsid w:val="00B06684"/>
    <w:rsid w:val="00B07EF3"/>
    <w:rsid w:val="00B12BDC"/>
    <w:rsid w:val="00B15809"/>
    <w:rsid w:val="00B15A29"/>
    <w:rsid w:val="00B16027"/>
    <w:rsid w:val="00B2030A"/>
    <w:rsid w:val="00B21B8E"/>
    <w:rsid w:val="00B24D19"/>
    <w:rsid w:val="00B2627A"/>
    <w:rsid w:val="00B2654E"/>
    <w:rsid w:val="00B271D3"/>
    <w:rsid w:val="00B27283"/>
    <w:rsid w:val="00B312F1"/>
    <w:rsid w:val="00B31440"/>
    <w:rsid w:val="00B31FC0"/>
    <w:rsid w:val="00B32559"/>
    <w:rsid w:val="00B32A88"/>
    <w:rsid w:val="00B33FD2"/>
    <w:rsid w:val="00B34094"/>
    <w:rsid w:val="00B3568E"/>
    <w:rsid w:val="00B3763C"/>
    <w:rsid w:val="00B410CD"/>
    <w:rsid w:val="00B43642"/>
    <w:rsid w:val="00B43746"/>
    <w:rsid w:val="00B44636"/>
    <w:rsid w:val="00B44D80"/>
    <w:rsid w:val="00B45AA1"/>
    <w:rsid w:val="00B45C26"/>
    <w:rsid w:val="00B45F8A"/>
    <w:rsid w:val="00B46C85"/>
    <w:rsid w:val="00B5171A"/>
    <w:rsid w:val="00B52951"/>
    <w:rsid w:val="00B5537D"/>
    <w:rsid w:val="00B56D67"/>
    <w:rsid w:val="00B57D07"/>
    <w:rsid w:val="00B60A41"/>
    <w:rsid w:val="00B628C4"/>
    <w:rsid w:val="00B6677B"/>
    <w:rsid w:val="00B66CC8"/>
    <w:rsid w:val="00B70326"/>
    <w:rsid w:val="00B72778"/>
    <w:rsid w:val="00B74E0F"/>
    <w:rsid w:val="00B80F80"/>
    <w:rsid w:val="00B813C9"/>
    <w:rsid w:val="00B81C8C"/>
    <w:rsid w:val="00B8291A"/>
    <w:rsid w:val="00B83F4A"/>
    <w:rsid w:val="00B845ED"/>
    <w:rsid w:val="00B854C3"/>
    <w:rsid w:val="00B858E1"/>
    <w:rsid w:val="00B863CB"/>
    <w:rsid w:val="00B87B61"/>
    <w:rsid w:val="00B90AE5"/>
    <w:rsid w:val="00B9161A"/>
    <w:rsid w:val="00B9169F"/>
    <w:rsid w:val="00B91862"/>
    <w:rsid w:val="00B91A07"/>
    <w:rsid w:val="00B91BCC"/>
    <w:rsid w:val="00B95C22"/>
    <w:rsid w:val="00B962EC"/>
    <w:rsid w:val="00BA001B"/>
    <w:rsid w:val="00BA0098"/>
    <w:rsid w:val="00BA0FA4"/>
    <w:rsid w:val="00BA1E97"/>
    <w:rsid w:val="00BA21C9"/>
    <w:rsid w:val="00BA49B5"/>
    <w:rsid w:val="00BA5B0B"/>
    <w:rsid w:val="00BA5C01"/>
    <w:rsid w:val="00BB08B8"/>
    <w:rsid w:val="00BB219A"/>
    <w:rsid w:val="00BB2888"/>
    <w:rsid w:val="00BB30CF"/>
    <w:rsid w:val="00BB4853"/>
    <w:rsid w:val="00BC051D"/>
    <w:rsid w:val="00BC1739"/>
    <w:rsid w:val="00BC2573"/>
    <w:rsid w:val="00BC25A6"/>
    <w:rsid w:val="00BD0436"/>
    <w:rsid w:val="00BD59B9"/>
    <w:rsid w:val="00BD7170"/>
    <w:rsid w:val="00BD7511"/>
    <w:rsid w:val="00BE11BB"/>
    <w:rsid w:val="00BE1290"/>
    <w:rsid w:val="00BE2FB9"/>
    <w:rsid w:val="00BE36B8"/>
    <w:rsid w:val="00BE4AC9"/>
    <w:rsid w:val="00BE72EC"/>
    <w:rsid w:val="00BF12C7"/>
    <w:rsid w:val="00BF291B"/>
    <w:rsid w:val="00BF3038"/>
    <w:rsid w:val="00BF375F"/>
    <w:rsid w:val="00BF392E"/>
    <w:rsid w:val="00BF54AA"/>
    <w:rsid w:val="00BF669A"/>
    <w:rsid w:val="00C05522"/>
    <w:rsid w:val="00C076B2"/>
    <w:rsid w:val="00C119CA"/>
    <w:rsid w:val="00C1253E"/>
    <w:rsid w:val="00C135E0"/>
    <w:rsid w:val="00C165B0"/>
    <w:rsid w:val="00C21440"/>
    <w:rsid w:val="00C216FF"/>
    <w:rsid w:val="00C2261C"/>
    <w:rsid w:val="00C22C37"/>
    <w:rsid w:val="00C24CCC"/>
    <w:rsid w:val="00C24DAE"/>
    <w:rsid w:val="00C2544A"/>
    <w:rsid w:val="00C267F6"/>
    <w:rsid w:val="00C30B30"/>
    <w:rsid w:val="00C31181"/>
    <w:rsid w:val="00C316EF"/>
    <w:rsid w:val="00C32BFC"/>
    <w:rsid w:val="00C34916"/>
    <w:rsid w:val="00C34AC0"/>
    <w:rsid w:val="00C35537"/>
    <w:rsid w:val="00C372E8"/>
    <w:rsid w:val="00C37A61"/>
    <w:rsid w:val="00C40B5D"/>
    <w:rsid w:val="00C4165E"/>
    <w:rsid w:val="00C41FA0"/>
    <w:rsid w:val="00C422D0"/>
    <w:rsid w:val="00C446F9"/>
    <w:rsid w:val="00C44DCB"/>
    <w:rsid w:val="00C44FCE"/>
    <w:rsid w:val="00C450A3"/>
    <w:rsid w:val="00C46CDE"/>
    <w:rsid w:val="00C50F6B"/>
    <w:rsid w:val="00C5128F"/>
    <w:rsid w:val="00C51F55"/>
    <w:rsid w:val="00C54302"/>
    <w:rsid w:val="00C5451D"/>
    <w:rsid w:val="00C54526"/>
    <w:rsid w:val="00C57E2F"/>
    <w:rsid w:val="00C60C33"/>
    <w:rsid w:val="00C647D1"/>
    <w:rsid w:val="00C66972"/>
    <w:rsid w:val="00C70D73"/>
    <w:rsid w:val="00C7179C"/>
    <w:rsid w:val="00C738A1"/>
    <w:rsid w:val="00C75156"/>
    <w:rsid w:val="00C82B1C"/>
    <w:rsid w:val="00C8330D"/>
    <w:rsid w:val="00C84A13"/>
    <w:rsid w:val="00C84F03"/>
    <w:rsid w:val="00C850A5"/>
    <w:rsid w:val="00C855DC"/>
    <w:rsid w:val="00C85945"/>
    <w:rsid w:val="00C859E7"/>
    <w:rsid w:val="00C87197"/>
    <w:rsid w:val="00C90824"/>
    <w:rsid w:val="00C94039"/>
    <w:rsid w:val="00C95DFE"/>
    <w:rsid w:val="00C96459"/>
    <w:rsid w:val="00C96CAC"/>
    <w:rsid w:val="00CA1F24"/>
    <w:rsid w:val="00CA2957"/>
    <w:rsid w:val="00CA5FB2"/>
    <w:rsid w:val="00CA6435"/>
    <w:rsid w:val="00CB0182"/>
    <w:rsid w:val="00CB2153"/>
    <w:rsid w:val="00CB282B"/>
    <w:rsid w:val="00CB4E05"/>
    <w:rsid w:val="00CB4E84"/>
    <w:rsid w:val="00CC0F97"/>
    <w:rsid w:val="00CC28FD"/>
    <w:rsid w:val="00CC3880"/>
    <w:rsid w:val="00CC6CE3"/>
    <w:rsid w:val="00CC6EB6"/>
    <w:rsid w:val="00CC7093"/>
    <w:rsid w:val="00CD0E55"/>
    <w:rsid w:val="00CD1442"/>
    <w:rsid w:val="00CD1DA6"/>
    <w:rsid w:val="00CD327D"/>
    <w:rsid w:val="00CD4257"/>
    <w:rsid w:val="00CD5278"/>
    <w:rsid w:val="00CD5BBC"/>
    <w:rsid w:val="00CD6340"/>
    <w:rsid w:val="00CD6C5B"/>
    <w:rsid w:val="00CE0403"/>
    <w:rsid w:val="00CE414A"/>
    <w:rsid w:val="00CF10CB"/>
    <w:rsid w:val="00CF1922"/>
    <w:rsid w:val="00CF2FD8"/>
    <w:rsid w:val="00CF308E"/>
    <w:rsid w:val="00CF3115"/>
    <w:rsid w:val="00CF3466"/>
    <w:rsid w:val="00CF59FD"/>
    <w:rsid w:val="00CF7DCD"/>
    <w:rsid w:val="00CF7E26"/>
    <w:rsid w:val="00D00738"/>
    <w:rsid w:val="00D00E63"/>
    <w:rsid w:val="00D037FD"/>
    <w:rsid w:val="00D1084E"/>
    <w:rsid w:val="00D11238"/>
    <w:rsid w:val="00D12F44"/>
    <w:rsid w:val="00D14188"/>
    <w:rsid w:val="00D14B91"/>
    <w:rsid w:val="00D2156E"/>
    <w:rsid w:val="00D216CA"/>
    <w:rsid w:val="00D21EF2"/>
    <w:rsid w:val="00D24B76"/>
    <w:rsid w:val="00D25494"/>
    <w:rsid w:val="00D26790"/>
    <w:rsid w:val="00D31D44"/>
    <w:rsid w:val="00D32514"/>
    <w:rsid w:val="00D34A47"/>
    <w:rsid w:val="00D3597E"/>
    <w:rsid w:val="00D36B44"/>
    <w:rsid w:val="00D36E8D"/>
    <w:rsid w:val="00D4369E"/>
    <w:rsid w:val="00D43AF6"/>
    <w:rsid w:val="00D457E6"/>
    <w:rsid w:val="00D461B3"/>
    <w:rsid w:val="00D47978"/>
    <w:rsid w:val="00D50EFF"/>
    <w:rsid w:val="00D51881"/>
    <w:rsid w:val="00D5407B"/>
    <w:rsid w:val="00D542AB"/>
    <w:rsid w:val="00D54387"/>
    <w:rsid w:val="00D5745D"/>
    <w:rsid w:val="00D57EBC"/>
    <w:rsid w:val="00D6131E"/>
    <w:rsid w:val="00D627B8"/>
    <w:rsid w:val="00D66B8F"/>
    <w:rsid w:val="00D67F5B"/>
    <w:rsid w:val="00D705D4"/>
    <w:rsid w:val="00D72A9A"/>
    <w:rsid w:val="00D74B12"/>
    <w:rsid w:val="00D74F0F"/>
    <w:rsid w:val="00D74FEE"/>
    <w:rsid w:val="00D77B06"/>
    <w:rsid w:val="00D77D5F"/>
    <w:rsid w:val="00D80276"/>
    <w:rsid w:val="00D81FBD"/>
    <w:rsid w:val="00D84A45"/>
    <w:rsid w:val="00D85949"/>
    <w:rsid w:val="00D8782F"/>
    <w:rsid w:val="00D87A44"/>
    <w:rsid w:val="00D90A85"/>
    <w:rsid w:val="00D9300B"/>
    <w:rsid w:val="00D93BFD"/>
    <w:rsid w:val="00D94003"/>
    <w:rsid w:val="00D956B7"/>
    <w:rsid w:val="00D965FA"/>
    <w:rsid w:val="00D97EC9"/>
    <w:rsid w:val="00DA03C0"/>
    <w:rsid w:val="00DA05DF"/>
    <w:rsid w:val="00DA4606"/>
    <w:rsid w:val="00DB2A0A"/>
    <w:rsid w:val="00DB2A44"/>
    <w:rsid w:val="00DB4890"/>
    <w:rsid w:val="00DB5616"/>
    <w:rsid w:val="00DB7B6D"/>
    <w:rsid w:val="00DB7D79"/>
    <w:rsid w:val="00DC29EB"/>
    <w:rsid w:val="00DC41D9"/>
    <w:rsid w:val="00DC5689"/>
    <w:rsid w:val="00DD00FB"/>
    <w:rsid w:val="00DD3049"/>
    <w:rsid w:val="00DD4BBD"/>
    <w:rsid w:val="00DD58FC"/>
    <w:rsid w:val="00DD7599"/>
    <w:rsid w:val="00DE05AA"/>
    <w:rsid w:val="00DE0CCF"/>
    <w:rsid w:val="00DE1EF1"/>
    <w:rsid w:val="00DE3E62"/>
    <w:rsid w:val="00DE4AF1"/>
    <w:rsid w:val="00DF069B"/>
    <w:rsid w:val="00DF5D62"/>
    <w:rsid w:val="00E00F13"/>
    <w:rsid w:val="00E00F7C"/>
    <w:rsid w:val="00E00F86"/>
    <w:rsid w:val="00E01924"/>
    <w:rsid w:val="00E01A9F"/>
    <w:rsid w:val="00E05022"/>
    <w:rsid w:val="00E10E91"/>
    <w:rsid w:val="00E11C1E"/>
    <w:rsid w:val="00E12831"/>
    <w:rsid w:val="00E14108"/>
    <w:rsid w:val="00E14E67"/>
    <w:rsid w:val="00E159A8"/>
    <w:rsid w:val="00E17F5F"/>
    <w:rsid w:val="00E203FF"/>
    <w:rsid w:val="00E213A7"/>
    <w:rsid w:val="00E2223F"/>
    <w:rsid w:val="00E23455"/>
    <w:rsid w:val="00E239C7"/>
    <w:rsid w:val="00E27D2D"/>
    <w:rsid w:val="00E32AD6"/>
    <w:rsid w:val="00E32F10"/>
    <w:rsid w:val="00E33E15"/>
    <w:rsid w:val="00E34FB8"/>
    <w:rsid w:val="00E35AB1"/>
    <w:rsid w:val="00E43289"/>
    <w:rsid w:val="00E4359F"/>
    <w:rsid w:val="00E4493C"/>
    <w:rsid w:val="00E451F9"/>
    <w:rsid w:val="00E45A3F"/>
    <w:rsid w:val="00E4726A"/>
    <w:rsid w:val="00E53A6A"/>
    <w:rsid w:val="00E54B8E"/>
    <w:rsid w:val="00E54E5A"/>
    <w:rsid w:val="00E556F6"/>
    <w:rsid w:val="00E56AB5"/>
    <w:rsid w:val="00E57F40"/>
    <w:rsid w:val="00E6007C"/>
    <w:rsid w:val="00E60D75"/>
    <w:rsid w:val="00E60FAC"/>
    <w:rsid w:val="00E615E8"/>
    <w:rsid w:val="00E63480"/>
    <w:rsid w:val="00E6541B"/>
    <w:rsid w:val="00E6646D"/>
    <w:rsid w:val="00E74B94"/>
    <w:rsid w:val="00E75D35"/>
    <w:rsid w:val="00E77A14"/>
    <w:rsid w:val="00E820F5"/>
    <w:rsid w:val="00E83115"/>
    <w:rsid w:val="00E83DB0"/>
    <w:rsid w:val="00E8463C"/>
    <w:rsid w:val="00E85B84"/>
    <w:rsid w:val="00E8606C"/>
    <w:rsid w:val="00E86818"/>
    <w:rsid w:val="00E90B90"/>
    <w:rsid w:val="00E90D0E"/>
    <w:rsid w:val="00E91852"/>
    <w:rsid w:val="00E92EB1"/>
    <w:rsid w:val="00E9460F"/>
    <w:rsid w:val="00E94AB0"/>
    <w:rsid w:val="00E95730"/>
    <w:rsid w:val="00E9602A"/>
    <w:rsid w:val="00E96BE2"/>
    <w:rsid w:val="00EA420C"/>
    <w:rsid w:val="00EA470C"/>
    <w:rsid w:val="00EA68B2"/>
    <w:rsid w:val="00EA7C17"/>
    <w:rsid w:val="00EA7DDA"/>
    <w:rsid w:val="00EB48BD"/>
    <w:rsid w:val="00EB629E"/>
    <w:rsid w:val="00EB65B2"/>
    <w:rsid w:val="00EB6A9F"/>
    <w:rsid w:val="00EC184C"/>
    <w:rsid w:val="00EC230C"/>
    <w:rsid w:val="00EC2CCC"/>
    <w:rsid w:val="00EC41EC"/>
    <w:rsid w:val="00EC4236"/>
    <w:rsid w:val="00EC42DE"/>
    <w:rsid w:val="00EC5E6E"/>
    <w:rsid w:val="00ED06FD"/>
    <w:rsid w:val="00ED2394"/>
    <w:rsid w:val="00ED5B97"/>
    <w:rsid w:val="00ED751D"/>
    <w:rsid w:val="00EE03CA"/>
    <w:rsid w:val="00EE0CED"/>
    <w:rsid w:val="00EE1A08"/>
    <w:rsid w:val="00EE44DE"/>
    <w:rsid w:val="00EE4CED"/>
    <w:rsid w:val="00EE5B51"/>
    <w:rsid w:val="00EE6AF5"/>
    <w:rsid w:val="00EE7775"/>
    <w:rsid w:val="00EF00B2"/>
    <w:rsid w:val="00EF2379"/>
    <w:rsid w:val="00EF24BF"/>
    <w:rsid w:val="00EF3A9F"/>
    <w:rsid w:val="00EF468D"/>
    <w:rsid w:val="00EF5A9A"/>
    <w:rsid w:val="00EF7DD3"/>
    <w:rsid w:val="00F00AC6"/>
    <w:rsid w:val="00F01A06"/>
    <w:rsid w:val="00F0338C"/>
    <w:rsid w:val="00F03E35"/>
    <w:rsid w:val="00F05846"/>
    <w:rsid w:val="00F05871"/>
    <w:rsid w:val="00F060CE"/>
    <w:rsid w:val="00F06E63"/>
    <w:rsid w:val="00F10A5E"/>
    <w:rsid w:val="00F15BF7"/>
    <w:rsid w:val="00F163F6"/>
    <w:rsid w:val="00F16BA8"/>
    <w:rsid w:val="00F21FD7"/>
    <w:rsid w:val="00F2246B"/>
    <w:rsid w:val="00F229D2"/>
    <w:rsid w:val="00F237E0"/>
    <w:rsid w:val="00F23ACB"/>
    <w:rsid w:val="00F23AE7"/>
    <w:rsid w:val="00F25137"/>
    <w:rsid w:val="00F25C4C"/>
    <w:rsid w:val="00F25F8B"/>
    <w:rsid w:val="00F271E4"/>
    <w:rsid w:val="00F27A78"/>
    <w:rsid w:val="00F30F39"/>
    <w:rsid w:val="00F3139C"/>
    <w:rsid w:val="00F318FF"/>
    <w:rsid w:val="00F31E45"/>
    <w:rsid w:val="00F33E50"/>
    <w:rsid w:val="00F35CB7"/>
    <w:rsid w:val="00F360D6"/>
    <w:rsid w:val="00F3681D"/>
    <w:rsid w:val="00F400C3"/>
    <w:rsid w:val="00F418FD"/>
    <w:rsid w:val="00F41C31"/>
    <w:rsid w:val="00F4236A"/>
    <w:rsid w:val="00F44457"/>
    <w:rsid w:val="00F45BAF"/>
    <w:rsid w:val="00F463FA"/>
    <w:rsid w:val="00F46674"/>
    <w:rsid w:val="00F522B4"/>
    <w:rsid w:val="00F523C4"/>
    <w:rsid w:val="00F562A6"/>
    <w:rsid w:val="00F56F14"/>
    <w:rsid w:val="00F574C3"/>
    <w:rsid w:val="00F5798F"/>
    <w:rsid w:val="00F605EB"/>
    <w:rsid w:val="00F609CD"/>
    <w:rsid w:val="00F62A33"/>
    <w:rsid w:val="00F62C26"/>
    <w:rsid w:val="00F62EF9"/>
    <w:rsid w:val="00F64E2D"/>
    <w:rsid w:val="00F65137"/>
    <w:rsid w:val="00F65346"/>
    <w:rsid w:val="00F6606A"/>
    <w:rsid w:val="00F66D2E"/>
    <w:rsid w:val="00F67551"/>
    <w:rsid w:val="00F70759"/>
    <w:rsid w:val="00F73B15"/>
    <w:rsid w:val="00F77455"/>
    <w:rsid w:val="00F7794C"/>
    <w:rsid w:val="00F824EA"/>
    <w:rsid w:val="00F90559"/>
    <w:rsid w:val="00F907F5"/>
    <w:rsid w:val="00F91917"/>
    <w:rsid w:val="00F92005"/>
    <w:rsid w:val="00F922A9"/>
    <w:rsid w:val="00F933C6"/>
    <w:rsid w:val="00F935ED"/>
    <w:rsid w:val="00F958EE"/>
    <w:rsid w:val="00F96206"/>
    <w:rsid w:val="00F967F6"/>
    <w:rsid w:val="00F96A36"/>
    <w:rsid w:val="00F96ACD"/>
    <w:rsid w:val="00F97D8F"/>
    <w:rsid w:val="00FA2906"/>
    <w:rsid w:val="00FA6853"/>
    <w:rsid w:val="00FA78C2"/>
    <w:rsid w:val="00FB01BA"/>
    <w:rsid w:val="00FB074F"/>
    <w:rsid w:val="00FB14FF"/>
    <w:rsid w:val="00FB1A06"/>
    <w:rsid w:val="00FB2137"/>
    <w:rsid w:val="00FB379D"/>
    <w:rsid w:val="00FB42B9"/>
    <w:rsid w:val="00FC04D4"/>
    <w:rsid w:val="00FC1582"/>
    <w:rsid w:val="00FC2F2C"/>
    <w:rsid w:val="00FC3167"/>
    <w:rsid w:val="00FC3BE8"/>
    <w:rsid w:val="00FC4ED1"/>
    <w:rsid w:val="00FC54F5"/>
    <w:rsid w:val="00FC5744"/>
    <w:rsid w:val="00FC5AFF"/>
    <w:rsid w:val="00FC737B"/>
    <w:rsid w:val="00FD21A8"/>
    <w:rsid w:val="00FD30A3"/>
    <w:rsid w:val="00FD4179"/>
    <w:rsid w:val="00FD59F7"/>
    <w:rsid w:val="00FD66E7"/>
    <w:rsid w:val="00FD7E81"/>
    <w:rsid w:val="00FE01D1"/>
    <w:rsid w:val="00FE165E"/>
    <w:rsid w:val="00FE2B2F"/>
    <w:rsid w:val="00FE2E5A"/>
    <w:rsid w:val="00FE43E7"/>
    <w:rsid w:val="00FE59D5"/>
    <w:rsid w:val="00FE5E63"/>
    <w:rsid w:val="00FE7283"/>
    <w:rsid w:val="00FE7B60"/>
    <w:rsid w:val="00FF0F56"/>
    <w:rsid w:val="00FF1577"/>
    <w:rsid w:val="00FF27F9"/>
    <w:rsid w:val="00FF29D9"/>
    <w:rsid w:val="00FF433A"/>
    <w:rsid w:val="00FF5A05"/>
    <w:rsid w:val="00FF5ABB"/>
    <w:rsid w:val="00FF6453"/>
    <w:rsid w:val="00FF7A05"/>
    <w:rsid w:val="00FF7C1F"/>
    <w:rsid w:val="00FF7E9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862"/>
  </w:style>
  <w:style w:type="paragraph" w:styleId="Heading1">
    <w:name w:val="heading 1"/>
    <w:basedOn w:val="Normal"/>
    <w:next w:val="Normal"/>
    <w:link w:val="Heading1Char"/>
    <w:uiPriority w:val="9"/>
    <w:qFormat/>
    <w:rsid w:val="00E6007C"/>
    <w:pPr>
      <w:keepNext/>
      <w:keepLines/>
      <w:spacing w:before="480" w:after="0" w:line="276" w:lineRule="auto"/>
      <w:jc w:val="left"/>
      <w:outlineLvl w:val="0"/>
    </w:pPr>
    <w:rPr>
      <w:rFonts w:asciiTheme="majorHAnsi" w:eastAsiaTheme="majorEastAsia" w:hAnsiTheme="majorHAnsi" w:cs="B Titr"/>
      <w:b/>
      <w:bCs/>
      <w:color w:val="365F91" w:themeColor="accent1" w:themeShade="BF"/>
      <w:sz w:val="28"/>
      <w:szCs w:val="28"/>
    </w:rPr>
  </w:style>
  <w:style w:type="paragraph" w:styleId="Heading2">
    <w:name w:val="heading 2"/>
    <w:basedOn w:val="Normal"/>
    <w:next w:val="Normal"/>
    <w:link w:val="Heading2Char"/>
    <w:uiPriority w:val="9"/>
    <w:unhideWhenUsed/>
    <w:qFormat/>
    <w:rsid w:val="0063406A"/>
    <w:pPr>
      <w:keepNext/>
      <w:keepLines/>
      <w:spacing w:after="0"/>
      <w:jc w:val="left"/>
      <w:outlineLvl w:val="1"/>
    </w:pPr>
    <w:rPr>
      <w:rFonts w:asciiTheme="majorHAnsi" w:eastAsiaTheme="majorEastAsia" w:hAnsiTheme="majorHAnsi" w:cs="B Titr"/>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07C"/>
    <w:rPr>
      <w:rFonts w:asciiTheme="majorHAnsi" w:eastAsiaTheme="majorEastAsia" w:hAnsiTheme="majorHAnsi" w:cs="B Titr"/>
      <w:b/>
      <w:bCs/>
      <w:color w:val="365F91" w:themeColor="accent1" w:themeShade="BF"/>
      <w:sz w:val="28"/>
      <w:szCs w:val="28"/>
    </w:rPr>
  </w:style>
  <w:style w:type="table" w:styleId="TableGrid">
    <w:name w:val="Table Grid"/>
    <w:basedOn w:val="TableNormal"/>
    <w:uiPriority w:val="59"/>
    <w:rsid w:val="0044571F"/>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3406A"/>
    <w:rPr>
      <w:rFonts w:asciiTheme="majorHAnsi" w:eastAsiaTheme="majorEastAsia" w:hAnsiTheme="majorHAnsi" w:cs="B Titr"/>
      <w:b/>
      <w:bCs/>
      <w:color w:val="4F81BD" w:themeColor="accent1"/>
      <w:sz w:val="26"/>
      <w:szCs w:val="26"/>
    </w:rPr>
  </w:style>
  <w:style w:type="paragraph" w:styleId="FootnoteText">
    <w:name w:val="footnote text"/>
    <w:basedOn w:val="Normal"/>
    <w:link w:val="FootnoteTextChar"/>
    <w:uiPriority w:val="99"/>
    <w:semiHidden/>
    <w:unhideWhenUsed/>
    <w:rsid w:val="00942961"/>
    <w:pPr>
      <w:spacing w:after="0"/>
      <w:jc w:val="left"/>
    </w:pPr>
    <w:rPr>
      <w:sz w:val="20"/>
      <w:szCs w:val="20"/>
    </w:rPr>
  </w:style>
  <w:style w:type="character" w:customStyle="1" w:styleId="FootnoteTextChar">
    <w:name w:val="Footnote Text Char"/>
    <w:basedOn w:val="DefaultParagraphFont"/>
    <w:link w:val="FootnoteText"/>
    <w:uiPriority w:val="99"/>
    <w:semiHidden/>
    <w:rsid w:val="00942961"/>
    <w:rPr>
      <w:sz w:val="20"/>
      <w:szCs w:val="20"/>
    </w:rPr>
  </w:style>
  <w:style w:type="character" w:styleId="FootnoteReference">
    <w:name w:val="footnote reference"/>
    <w:basedOn w:val="DefaultParagraphFont"/>
    <w:uiPriority w:val="99"/>
    <w:semiHidden/>
    <w:unhideWhenUsed/>
    <w:rsid w:val="00942961"/>
    <w:rPr>
      <w:vertAlign w:val="superscript"/>
    </w:rPr>
  </w:style>
  <w:style w:type="paragraph" w:styleId="BalloonText">
    <w:name w:val="Balloon Text"/>
    <w:basedOn w:val="Normal"/>
    <w:link w:val="BalloonTextChar"/>
    <w:uiPriority w:val="99"/>
    <w:semiHidden/>
    <w:unhideWhenUsed/>
    <w:rsid w:val="005830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73"/>
    <w:rPr>
      <w:rFonts w:ascii="Tahoma" w:hAnsi="Tahoma" w:cs="Tahoma"/>
      <w:sz w:val="16"/>
      <w:szCs w:val="16"/>
    </w:rPr>
  </w:style>
  <w:style w:type="paragraph" w:styleId="Header">
    <w:name w:val="header"/>
    <w:basedOn w:val="Normal"/>
    <w:link w:val="HeaderChar"/>
    <w:uiPriority w:val="99"/>
    <w:unhideWhenUsed/>
    <w:rsid w:val="00663520"/>
    <w:pPr>
      <w:tabs>
        <w:tab w:val="center" w:pos="4513"/>
        <w:tab w:val="right" w:pos="9026"/>
      </w:tabs>
      <w:spacing w:after="0"/>
    </w:pPr>
  </w:style>
  <w:style w:type="character" w:customStyle="1" w:styleId="HeaderChar">
    <w:name w:val="Header Char"/>
    <w:basedOn w:val="DefaultParagraphFont"/>
    <w:link w:val="Header"/>
    <w:uiPriority w:val="99"/>
    <w:rsid w:val="00663520"/>
  </w:style>
  <w:style w:type="paragraph" w:styleId="Footer">
    <w:name w:val="footer"/>
    <w:basedOn w:val="Normal"/>
    <w:link w:val="FooterChar"/>
    <w:uiPriority w:val="99"/>
    <w:unhideWhenUsed/>
    <w:rsid w:val="00663520"/>
    <w:pPr>
      <w:tabs>
        <w:tab w:val="center" w:pos="4513"/>
        <w:tab w:val="right" w:pos="9026"/>
      </w:tabs>
      <w:spacing w:after="0"/>
    </w:pPr>
  </w:style>
  <w:style w:type="character" w:customStyle="1" w:styleId="FooterChar">
    <w:name w:val="Footer Char"/>
    <w:basedOn w:val="DefaultParagraphFont"/>
    <w:link w:val="Footer"/>
    <w:uiPriority w:val="99"/>
    <w:rsid w:val="00663520"/>
  </w:style>
  <w:style w:type="paragraph" w:styleId="TOCHeading">
    <w:name w:val="TOC Heading"/>
    <w:basedOn w:val="Heading1"/>
    <w:next w:val="Normal"/>
    <w:uiPriority w:val="39"/>
    <w:unhideWhenUsed/>
    <w:qFormat/>
    <w:rsid w:val="00D956B7"/>
    <w:pPr>
      <w:outlineLvl w:val="9"/>
    </w:pPr>
    <w:rPr>
      <w:rFonts w:cstheme="majorBidi"/>
    </w:rPr>
  </w:style>
  <w:style w:type="paragraph" w:styleId="TOC1">
    <w:name w:val="toc 1"/>
    <w:basedOn w:val="Normal"/>
    <w:next w:val="Normal"/>
    <w:autoRedefine/>
    <w:uiPriority w:val="39"/>
    <w:unhideWhenUsed/>
    <w:rsid w:val="00875644"/>
    <w:pPr>
      <w:tabs>
        <w:tab w:val="left" w:pos="440"/>
        <w:tab w:val="right" w:leader="dot" w:pos="9962"/>
      </w:tabs>
      <w:bidi/>
      <w:spacing w:after="100"/>
    </w:pPr>
  </w:style>
  <w:style w:type="paragraph" w:styleId="TOC2">
    <w:name w:val="toc 2"/>
    <w:basedOn w:val="Normal"/>
    <w:next w:val="Normal"/>
    <w:autoRedefine/>
    <w:uiPriority w:val="39"/>
    <w:unhideWhenUsed/>
    <w:rsid w:val="00D956B7"/>
    <w:pPr>
      <w:spacing w:after="100"/>
      <w:ind w:left="220"/>
    </w:pPr>
  </w:style>
  <w:style w:type="paragraph" w:styleId="TOC3">
    <w:name w:val="toc 3"/>
    <w:basedOn w:val="Normal"/>
    <w:next w:val="Normal"/>
    <w:autoRedefine/>
    <w:uiPriority w:val="39"/>
    <w:unhideWhenUsed/>
    <w:rsid w:val="00D956B7"/>
    <w:pPr>
      <w:spacing w:after="100" w:line="276" w:lineRule="auto"/>
      <w:ind w:left="440"/>
      <w:jc w:val="left"/>
    </w:pPr>
    <w:rPr>
      <w:rFonts w:eastAsiaTheme="minorEastAsia"/>
    </w:rPr>
  </w:style>
  <w:style w:type="paragraph" w:styleId="TOC4">
    <w:name w:val="toc 4"/>
    <w:basedOn w:val="Normal"/>
    <w:next w:val="Normal"/>
    <w:autoRedefine/>
    <w:uiPriority w:val="39"/>
    <w:unhideWhenUsed/>
    <w:rsid w:val="00D956B7"/>
    <w:pPr>
      <w:spacing w:after="100" w:line="276" w:lineRule="auto"/>
      <w:ind w:left="660"/>
      <w:jc w:val="left"/>
    </w:pPr>
    <w:rPr>
      <w:rFonts w:eastAsiaTheme="minorEastAsia"/>
    </w:rPr>
  </w:style>
  <w:style w:type="paragraph" w:styleId="TOC5">
    <w:name w:val="toc 5"/>
    <w:basedOn w:val="Normal"/>
    <w:next w:val="Normal"/>
    <w:autoRedefine/>
    <w:uiPriority w:val="39"/>
    <w:unhideWhenUsed/>
    <w:rsid w:val="00D956B7"/>
    <w:pPr>
      <w:spacing w:after="100" w:line="276" w:lineRule="auto"/>
      <w:ind w:left="880"/>
      <w:jc w:val="left"/>
    </w:pPr>
    <w:rPr>
      <w:rFonts w:eastAsiaTheme="minorEastAsia"/>
    </w:rPr>
  </w:style>
  <w:style w:type="paragraph" w:styleId="TOC6">
    <w:name w:val="toc 6"/>
    <w:basedOn w:val="Normal"/>
    <w:next w:val="Normal"/>
    <w:autoRedefine/>
    <w:uiPriority w:val="39"/>
    <w:unhideWhenUsed/>
    <w:rsid w:val="00D956B7"/>
    <w:pPr>
      <w:spacing w:after="100" w:line="276" w:lineRule="auto"/>
      <w:ind w:left="1100"/>
      <w:jc w:val="left"/>
    </w:pPr>
    <w:rPr>
      <w:rFonts w:eastAsiaTheme="minorEastAsia"/>
    </w:rPr>
  </w:style>
  <w:style w:type="paragraph" w:styleId="TOC7">
    <w:name w:val="toc 7"/>
    <w:basedOn w:val="Normal"/>
    <w:next w:val="Normal"/>
    <w:autoRedefine/>
    <w:uiPriority w:val="39"/>
    <w:unhideWhenUsed/>
    <w:rsid w:val="00D956B7"/>
    <w:pPr>
      <w:spacing w:after="100" w:line="276" w:lineRule="auto"/>
      <w:ind w:left="1320"/>
      <w:jc w:val="left"/>
    </w:pPr>
    <w:rPr>
      <w:rFonts w:eastAsiaTheme="minorEastAsia"/>
    </w:rPr>
  </w:style>
  <w:style w:type="paragraph" w:styleId="TOC8">
    <w:name w:val="toc 8"/>
    <w:basedOn w:val="Normal"/>
    <w:next w:val="Normal"/>
    <w:autoRedefine/>
    <w:uiPriority w:val="39"/>
    <w:unhideWhenUsed/>
    <w:rsid w:val="00D956B7"/>
    <w:pPr>
      <w:spacing w:after="100" w:line="276" w:lineRule="auto"/>
      <w:ind w:left="1540"/>
      <w:jc w:val="left"/>
    </w:pPr>
    <w:rPr>
      <w:rFonts w:eastAsiaTheme="minorEastAsia"/>
    </w:rPr>
  </w:style>
  <w:style w:type="paragraph" w:styleId="TOC9">
    <w:name w:val="toc 9"/>
    <w:basedOn w:val="Normal"/>
    <w:next w:val="Normal"/>
    <w:autoRedefine/>
    <w:uiPriority w:val="39"/>
    <w:unhideWhenUsed/>
    <w:rsid w:val="00D956B7"/>
    <w:pPr>
      <w:spacing w:after="100" w:line="276" w:lineRule="auto"/>
      <w:ind w:left="1760"/>
      <w:jc w:val="left"/>
    </w:pPr>
    <w:rPr>
      <w:rFonts w:eastAsiaTheme="minorEastAsia"/>
    </w:rPr>
  </w:style>
  <w:style w:type="character" w:styleId="Hyperlink">
    <w:name w:val="Hyperlink"/>
    <w:basedOn w:val="DefaultParagraphFont"/>
    <w:uiPriority w:val="99"/>
    <w:unhideWhenUsed/>
    <w:rsid w:val="00D956B7"/>
    <w:rPr>
      <w:color w:val="0000FF" w:themeColor="hyperlink"/>
      <w:u w:val="single"/>
    </w:rPr>
  </w:style>
  <w:style w:type="paragraph" w:styleId="ListParagraph">
    <w:name w:val="List Paragraph"/>
    <w:basedOn w:val="Normal"/>
    <w:uiPriority w:val="34"/>
    <w:qFormat/>
    <w:rsid w:val="00665EDC"/>
    <w:pPr>
      <w:ind w:left="720"/>
      <w:contextualSpacing/>
    </w:pPr>
  </w:style>
  <w:style w:type="paragraph" w:styleId="Title">
    <w:name w:val="Title"/>
    <w:basedOn w:val="Normal"/>
    <w:link w:val="TitleChar"/>
    <w:qFormat/>
    <w:rsid w:val="007678E5"/>
    <w:pPr>
      <w:bidi/>
      <w:spacing w:after="0"/>
    </w:pPr>
    <w:rPr>
      <w:rFonts w:ascii="Times New Roman" w:eastAsia="Times New Roman" w:hAnsi="Times New Roman" w:cs="Titr"/>
      <w:noProof/>
      <w:sz w:val="20"/>
      <w:szCs w:val="20"/>
      <w:u w:val="single"/>
    </w:rPr>
  </w:style>
  <w:style w:type="character" w:customStyle="1" w:styleId="TitleChar">
    <w:name w:val="Title Char"/>
    <w:basedOn w:val="DefaultParagraphFont"/>
    <w:link w:val="Title"/>
    <w:rsid w:val="007678E5"/>
    <w:rPr>
      <w:rFonts w:ascii="Times New Roman" w:eastAsia="Times New Roman" w:hAnsi="Times New Roman" w:cs="Titr"/>
      <w:noProof/>
      <w:sz w:val="20"/>
      <w:szCs w:val="20"/>
      <w:u w:val="single"/>
    </w:rPr>
  </w:style>
  <w:style w:type="table" w:customStyle="1" w:styleId="TableGrid1">
    <w:name w:val="Table Grid1"/>
    <w:basedOn w:val="TableNormal"/>
    <w:next w:val="TableGrid"/>
    <w:uiPriority w:val="59"/>
    <w:rsid w:val="00E203FF"/>
    <w:pPr>
      <w:spacing w:after="0"/>
      <w:jc w:val="left"/>
    </w:pPr>
    <w:rPr>
      <w:rFonts w:ascii="Calibri" w:eastAsia="Calibri" w:hAnsi="Calibri" w:cs="Arial"/>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E78BB"/>
    <w:rPr>
      <w:color w:val="808080"/>
    </w:rPr>
  </w:style>
  <w:style w:type="paragraph" w:styleId="EndnoteText">
    <w:name w:val="endnote text"/>
    <w:basedOn w:val="Normal"/>
    <w:link w:val="EndnoteTextChar"/>
    <w:uiPriority w:val="99"/>
    <w:semiHidden/>
    <w:unhideWhenUsed/>
    <w:rsid w:val="002E6413"/>
    <w:pPr>
      <w:spacing w:after="0"/>
    </w:pPr>
    <w:rPr>
      <w:sz w:val="20"/>
      <w:szCs w:val="20"/>
    </w:rPr>
  </w:style>
  <w:style w:type="character" w:customStyle="1" w:styleId="EndnoteTextChar">
    <w:name w:val="Endnote Text Char"/>
    <w:basedOn w:val="DefaultParagraphFont"/>
    <w:link w:val="EndnoteText"/>
    <w:uiPriority w:val="99"/>
    <w:semiHidden/>
    <w:rsid w:val="002E6413"/>
    <w:rPr>
      <w:sz w:val="20"/>
      <w:szCs w:val="20"/>
    </w:rPr>
  </w:style>
  <w:style w:type="character" w:styleId="EndnoteReference">
    <w:name w:val="endnote reference"/>
    <w:basedOn w:val="DefaultParagraphFont"/>
    <w:uiPriority w:val="99"/>
    <w:semiHidden/>
    <w:unhideWhenUsed/>
    <w:rsid w:val="002E6413"/>
    <w:rPr>
      <w:vertAlign w:val="superscript"/>
    </w:rPr>
  </w:style>
</w:styles>
</file>

<file path=word/webSettings.xml><?xml version="1.0" encoding="utf-8"?>
<w:webSettings xmlns:r="http://schemas.openxmlformats.org/officeDocument/2006/relationships" xmlns:w="http://schemas.openxmlformats.org/wordprocessingml/2006/main">
  <w:divs>
    <w:div w:id="1260211097">
      <w:bodyDiv w:val="1"/>
      <w:marLeft w:val="0"/>
      <w:marRight w:val="0"/>
      <w:marTop w:val="0"/>
      <w:marBottom w:val="0"/>
      <w:divBdr>
        <w:top w:val="none" w:sz="0" w:space="0" w:color="auto"/>
        <w:left w:val="none" w:sz="0" w:space="0" w:color="auto"/>
        <w:bottom w:val="none" w:sz="0" w:space="0" w:color="auto"/>
        <w:right w:val="none" w:sz="0" w:space="0" w:color="auto"/>
      </w:divBdr>
    </w:div>
    <w:div w:id="159582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6EC914AA96D47E194D58EA01A75C94C"/>
        <w:category>
          <w:name w:val="General"/>
          <w:gallery w:val="placeholder"/>
        </w:category>
        <w:types>
          <w:type w:val="bbPlcHdr"/>
        </w:types>
        <w:behaviors>
          <w:behavior w:val="content"/>
        </w:behaviors>
        <w:guid w:val="{F3FE901C-9C89-43EA-92E1-F5FC02EDAD2C}"/>
      </w:docPartPr>
      <w:docPartBody>
        <w:p w:rsidR="00135EEA" w:rsidRDefault="00A47009" w:rsidP="00A47009">
          <w:pPr>
            <w:pStyle w:val="66EC914AA96D47E194D58EA01A75C94C"/>
          </w:pPr>
          <w:r>
            <w:rPr>
              <w:caps/>
              <w:color w:val="FFFFFF" w:themeColor="background1"/>
            </w:rPr>
            <w:t>[Document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47009"/>
    <w:rsid w:val="00135EEA"/>
    <w:rsid w:val="00410002"/>
    <w:rsid w:val="00483B28"/>
    <w:rsid w:val="0094738D"/>
    <w:rsid w:val="00A47009"/>
    <w:rsid w:val="00C03458"/>
    <w:rsid w:val="00F17E0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3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077C9F72C645BCA2464D4F069AD309">
    <w:name w:val="C3077C9F72C645BCA2464D4F069AD309"/>
    <w:rsid w:val="00A47009"/>
  </w:style>
  <w:style w:type="paragraph" w:customStyle="1" w:styleId="D498F3C3EE544E8F9975C824BE932261">
    <w:name w:val="D498F3C3EE544E8F9975C824BE932261"/>
    <w:rsid w:val="00A47009"/>
  </w:style>
  <w:style w:type="paragraph" w:customStyle="1" w:styleId="CD133E63BBA64755A0F7C29B542116EF">
    <w:name w:val="CD133E63BBA64755A0F7C29B542116EF"/>
    <w:rsid w:val="00A47009"/>
  </w:style>
  <w:style w:type="paragraph" w:customStyle="1" w:styleId="170EC2C0AD7E47648D30887DCD3BA742">
    <w:name w:val="170EC2C0AD7E47648D30887DCD3BA742"/>
    <w:rsid w:val="00A47009"/>
  </w:style>
  <w:style w:type="paragraph" w:customStyle="1" w:styleId="66EC914AA96D47E194D58EA01A75C94C">
    <w:name w:val="66EC914AA96D47E194D58EA01A75C94C"/>
    <w:rsid w:val="00A47009"/>
  </w:style>
  <w:style w:type="paragraph" w:customStyle="1" w:styleId="4AB2981F6FC54B3193E9C799C22AD87D">
    <w:name w:val="4AB2981F6FC54B3193E9C799C22AD87D"/>
    <w:rsid w:val="00483B28"/>
  </w:style>
  <w:style w:type="paragraph" w:customStyle="1" w:styleId="3D854B8614CB41DBBA8255094A91C2EF">
    <w:name w:val="3D854B8614CB41DBBA8255094A91C2EF"/>
    <w:rsid w:val="00483B2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765C3-81BB-419B-B02C-373AD1B85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2851</TotalTime>
  <Pages>1</Pages>
  <Words>2874</Words>
  <Characters>16386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محتوای آموزشی برنامه مربی- بهورز</vt:lpstr>
    </vt:vector>
  </TitlesOfParts>
  <Company>Sony Electronics, Inc.</Company>
  <LinksUpToDate>false</LinksUpToDate>
  <CharactersWithSpaces>19222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محتوای آموزشی مربی بهورزی/ بهورز/مراقب سلامت در برنامه تشخیص زودرس و غربالگری سرطان پستان</dc:title>
  <dc:subject/>
  <dc:creator>Sony Customer</dc:creator>
  <cp:keywords/>
  <dc:description/>
  <cp:lastModifiedBy>a-hojatzadeh</cp:lastModifiedBy>
  <cp:revision>234</cp:revision>
  <cp:lastPrinted>2012-10-21T07:01:00Z</cp:lastPrinted>
  <dcterms:created xsi:type="dcterms:W3CDTF">2012-02-14T04:45:00Z</dcterms:created>
  <dcterms:modified xsi:type="dcterms:W3CDTF">2015-01-12T08:10:00Z</dcterms:modified>
</cp:coreProperties>
</file>